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2F402EA5" w:rsidR="00C42B9A" w:rsidRDefault="00A46DEC" w:rsidP="0000056B">
      <w:pPr>
        <w:pStyle w:val="Heading2"/>
        <w:keepNext w:val="0"/>
        <w:keepLines w:val="0"/>
        <w:spacing w:before="0" w:after="0"/>
      </w:pPr>
      <w:bookmarkStart w:id="0" w:name="_7kvcyjkj8i19" w:colFirst="0" w:colLast="0"/>
      <w:bookmarkEnd w:id="0"/>
      <w:r>
        <w:t>HUMAN RIGHTS, DEMOCRACY AND ACADEMIC FREEDOM FOR THE NEW GENERATION</w:t>
      </w:r>
      <w:r w:rsidR="00F639E6">
        <w:rPr>
          <w:rStyle w:val="FootnoteReference"/>
        </w:rPr>
        <w:footnoteReference w:id="1"/>
      </w:r>
    </w:p>
    <w:p w14:paraId="4548EF68" w14:textId="77777777" w:rsidR="000A168A" w:rsidRDefault="000A168A" w:rsidP="0000056B">
      <w:pPr>
        <w:pStyle w:val="Heading3"/>
        <w:keepNext w:val="0"/>
        <w:keepLines w:val="0"/>
        <w:spacing w:before="0" w:after="0"/>
      </w:pPr>
      <w:bookmarkStart w:id="1" w:name="_f0zahiv86ndz" w:colFirst="0" w:colLast="0"/>
      <w:bookmarkEnd w:id="1"/>
    </w:p>
    <w:p w14:paraId="0894B65A" w14:textId="4DE350D6" w:rsidR="000C20AD" w:rsidRDefault="00A46DEC" w:rsidP="0000056B">
      <w:pPr>
        <w:pStyle w:val="Heading3"/>
        <w:keepNext w:val="0"/>
        <w:keepLines w:val="0"/>
        <w:spacing w:before="0" w:after="0"/>
      </w:pPr>
      <w:r>
        <w:t>I</w:t>
      </w:r>
      <w:r w:rsidR="00B77E64">
        <w:t>nter University Centre Dubrovnik</w:t>
      </w:r>
      <w:r w:rsidR="0003196B">
        <w:t xml:space="preserve"> </w:t>
      </w:r>
      <w:r w:rsidR="0003196B" w:rsidRPr="00A114B5">
        <w:rPr>
          <w:sz w:val="18"/>
          <w:szCs w:val="18"/>
        </w:rPr>
        <w:t>(</w:t>
      </w:r>
      <w:hyperlink r:id="rId8" w:history="1">
        <w:r w:rsidR="00A114B5" w:rsidRPr="00A114B5">
          <w:rPr>
            <w:rStyle w:val="Hyperlink"/>
            <w:sz w:val="18"/>
            <w:szCs w:val="18"/>
          </w:rPr>
          <w:t>https://iuc.hr/</w:t>
        </w:r>
      </w:hyperlink>
      <w:r w:rsidR="00A114B5" w:rsidRPr="00A114B5">
        <w:rPr>
          <w:sz w:val="18"/>
          <w:szCs w:val="18"/>
        </w:rPr>
        <w:t>)</w:t>
      </w:r>
      <w:r w:rsidR="00A114B5">
        <w:t xml:space="preserve"> </w:t>
      </w:r>
    </w:p>
    <w:p w14:paraId="4818F9B8" w14:textId="5963325A" w:rsidR="000C20AD" w:rsidRDefault="000C20AD" w:rsidP="0000056B">
      <w:pPr>
        <w:pStyle w:val="Heading3"/>
        <w:keepNext w:val="0"/>
        <w:keepLines w:val="0"/>
        <w:spacing w:before="0" w:after="0"/>
      </w:pPr>
      <w:r>
        <w:t>European Student Union</w:t>
      </w:r>
      <w:r w:rsidR="007040EB">
        <w:t xml:space="preserve"> </w:t>
      </w:r>
      <w:r w:rsidR="0003196B" w:rsidRPr="0003196B">
        <w:rPr>
          <w:sz w:val="18"/>
          <w:szCs w:val="18"/>
        </w:rPr>
        <w:t>(</w:t>
      </w:r>
      <w:hyperlink r:id="rId9" w:history="1">
        <w:r w:rsidR="0003196B" w:rsidRPr="0003196B">
          <w:rPr>
            <w:rStyle w:val="Hyperlink"/>
            <w:sz w:val="18"/>
            <w:szCs w:val="18"/>
          </w:rPr>
          <w:t>https://esu-online.org/</w:t>
        </w:r>
      </w:hyperlink>
      <w:r w:rsidR="0003196B" w:rsidRPr="0003196B">
        <w:rPr>
          <w:sz w:val="18"/>
          <w:szCs w:val="18"/>
        </w:rPr>
        <w:t xml:space="preserve">) </w:t>
      </w:r>
    </w:p>
    <w:p w14:paraId="00000002" w14:textId="2BBF783C" w:rsidR="00C42B9A" w:rsidRPr="007040EB" w:rsidRDefault="000C20AD" w:rsidP="0000056B">
      <w:pPr>
        <w:pStyle w:val="Heading3"/>
        <w:keepNext w:val="0"/>
        <w:keepLines w:val="0"/>
        <w:spacing w:before="0" w:after="0"/>
        <w:rPr>
          <w:sz w:val="18"/>
          <w:szCs w:val="18"/>
        </w:rPr>
      </w:pPr>
      <w:r>
        <w:t>Faculty of Political Science, Zagreb University</w:t>
      </w:r>
      <w:r w:rsidR="007040EB">
        <w:t xml:space="preserve"> </w:t>
      </w:r>
      <w:r w:rsidR="007040EB" w:rsidRPr="007040EB">
        <w:rPr>
          <w:sz w:val="18"/>
          <w:szCs w:val="18"/>
        </w:rPr>
        <w:t>(</w:t>
      </w:r>
      <w:hyperlink r:id="rId10" w:history="1">
        <w:r w:rsidR="007040EB" w:rsidRPr="007040EB">
          <w:rPr>
            <w:rStyle w:val="Hyperlink"/>
            <w:sz w:val="18"/>
            <w:szCs w:val="18"/>
          </w:rPr>
          <w:t>https://www.fpzg.unizg.hr/en/about_us</w:t>
        </w:r>
      </w:hyperlink>
      <w:r w:rsidR="007040EB" w:rsidRPr="007040EB">
        <w:rPr>
          <w:sz w:val="18"/>
          <w:szCs w:val="18"/>
        </w:rPr>
        <w:t xml:space="preserve">) </w:t>
      </w:r>
    </w:p>
    <w:p w14:paraId="3E44ACF1" w14:textId="77777777" w:rsidR="000A168A" w:rsidRDefault="000A168A" w:rsidP="0000056B">
      <w:pPr>
        <w:pStyle w:val="Heading4"/>
        <w:spacing w:before="0" w:after="0"/>
      </w:pPr>
      <w:bookmarkStart w:id="2" w:name="_xfy0x5j2ysr" w:colFirst="0" w:colLast="0"/>
      <w:bookmarkEnd w:id="2"/>
    </w:p>
    <w:p w14:paraId="00000003" w14:textId="1A154D56" w:rsidR="00C42B9A" w:rsidRDefault="00A46DEC" w:rsidP="0000056B">
      <w:pPr>
        <w:pStyle w:val="Heading4"/>
        <w:spacing w:before="0" w:after="0"/>
      </w:pPr>
      <w:r>
        <w:t>Zagreb, Croatia</w:t>
      </w:r>
      <w:r>
        <w:br/>
        <w:t>8 - 9 October 2026</w:t>
      </w:r>
    </w:p>
    <w:p w14:paraId="5757F85F" w14:textId="194E6BC2" w:rsidR="005714E3" w:rsidRPr="005714E3" w:rsidRDefault="005714E3" w:rsidP="005714E3">
      <w:r w:rsidRPr="005714E3">
        <w:t>Ulica Ivana Lepušića 6, 10 000 Zagreb Croatia</w:t>
      </w:r>
    </w:p>
    <w:p w14:paraId="00B74957" w14:textId="77777777" w:rsidR="00B77E64" w:rsidRDefault="00B77E64" w:rsidP="00B77E64"/>
    <w:p w14:paraId="37F5B8D5" w14:textId="77777777" w:rsidR="005714E3" w:rsidRPr="00B77E64" w:rsidRDefault="005714E3" w:rsidP="00B77E64"/>
    <w:p w14:paraId="00000004" w14:textId="6BAB6513" w:rsidR="00C42B9A" w:rsidRDefault="00E84E28" w:rsidP="0000056B">
      <w:pPr>
        <w:pStyle w:val="Heading3"/>
        <w:keepNext w:val="0"/>
        <w:keepLines w:val="0"/>
        <w:spacing w:before="0" w:after="0"/>
      </w:pPr>
      <w:r>
        <w:t>Urgency</w:t>
      </w:r>
    </w:p>
    <w:p w14:paraId="1CD7B638" w14:textId="77777777" w:rsidR="00B77E64" w:rsidRPr="00B77E64" w:rsidRDefault="00B77E64" w:rsidP="00B77E64"/>
    <w:p w14:paraId="4B41F470" w14:textId="77777777" w:rsidR="00F36211" w:rsidRDefault="00F36211" w:rsidP="0000056B">
      <w:r>
        <w:t>Universities have long served as guardians of democratic values, human rights, and academic freedom. Today, however, these values face growing challenges. Democratic backsliding, political polarization, digital transformation, social media, artificial intelligence, restrictions and pressures on academic freedom increasingly shape the environment in which students and academics learn, teach, and conduct research.</w:t>
      </w:r>
    </w:p>
    <w:p w14:paraId="0ADB9765" w14:textId="77777777" w:rsidR="00BC2484" w:rsidRDefault="00BC2484" w:rsidP="0000056B"/>
    <w:p w14:paraId="3C4B52F7" w14:textId="586DE449" w:rsidR="00F36211" w:rsidRDefault="00F36211" w:rsidP="0000056B">
      <w:r>
        <w:t>While much of the debate has focused on institutions and senior academic leadership, far less attention has been given to the perspectives of the next generation of scholars. How do students, doctoral candidates, and early-career academics experience these developments? What opportunities and responsibilities do they see for themselves in defending academic freedom? How can universities, student organizations, and public institutions better support them?</w:t>
      </w:r>
    </w:p>
    <w:p w14:paraId="4AA4C8FC" w14:textId="77777777" w:rsidR="00A66274" w:rsidRDefault="00A66274" w:rsidP="0000056B"/>
    <w:p w14:paraId="30BAA53F" w14:textId="440338BF" w:rsidR="00F36211" w:rsidRDefault="00F36211" w:rsidP="0000056B">
      <w:r>
        <w:t>This symposium brings together students, young academics, university leaders, policymakers, and international experts to explore these questions. Through keynote lectures, panel discussions, interactive workshops, and breakout sessions, participants will examine both the challenges and the opportunities for safeguarding academic freedom in contemporary higher education.</w:t>
      </w:r>
    </w:p>
    <w:p w14:paraId="4512AE22" w14:textId="77777777" w:rsidR="00B837CE" w:rsidRDefault="00B837CE" w:rsidP="0000056B"/>
    <w:p w14:paraId="79B92570" w14:textId="77777777" w:rsidR="00A66274" w:rsidRDefault="00A66274" w:rsidP="0000056B"/>
    <w:p w14:paraId="4E6382CF" w14:textId="2161F37D" w:rsidR="005714E3" w:rsidRDefault="005714E3"/>
    <w:p w14:paraId="43EE2882" w14:textId="45C6B6B6" w:rsidR="00CF2A0E" w:rsidRDefault="00CF2A0E">
      <w:pPr>
        <w:rPr>
          <w:color w:val="434343"/>
          <w:sz w:val="28"/>
          <w:szCs w:val="28"/>
        </w:rPr>
      </w:pPr>
      <w:r>
        <w:rPr>
          <w:color w:val="434343"/>
          <w:sz w:val="28"/>
          <w:szCs w:val="28"/>
        </w:rPr>
        <w:br w:type="page"/>
      </w:r>
    </w:p>
    <w:p w14:paraId="00000008" w14:textId="19543435" w:rsidR="00C42B9A" w:rsidRDefault="00A46DEC" w:rsidP="0000056B">
      <w:pPr>
        <w:pStyle w:val="Heading3"/>
        <w:keepNext w:val="0"/>
        <w:keepLines w:val="0"/>
        <w:spacing w:before="0" w:after="0"/>
      </w:pPr>
      <w:r>
        <w:lastRenderedPageBreak/>
        <w:t>DAY 1: Thursday, 8 October 2026</w:t>
      </w:r>
    </w:p>
    <w:p w14:paraId="44AED9B3" w14:textId="77777777" w:rsidR="00A66274" w:rsidRDefault="00A66274" w:rsidP="0000056B">
      <w:pPr>
        <w:rPr>
          <w:b/>
          <w:bCs/>
        </w:rPr>
      </w:pPr>
    </w:p>
    <w:p w14:paraId="3B608243" w14:textId="486FF132" w:rsidR="00A66274" w:rsidRDefault="00A66274" w:rsidP="0000056B">
      <w:pPr>
        <w:rPr>
          <w:b/>
          <w:bCs/>
        </w:rPr>
      </w:pPr>
      <w:r>
        <w:rPr>
          <w:b/>
          <w:bCs/>
        </w:rPr>
        <w:t>9.30 – 10.00 | Reception</w:t>
      </w:r>
    </w:p>
    <w:p w14:paraId="35419948" w14:textId="77777777" w:rsidR="00A66274" w:rsidRDefault="00A66274" w:rsidP="0000056B">
      <w:pPr>
        <w:rPr>
          <w:b/>
          <w:bCs/>
        </w:rPr>
      </w:pPr>
    </w:p>
    <w:p w14:paraId="00000009" w14:textId="4D263F68" w:rsidR="00C42B9A" w:rsidRDefault="00166070" w:rsidP="0000056B">
      <w:pPr>
        <w:rPr>
          <w:b/>
          <w:bCs/>
        </w:rPr>
      </w:pPr>
      <w:r>
        <w:rPr>
          <w:b/>
          <w:bCs/>
        </w:rPr>
        <w:t>10:00 - 10:</w:t>
      </w:r>
      <w:r w:rsidR="00395CBF">
        <w:rPr>
          <w:b/>
          <w:bCs/>
        </w:rPr>
        <w:t>20</w:t>
      </w:r>
      <w:r w:rsidR="00080957">
        <w:rPr>
          <w:b/>
          <w:bCs/>
        </w:rPr>
        <w:tab/>
      </w:r>
      <w:r>
        <w:rPr>
          <w:b/>
          <w:bCs/>
        </w:rPr>
        <w:t>Opening and Welcome</w:t>
      </w:r>
    </w:p>
    <w:p w14:paraId="4299968D" w14:textId="7B99C6DC" w:rsidR="005C5253" w:rsidRPr="005C5253" w:rsidRDefault="009F3254" w:rsidP="005C5253">
      <w:pPr>
        <w:pStyle w:val="ListParagraph"/>
        <w:numPr>
          <w:ilvl w:val="1"/>
          <w:numId w:val="1"/>
        </w:numPr>
        <w:rPr>
          <w:b/>
          <w:bCs/>
        </w:rPr>
      </w:pPr>
      <w:r w:rsidRPr="006C663E">
        <w:rPr>
          <w:i/>
          <w:iCs/>
        </w:rPr>
        <w:t>Milica Vučković</w:t>
      </w:r>
      <w:r w:rsidRPr="009F3254">
        <w:t xml:space="preserve"> (Vice-dean for Students, </w:t>
      </w:r>
      <w:r w:rsidR="00FB7ACF">
        <w:t>FPZG</w:t>
      </w:r>
      <w:r w:rsidRPr="009F3254">
        <w:t>)</w:t>
      </w:r>
      <w:r w:rsidR="00A46DEC">
        <w:t xml:space="preserve"> </w:t>
      </w:r>
      <w:r w:rsidR="003A28E7">
        <w:t>(confirmed)</w:t>
      </w:r>
    </w:p>
    <w:p w14:paraId="7E3F5B19" w14:textId="26424D0F" w:rsidR="005C5253" w:rsidRPr="005C5253" w:rsidRDefault="00A46DEC" w:rsidP="005C5253">
      <w:pPr>
        <w:pStyle w:val="ListParagraph"/>
        <w:numPr>
          <w:ilvl w:val="1"/>
          <w:numId w:val="1"/>
        </w:numPr>
        <w:rPr>
          <w:b/>
          <w:bCs/>
        </w:rPr>
      </w:pPr>
      <w:r w:rsidRPr="008C4387">
        <w:rPr>
          <w:i/>
          <w:iCs/>
        </w:rPr>
        <w:t>Ivan Šimonović</w:t>
      </w:r>
      <w:r>
        <w:t>, Director General, Inter-University Centre; former Minister of Justice of Croatia</w:t>
      </w:r>
      <w:r w:rsidR="008F4034">
        <w:t xml:space="preserve"> (confirmed)</w:t>
      </w:r>
    </w:p>
    <w:p w14:paraId="5D4460D1" w14:textId="0FF80C94" w:rsidR="005C5253" w:rsidRPr="005C5253" w:rsidRDefault="005C5253" w:rsidP="005C5253">
      <w:pPr>
        <w:pStyle w:val="ListParagraph"/>
        <w:numPr>
          <w:ilvl w:val="1"/>
          <w:numId w:val="1"/>
        </w:numPr>
      </w:pPr>
      <w:r w:rsidRPr="008C4387">
        <w:rPr>
          <w:i/>
          <w:iCs/>
        </w:rPr>
        <w:t>Daciana Pop</w:t>
      </w:r>
      <w:r w:rsidRPr="005C5253">
        <w:t>, President, European Students' Union (ESU)</w:t>
      </w:r>
      <w:r w:rsidR="008F4034">
        <w:t xml:space="preserve"> (confirmed)</w:t>
      </w:r>
    </w:p>
    <w:p w14:paraId="4CCBFC7B" w14:textId="77777777" w:rsidR="00A66274" w:rsidRDefault="00A66274" w:rsidP="00A66274">
      <w:pPr>
        <w:ind w:left="720"/>
      </w:pPr>
    </w:p>
    <w:p w14:paraId="77534B00" w14:textId="6BB8E3FF" w:rsidR="00BD37F8" w:rsidRDefault="00166070" w:rsidP="00FD5ECA">
      <w:pPr>
        <w:rPr>
          <w:b/>
          <w:bCs/>
        </w:rPr>
      </w:pPr>
      <w:r>
        <w:rPr>
          <w:b/>
          <w:bCs/>
        </w:rPr>
        <w:t>10:</w:t>
      </w:r>
      <w:r w:rsidR="00395CBF">
        <w:rPr>
          <w:b/>
          <w:bCs/>
        </w:rPr>
        <w:t>20</w:t>
      </w:r>
      <w:r>
        <w:rPr>
          <w:b/>
          <w:bCs/>
        </w:rPr>
        <w:t xml:space="preserve"> - 1</w:t>
      </w:r>
      <w:r w:rsidR="00E93933">
        <w:rPr>
          <w:b/>
          <w:bCs/>
        </w:rPr>
        <w:t>0</w:t>
      </w:r>
      <w:r>
        <w:rPr>
          <w:b/>
          <w:bCs/>
        </w:rPr>
        <w:t>:</w:t>
      </w:r>
      <w:r w:rsidR="00E93933">
        <w:rPr>
          <w:b/>
          <w:bCs/>
        </w:rPr>
        <w:t>55</w:t>
      </w:r>
      <w:r w:rsidR="00FD5ECA">
        <w:rPr>
          <w:b/>
          <w:bCs/>
        </w:rPr>
        <w:tab/>
      </w:r>
      <w:r w:rsidR="00BD37F8" w:rsidRPr="00BD37F8">
        <w:t>Keynote 1 (+</w:t>
      </w:r>
      <w:r w:rsidR="001A6F53">
        <w:t xml:space="preserve"> </w:t>
      </w:r>
      <w:r w:rsidR="00BD37F8" w:rsidRPr="00BD37F8">
        <w:t>Q&amp;A)</w:t>
      </w:r>
    </w:p>
    <w:p w14:paraId="1EDD90CD" w14:textId="4D98BB39" w:rsidR="00B837CE" w:rsidRDefault="00E2424A" w:rsidP="00BD37F8">
      <w:pPr>
        <w:ind w:left="720" w:firstLine="720"/>
        <w:rPr>
          <w:b/>
          <w:bCs/>
        </w:rPr>
      </w:pPr>
      <w:r>
        <w:rPr>
          <w:b/>
          <w:bCs/>
        </w:rPr>
        <w:t>The State of Academic Freedom</w:t>
      </w:r>
      <w:r w:rsidR="006222C4">
        <w:rPr>
          <w:b/>
          <w:bCs/>
        </w:rPr>
        <w:t>: concept, vision and realities</w:t>
      </w:r>
      <w:bookmarkStart w:id="3" w:name="_2uevqb1zl2e4" w:colFirst="0" w:colLast="0"/>
      <w:bookmarkEnd w:id="3"/>
    </w:p>
    <w:p w14:paraId="79891A45" w14:textId="380DDD3F" w:rsidR="00F94815" w:rsidRDefault="00DE7510" w:rsidP="003A28E7">
      <w:pPr>
        <w:ind w:left="1440"/>
      </w:pPr>
      <w:r w:rsidRPr="00BD37F8">
        <w:rPr>
          <w:i/>
          <w:iCs/>
        </w:rPr>
        <w:t>Christoph Kummel</w:t>
      </w:r>
      <w:r>
        <w:t>,</w:t>
      </w:r>
      <w:r w:rsidRPr="00DE7510">
        <w:t xml:space="preserve"> DFG Deutsche Forschungsgemeinschaft</w:t>
      </w:r>
      <w:r w:rsidR="00BD37F8">
        <w:t xml:space="preserve"> (presen</w:t>
      </w:r>
      <w:r w:rsidR="003A28E7">
        <w:t>ce confirmed</w:t>
      </w:r>
      <w:r w:rsidR="00BD37F8">
        <w:t>)</w:t>
      </w:r>
      <w:r w:rsidR="00F94815">
        <w:t xml:space="preserve"> </w:t>
      </w:r>
    </w:p>
    <w:p w14:paraId="4F5D45DC" w14:textId="77777777" w:rsidR="00F94815" w:rsidRDefault="00F94815" w:rsidP="005302E9">
      <w:pPr>
        <w:ind w:left="720" w:firstLine="720"/>
      </w:pPr>
    </w:p>
    <w:p w14:paraId="0BDB00C3" w14:textId="77777777" w:rsidR="001A6F53" w:rsidRDefault="001A6F53" w:rsidP="00DE7510"/>
    <w:p w14:paraId="07EF85DB" w14:textId="5B8F07EE" w:rsidR="001A6F53" w:rsidRDefault="005302E9" w:rsidP="00DE7510">
      <w:pPr>
        <w:rPr>
          <w:b/>
          <w:bCs/>
        </w:rPr>
      </w:pPr>
      <w:r>
        <w:rPr>
          <w:b/>
          <w:bCs/>
        </w:rPr>
        <w:t>1</w:t>
      </w:r>
      <w:r w:rsidR="00E93933">
        <w:rPr>
          <w:b/>
          <w:bCs/>
        </w:rPr>
        <w:t>0</w:t>
      </w:r>
      <w:r>
        <w:rPr>
          <w:b/>
          <w:bCs/>
        </w:rPr>
        <w:t>:</w:t>
      </w:r>
      <w:r w:rsidR="00E93933">
        <w:rPr>
          <w:b/>
          <w:bCs/>
        </w:rPr>
        <w:t>55</w:t>
      </w:r>
      <w:r>
        <w:rPr>
          <w:b/>
          <w:bCs/>
        </w:rPr>
        <w:t xml:space="preserve"> - 11:</w:t>
      </w:r>
      <w:r w:rsidR="00E93933">
        <w:rPr>
          <w:b/>
          <w:bCs/>
        </w:rPr>
        <w:t>30</w:t>
      </w:r>
      <w:r>
        <w:rPr>
          <w:b/>
          <w:bCs/>
        </w:rPr>
        <w:t xml:space="preserve"> </w:t>
      </w:r>
      <w:r w:rsidR="00DE7510">
        <w:rPr>
          <w:b/>
          <w:bCs/>
        </w:rPr>
        <w:tab/>
      </w:r>
      <w:r w:rsidR="001A6F53" w:rsidRPr="00BD37F8">
        <w:t xml:space="preserve">Keynote </w:t>
      </w:r>
      <w:r w:rsidR="001A6F53">
        <w:t>2</w:t>
      </w:r>
      <w:r w:rsidR="001A6F53" w:rsidRPr="00BD37F8">
        <w:t xml:space="preserve"> (+</w:t>
      </w:r>
      <w:r w:rsidR="001A6F53">
        <w:t xml:space="preserve"> </w:t>
      </w:r>
      <w:r w:rsidR="001A6F53" w:rsidRPr="00BD37F8">
        <w:t>Q&amp;A)</w:t>
      </w:r>
    </w:p>
    <w:p w14:paraId="1823BBAA" w14:textId="44A4F8F4" w:rsidR="00DE7510" w:rsidRDefault="00A66274" w:rsidP="001A6F53">
      <w:pPr>
        <w:ind w:left="720" w:firstLine="720"/>
        <w:rPr>
          <w:b/>
          <w:bCs/>
        </w:rPr>
      </w:pPr>
      <w:r>
        <w:rPr>
          <w:b/>
          <w:bCs/>
        </w:rPr>
        <w:t>Academic Freedom from a Students'</w:t>
      </w:r>
      <w:r w:rsidR="0041624D">
        <w:rPr>
          <w:b/>
          <w:bCs/>
        </w:rPr>
        <w:t xml:space="preserve"> Perspective </w:t>
      </w:r>
    </w:p>
    <w:p w14:paraId="38E76428" w14:textId="3062F4C7" w:rsidR="00DE7510" w:rsidRDefault="00A93B95" w:rsidP="00DE7510">
      <w:pPr>
        <w:ind w:left="720" w:firstLine="720"/>
      </w:pPr>
      <w:r>
        <w:rPr>
          <w:i/>
          <w:iCs/>
        </w:rPr>
        <w:t>Daciana Pop</w:t>
      </w:r>
      <w:r w:rsidR="0074360A">
        <w:t>, President</w:t>
      </w:r>
      <w:r w:rsidR="00BD37F8">
        <w:t xml:space="preserve"> European Students Union (ESU)</w:t>
      </w:r>
      <w:r w:rsidR="008F4034">
        <w:t xml:space="preserve"> (confirmed)</w:t>
      </w:r>
    </w:p>
    <w:p w14:paraId="26F9FCCB" w14:textId="77777777" w:rsidR="008440E6" w:rsidRDefault="008440E6" w:rsidP="008440E6"/>
    <w:p w14:paraId="3B8D885C" w14:textId="79C8694D" w:rsidR="008440E6" w:rsidRPr="008440E6" w:rsidRDefault="008440E6" w:rsidP="008440E6">
      <w:pPr>
        <w:rPr>
          <w:b/>
          <w:bCs/>
        </w:rPr>
      </w:pPr>
      <w:r w:rsidRPr="008440E6">
        <w:rPr>
          <w:b/>
          <w:bCs/>
        </w:rPr>
        <w:t>11:</w:t>
      </w:r>
      <w:r w:rsidR="00E93933">
        <w:rPr>
          <w:b/>
          <w:bCs/>
        </w:rPr>
        <w:t>30</w:t>
      </w:r>
      <w:r w:rsidRPr="008440E6">
        <w:rPr>
          <w:b/>
          <w:bCs/>
        </w:rPr>
        <w:t xml:space="preserve"> - 1</w:t>
      </w:r>
      <w:r w:rsidR="00E93933">
        <w:rPr>
          <w:b/>
          <w:bCs/>
        </w:rPr>
        <w:t>2</w:t>
      </w:r>
      <w:r w:rsidRPr="008440E6">
        <w:rPr>
          <w:b/>
          <w:bCs/>
        </w:rPr>
        <w:t>:</w:t>
      </w:r>
      <w:r w:rsidR="00E93933">
        <w:rPr>
          <w:b/>
          <w:bCs/>
        </w:rPr>
        <w:t>00</w:t>
      </w:r>
      <w:r w:rsidR="00E8786A">
        <w:rPr>
          <w:b/>
          <w:bCs/>
        </w:rPr>
        <w:tab/>
      </w:r>
      <w:r w:rsidRPr="008440E6">
        <w:rPr>
          <w:b/>
          <w:bCs/>
        </w:rPr>
        <w:t>Coffee Break &amp; Networking</w:t>
      </w:r>
    </w:p>
    <w:p w14:paraId="5B543FDF" w14:textId="77777777" w:rsidR="0074360A" w:rsidRPr="00DE7510" w:rsidRDefault="0074360A" w:rsidP="00DE7510">
      <w:pPr>
        <w:ind w:left="720" w:firstLine="720"/>
        <w:rPr>
          <w:b/>
          <w:bCs/>
        </w:rPr>
      </w:pPr>
    </w:p>
    <w:p w14:paraId="00000016" w14:textId="5F28A67A" w:rsidR="00C42B9A" w:rsidRDefault="00A46DEC" w:rsidP="0000056B">
      <w:pPr>
        <w:rPr>
          <w:b/>
          <w:bCs/>
        </w:rPr>
      </w:pPr>
      <w:r>
        <w:rPr>
          <w:b/>
          <w:bCs/>
        </w:rPr>
        <w:t>1</w:t>
      </w:r>
      <w:r w:rsidR="00E93933">
        <w:rPr>
          <w:b/>
          <w:bCs/>
        </w:rPr>
        <w:t>2</w:t>
      </w:r>
      <w:r>
        <w:rPr>
          <w:b/>
          <w:bCs/>
        </w:rPr>
        <w:t>:</w:t>
      </w:r>
      <w:r w:rsidR="00E93933">
        <w:rPr>
          <w:b/>
          <w:bCs/>
        </w:rPr>
        <w:t>00</w:t>
      </w:r>
      <w:r>
        <w:rPr>
          <w:b/>
          <w:bCs/>
        </w:rPr>
        <w:t xml:space="preserve"> - 1</w:t>
      </w:r>
      <w:r w:rsidR="000568CA">
        <w:rPr>
          <w:b/>
          <w:bCs/>
        </w:rPr>
        <w:t>3</w:t>
      </w:r>
      <w:r>
        <w:rPr>
          <w:b/>
          <w:bCs/>
        </w:rPr>
        <w:t>:</w:t>
      </w:r>
      <w:r w:rsidR="000568CA">
        <w:rPr>
          <w:b/>
          <w:bCs/>
        </w:rPr>
        <w:t>00</w:t>
      </w:r>
      <w:r w:rsidR="00E8786A">
        <w:rPr>
          <w:b/>
          <w:bCs/>
        </w:rPr>
        <w:tab/>
      </w:r>
      <w:r>
        <w:rPr>
          <w:b/>
          <w:bCs/>
        </w:rPr>
        <w:t>Plenary Discussion</w:t>
      </w:r>
    </w:p>
    <w:p w14:paraId="62BF1BF1" w14:textId="4DFFD38E" w:rsidR="008C4387" w:rsidRDefault="008C4387" w:rsidP="008C4387">
      <w:pPr>
        <w:ind w:left="1440"/>
        <w:rPr>
          <w:b/>
          <w:bCs/>
        </w:rPr>
      </w:pPr>
      <w:r>
        <w:rPr>
          <w:b/>
          <w:bCs/>
        </w:rPr>
        <w:t>Academic Freedom, Students Rights and the Future of European Higher Education</w:t>
      </w:r>
    </w:p>
    <w:p w14:paraId="2A3F38C1" w14:textId="77777777" w:rsidR="008C4387" w:rsidRDefault="008C4387" w:rsidP="008C4387">
      <w:pPr>
        <w:ind w:left="1440"/>
        <w:rPr>
          <w:b/>
          <w:bCs/>
        </w:rPr>
      </w:pPr>
    </w:p>
    <w:p w14:paraId="00000018" w14:textId="77777777" w:rsidR="00C42B9A" w:rsidRDefault="00A46DEC" w:rsidP="008C4387">
      <w:pPr>
        <w:ind w:left="720" w:firstLine="720"/>
      </w:pPr>
      <w:r>
        <w:t>Participants:</w:t>
      </w:r>
    </w:p>
    <w:p w14:paraId="0000001A" w14:textId="15FBC059" w:rsidR="00C42B9A" w:rsidRDefault="003F2461" w:rsidP="00D31327">
      <w:pPr>
        <w:ind w:left="720" w:firstLine="720"/>
      </w:pPr>
      <w:r w:rsidRPr="00B379D2">
        <w:rPr>
          <w:i/>
          <w:iCs/>
        </w:rPr>
        <w:t>Daciana Pop</w:t>
      </w:r>
      <w:r w:rsidR="004657BC">
        <w:rPr>
          <w:i/>
          <w:iCs/>
        </w:rPr>
        <w:t>,</w:t>
      </w:r>
      <w:r w:rsidR="0010157D">
        <w:rPr>
          <w:i/>
          <w:iCs/>
        </w:rPr>
        <w:t xml:space="preserve"> </w:t>
      </w:r>
      <w:r w:rsidR="0010157D">
        <w:t>President, European Students' Union (ESU)</w:t>
      </w:r>
      <w:r w:rsidR="00271061">
        <w:t xml:space="preserve"> (confirmed)</w:t>
      </w:r>
    </w:p>
    <w:p w14:paraId="07FE3911" w14:textId="2206CF99" w:rsidR="00577602" w:rsidRDefault="003F2461" w:rsidP="003F2461">
      <w:r>
        <w:tab/>
      </w:r>
      <w:r>
        <w:tab/>
      </w:r>
      <w:r w:rsidRPr="00B63599">
        <w:rPr>
          <w:i/>
          <w:iCs/>
        </w:rPr>
        <w:t>Gazela Pudar Drasko</w:t>
      </w:r>
      <w:r w:rsidR="00B379D2">
        <w:t xml:space="preserve"> (University of Belgrade)</w:t>
      </w:r>
      <w:r w:rsidR="00271061">
        <w:t xml:space="preserve"> (conf</w:t>
      </w:r>
      <w:r w:rsidR="008F4034">
        <w:t>irmed)</w:t>
      </w:r>
    </w:p>
    <w:p w14:paraId="43456DEA" w14:textId="11BF1391" w:rsidR="00B379D2" w:rsidRDefault="00C4432E" w:rsidP="00362990">
      <w:pPr>
        <w:ind w:left="1440"/>
      </w:pPr>
      <w:r w:rsidRPr="00C4432E">
        <w:rPr>
          <w:i/>
          <w:iCs/>
        </w:rPr>
        <w:t>Višeslav Raos</w:t>
      </w:r>
      <w:r w:rsidR="00A26E9F">
        <w:t xml:space="preserve">, </w:t>
      </w:r>
      <w:r w:rsidR="00005FDF">
        <w:t xml:space="preserve">Vice-dean </w:t>
      </w:r>
      <w:r w:rsidR="00362990" w:rsidRPr="00362990">
        <w:t xml:space="preserve">for Research, Infrastructure, and Finance </w:t>
      </w:r>
      <w:r w:rsidR="00A31D5C">
        <w:t>(</w:t>
      </w:r>
      <w:r w:rsidR="00F05DF5">
        <w:t>University of Zagreb)</w:t>
      </w:r>
      <w:r w:rsidR="004868C7">
        <w:t xml:space="preserve"> (</w:t>
      </w:r>
      <w:r w:rsidR="00F17E40">
        <w:t>presence confirmed</w:t>
      </w:r>
      <w:r w:rsidR="004868C7">
        <w:t>)</w:t>
      </w:r>
    </w:p>
    <w:p w14:paraId="76D9316B" w14:textId="38947D8C" w:rsidR="0008369D" w:rsidRDefault="0008369D" w:rsidP="003F2461">
      <w:r>
        <w:tab/>
      </w:r>
      <w:r>
        <w:tab/>
      </w:r>
      <w:r w:rsidR="00916E69" w:rsidRPr="00916E69">
        <w:rPr>
          <w:i/>
          <w:iCs/>
        </w:rPr>
        <w:t>Christoph Kummel</w:t>
      </w:r>
      <w:r w:rsidR="00916E69">
        <w:t>,</w:t>
      </w:r>
      <w:r w:rsidR="00916E69" w:rsidRPr="00916E69">
        <w:t xml:space="preserve"> DFG Deutsche Forschungsgemeinschaft</w:t>
      </w:r>
      <w:r w:rsidR="008F4034">
        <w:t xml:space="preserve"> (confirmed)</w:t>
      </w:r>
    </w:p>
    <w:p w14:paraId="5744E8AE" w14:textId="77777777" w:rsidR="00B63599" w:rsidRDefault="00B63599" w:rsidP="003F2461"/>
    <w:p w14:paraId="0000001D" w14:textId="681253C2" w:rsidR="00C42B9A" w:rsidRDefault="00A46DEC" w:rsidP="00577602">
      <w:pPr>
        <w:ind w:left="720" w:firstLine="720"/>
      </w:pPr>
      <w:r>
        <w:t>Moderat</w:t>
      </w:r>
      <w:r w:rsidR="00700E8C">
        <w:t>or</w:t>
      </w:r>
      <w:r w:rsidR="00D31327">
        <w:t>:</w:t>
      </w:r>
    </w:p>
    <w:p w14:paraId="609AD2D7" w14:textId="1F12AEF7" w:rsidR="00D31327" w:rsidRDefault="00920ABC" w:rsidP="007F57E7">
      <w:pPr>
        <w:ind w:left="1440"/>
      </w:pPr>
      <w:r w:rsidRPr="00B379D2">
        <w:rPr>
          <w:i/>
          <w:iCs/>
        </w:rPr>
        <w:t>Snježana Prijić-Samaržija</w:t>
      </w:r>
      <w:r>
        <w:t xml:space="preserve"> </w:t>
      </w:r>
      <w:r w:rsidR="007E01E3">
        <w:t>(</w:t>
      </w:r>
      <w:r w:rsidR="007F57E7">
        <w:t>University of Rijeka)</w:t>
      </w:r>
    </w:p>
    <w:p w14:paraId="4BE79333" w14:textId="77777777" w:rsidR="008C4387" w:rsidRDefault="008C4387" w:rsidP="0000056B"/>
    <w:p w14:paraId="213CD0DF" w14:textId="7D45031A" w:rsidR="00916E69" w:rsidRDefault="00916E69" w:rsidP="00916E69">
      <w:pPr>
        <w:rPr>
          <w:b/>
          <w:bCs/>
        </w:rPr>
      </w:pPr>
      <w:r>
        <w:rPr>
          <w:b/>
          <w:bCs/>
        </w:rPr>
        <w:t>13:00 - 14:00</w:t>
      </w:r>
      <w:r w:rsidR="00E36F40">
        <w:rPr>
          <w:b/>
          <w:bCs/>
        </w:rPr>
        <w:tab/>
      </w:r>
      <w:r>
        <w:rPr>
          <w:b/>
          <w:bCs/>
        </w:rPr>
        <w:t>Lunch</w:t>
      </w:r>
    </w:p>
    <w:p w14:paraId="549765C2" w14:textId="77777777" w:rsidR="005D14AB" w:rsidRDefault="005D14AB" w:rsidP="0000056B">
      <w:pPr>
        <w:rPr>
          <w:b/>
          <w:bCs/>
        </w:rPr>
      </w:pPr>
    </w:p>
    <w:p w14:paraId="115BC522" w14:textId="77777777" w:rsidR="0067223A" w:rsidRDefault="00A46DEC" w:rsidP="0067223A">
      <w:pPr>
        <w:rPr>
          <w:b/>
          <w:bCs/>
        </w:rPr>
      </w:pPr>
      <w:r>
        <w:rPr>
          <w:b/>
          <w:bCs/>
        </w:rPr>
        <w:t>14:00 - 15:00</w:t>
      </w:r>
      <w:r w:rsidR="001E73D9">
        <w:rPr>
          <w:b/>
          <w:bCs/>
        </w:rPr>
        <w:tab/>
      </w:r>
      <w:r>
        <w:rPr>
          <w:b/>
          <w:bCs/>
        </w:rPr>
        <w:t>Closed Breakout Session</w:t>
      </w:r>
      <w:r w:rsidR="00AC76FF">
        <w:rPr>
          <w:b/>
          <w:bCs/>
        </w:rPr>
        <w:t>s</w:t>
      </w:r>
      <w:r>
        <w:rPr>
          <w:b/>
          <w:bCs/>
        </w:rPr>
        <w:t xml:space="preserve"> Round I</w:t>
      </w:r>
      <w:r w:rsidR="00AC76FF">
        <w:rPr>
          <w:b/>
          <w:bCs/>
        </w:rPr>
        <w:t xml:space="preserve">: </w:t>
      </w:r>
    </w:p>
    <w:p w14:paraId="00000026" w14:textId="5FCE889C" w:rsidR="00C42B9A" w:rsidRPr="0067223A" w:rsidRDefault="00AC76FF" w:rsidP="0067223A">
      <w:pPr>
        <w:ind w:left="720" w:firstLine="720"/>
      </w:pPr>
      <w:r w:rsidRPr="0067223A">
        <w:t>Sharing Experiences and Perspectives</w:t>
      </w:r>
    </w:p>
    <w:p w14:paraId="13779825" w14:textId="0382EDCC" w:rsidR="00625313" w:rsidRDefault="00625313" w:rsidP="00266218">
      <w:pPr>
        <w:ind w:left="1440"/>
        <w:rPr>
          <w:b/>
          <w:bCs/>
        </w:rPr>
      </w:pPr>
      <w:r>
        <w:rPr>
          <w:b/>
          <w:bCs/>
        </w:rPr>
        <w:t>Students and Young Academics</w:t>
      </w:r>
      <w:r w:rsidR="00266218">
        <w:rPr>
          <w:b/>
          <w:bCs/>
        </w:rPr>
        <w:t xml:space="preserve"> Respond to Contemporary Challenges</w:t>
      </w:r>
    </w:p>
    <w:p w14:paraId="3C1F77CD" w14:textId="28313E5E" w:rsidR="001E73D9" w:rsidRDefault="001E73D9" w:rsidP="0000056B">
      <w:pPr>
        <w:rPr>
          <w:b/>
          <w:bCs/>
        </w:rPr>
      </w:pPr>
      <w:r>
        <w:rPr>
          <w:b/>
          <w:bCs/>
        </w:rPr>
        <w:tab/>
      </w:r>
      <w:r>
        <w:rPr>
          <w:b/>
          <w:bCs/>
        </w:rPr>
        <w:tab/>
      </w:r>
    </w:p>
    <w:p w14:paraId="1E91EE0E" w14:textId="46BC05DA" w:rsidR="001635B6" w:rsidRPr="001635B6" w:rsidRDefault="001635B6" w:rsidP="0000056B">
      <w:r>
        <w:rPr>
          <w:b/>
          <w:bCs/>
        </w:rPr>
        <w:tab/>
      </w:r>
      <w:r>
        <w:rPr>
          <w:b/>
          <w:bCs/>
        </w:rPr>
        <w:tab/>
      </w:r>
      <w:r w:rsidRPr="001635B6">
        <w:t>Chair: Lana Par</w:t>
      </w:r>
    </w:p>
    <w:p w14:paraId="5E64D1C9" w14:textId="77777777" w:rsidR="001635B6" w:rsidRDefault="001635B6" w:rsidP="0000056B">
      <w:pPr>
        <w:rPr>
          <w:b/>
          <w:bCs/>
        </w:rPr>
      </w:pPr>
      <w:bookmarkStart w:id="4" w:name="_3ke45beknza1" w:colFirst="0" w:colLast="0"/>
      <w:bookmarkEnd w:id="4"/>
    </w:p>
    <w:p w14:paraId="00000029" w14:textId="3E04A063" w:rsidR="00C42B9A" w:rsidRDefault="00A46DEC" w:rsidP="0000056B">
      <w:pPr>
        <w:rPr>
          <w:b/>
          <w:bCs/>
        </w:rPr>
      </w:pPr>
      <w:r>
        <w:rPr>
          <w:b/>
          <w:bCs/>
        </w:rPr>
        <w:t>15:00 - 15:1</w:t>
      </w:r>
      <w:r w:rsidR="00AB2DBB">
        <w:rPr>
          <w:b/>
          <w:bCs/>
        </w:rPr>
        <w:t>0</w:t>
      </w:r>
      <w:r w:rsidR="00BD0645">
        <w:rPr>
          <w:b/>
          <w:bCs/>
        </w:rPr>
        <w:tab/>
      </w:r>
      <w:r>
        <w:rPr>
          <w:b/>
          <w:bCs/>
        </w:rPr>
        <w:t>Short Break</w:t>
      </w:r>
    </w:p>
    <w:p w14:paraId="4AEA5342" w14:textId="77777777" w:rsidR="001635B6" w:rsidRDefault="001635B6" w:rsidP="0000056B">
      <w:pPr>
        <w:rPr>
          <w:b/>
          <w:bCs/>
        </w:rPr>
      </w:pPr>
    </w:p>
    <w:p w14:paraId="0000002A" w14:textId="5A5D4EEB" w:rsidR="00C42B9A" w:rsidRDefault="00A46DEC" w:rsidP="0000056B">
      <w:pPr>
        <w:rPr>
          <w:b/>
          <w:bCs/>
        </w:rPr>
      </w:pPr>
      <w:r>
        <w:rPr>
          <w:b/>
          <w:bCs/>
        </w:rPr>
        <w:t>15:1</w:t>
      </w:r>
      <w:r w:rsidR="00AB2DBB">
        <w:rPr>
          <w:b/>
          <w:bCs/>
        </w:rPr>
        <w:t>0</w:t>
      </w:r>
      <w:r>
        <w:rPr>
          <w:b/>
          <w:bCs/>
        </w:rPr>
        <w:t xml:space="preserve"> - 1</w:t>
      </w:r>
      <w:r w:rsidR="00BD0645">
        <w:rPr>
          <w:b/>
          <w:bCs/>
        </w:rPr>
        <w:t>6</w:t>
      </w:r>
      <w:r>
        <w:rPr>
          <w:b/>
          <w:bCs/>
        </w:rPr>
        <w:t>:1</w:t>
      </w:r>
      <w:r w:rsidR="00AB2DBB">
        <w:rPr>
          <w:b/>
          <w:bCs/>
        </w:rPr>
        <w:t>0</w:t>
      </w:r>
      <w:r w:rsidR="00BD0645">
        <w:rPr>
          <w:b/>
          <w:bCs/>
        </w:rPr>
        <w:tab/>
      </w:r>
      <w:r>
        <w:rPr>
          <w:b/>
          <w:bCs/>
        </w:rPr>
        <w:t>Closed Breakout Sessions</w:t>
      </w:r>
      <w:r w:rsidR="0067223A">
        <w:rPr>
          <w:b/>
          <w:bCs/>
        </w:rPr>
        <w:t xml:space="preserve"> </w:t>
      </w:r>
      <w:r>
        <w:rPr>
          <w:b/>
          <w:bCs/>
        </w:rPr>
        <w:t>Round II</w:t>
      </w:r>
    </w:p>
    <w:p w14:paraId="30A0E241" w14:textId="3977E76B" w:rsidR="00BD0645" w:rsidRPr="00D95DD2" w:rsidRDefault="00BD0645" w:rsidP="0000056B">
      <w:r>
        <w:rPr>
          <w:b/>
          <w:bCs/>
        </w:rPr>
        <w:lastRenderedPageBreak/>
        <w:tab/>
      </w:r>
      <w:r>
        <w:rPr>
          <w:b/>
          <w:bCs/>
        </w:rPr>
        <w:tab/>
      </w:r>
      <w:r w:rsidR="0067223A" w:rsidRPr="00D95DD2">
        <w:t>World Cafe</w:t>
      </w:r>
      <w:r w:rsidR="00D95DD2" w:rsidRPr="00D95DD2">
        <w:t xml:space="preserve"> on Imagining the Future</w:t>
      </w:r>
    </w:p>
    <w:p w14:paraId="3CA22820" w14:textId="73D169A2" w:rsidR="00D95DD2" w:rsidRDefault="00D95DD2" w:rsidP="0000056B">
      <w:pPr>
        <w:rPr>
          <w:b/>
          <w:bCs/>
        </w:rPr>
      </w:pPr>
      <w:r>
        <w:rPr>
          <w:b/>
          <w:bCs/>
        </w:rPr>
        <w:tab/>
      </w:r>
      <w:r>
        <w:rPr>
          <w:b/>
          <w:bCs/>
        </w:rPr>
        <w:tab/>
        <w:t>Strengthening Academic Freedom / Developing Repertoires for Action</w:t>
      </w:r>
    </w:p>
    <w:p w14:paraId="5BBE10CA" w14:textId="77777777" w:rsidR="00BD0645" w:rsidRDefault="00BD0645" w:rsidP="0000056B">
      <w:pPr>
        <w:rPr>
          <w:b/>
          <w:bCs/>
        </w:rPr>
      </w:pPr>
    </w:p>
    <w:p w14:paraId="0000002C" w14:textId="77777777" w:rsidR="00C42B9A" w:rsidRDefault="00A46DEC" w:rsidP="00AB2DBB">
      <w:pPr>
        <w:ind w:left="720" w:firstLine="720"/>
      </w:pPr>
      <w:bookmarkStart w:id="5" w:name="_o4wxfv8m2oci" w:colFirst="0" w:colLast="0"/>
      <w:bookmarkEnd w:id="5"/>
      <w:r>
        <w:t>Chair: Lana Par</w:t>
      </w:r>
    </w:p>
    <w:p w14:paraId="7136BA31" w14:textId="77777777" w:rsidR="00AB2DBB" w:rsidRDefault="00AB2DBB" w:rsidP="00AB2DBB">
      <w:pPr>
        <w:ind w:left="720" w:firstLine="720"/>
      </w:pPr>
    </w:p>
    <w:p w14:paraId="0000002D" w14:textId="3AC11655" w:rsidR="00C42B9A" w:rsidRDefault="00A46DEC" w:rsidP="0000056B">
      <w:pPr>
        <w:rPr>
          <w:b/>
          <w:bCs/>
        </w:rPr>
      </w:pPr>
      <w:r>
        <w:rPr>
          <w:b/>
          <w:bCs/>
        </w:rPr>
        <w:t>16:1</w:t>
      </w:r>
      <w:r w:rsidR="00AB2DBB">
        <w:rPr>
          <w:b/>
          <w:bCs/>
        </w:rPr>
        <w:t>0</w:t>
      </w:r>
      <w:r>
        <w:rPr>
          <w:b/>
          <w:bCs/>
        </w:rPr>
        <w:t xml:space="preserve"> - 16:</w:t>
      </w:r>
      <w:r w:rsidR="00AB2DBB">
        <w:rPr>
          <w:b/>
          <w:bCs/>
        </w:rPr>
        <w:t>4</w:t>
      </w:r>
      <w:r w:rsidR="001D78BC">
        <w:rPr>
          <w:b/>
          <w:bCs/>
        </w:rPr>
        <w:t>0</w:t>
      </w:r>
      <w:r w:rsidR="00AB2DBB">
        <w:rPr>
          <w:b/>
          <w:bCs/>
        </w:rPr>
        <w:tab/>
      </w:r>
      <w:r>
        <w:rPr>
          <w:b/>
          <w:bCs/>
        </w:rPr>
        <w:t>Coffee Break</w:t>
      </w:r>
    </w:p>
    <w:p w14:paraId="6ABD368F" w14:textId="77777777" w:rsidR="001E73D9" w:rsidRDefault="001E73D9" w:rsidP="0000056B">
      <w:pPr>
        <w:rPr>
          <w:b/>
          <w:bCs/>
        </w:rPr>
      </w:pPr>
    </w:p>
    <w:p w14:paraId="0000002F" w14:textId="064C3376" w:rsidR="00C42B9A" w:rsidRDefault="00A46DEC" w:rsidP="0000056B">
      <w:pPr>
        <w:rPr>
          <w:b/>
          <w:bCs/>
        </w:rPr>
      </w:pPr>
      <w:r>
        <w:rPr>
          <w:b/>
          <w:bCs/>
        </w:rPr>
        <w:t>16:</w:t>
      </w:r>
      <w:r w:rsidR="008B1FAD">
        <w:rPr>
          <w:b/>
          <w:bCs/>
        </w:rPr>
        <w:t>4</w:t>
      </w:r>
      <w:r>
        <w:rPr>
          <w:b/>
          <w:bCs/>
        </w:rPr>
        <w:t>0 - 17:</w:t>
      </w:r>
      <w:r w:rsidR="008B1FAD">
        <w:rPr>
          <w:b/>
          <w:bCs/>
        </w:rPr>
        <w:t>4</w:t>
      </w:r>
      <w:r>
        <w:rPr>
          <w:b/>
          <w:bCs/>
        </w:rPr>
        <w:t>0</w:t>
      </w:r>
      <w:r w:rsidR="008B1FAD">
        <w:rPr>
          <w:b/>
          <w:bCs/>
        </w:rPr>
        <w:tab/>
      </w:r>
      <w:r>
        <w:rPr>
          <w:b/>
          <w:bCs/>
        </w:rPr>
        <w:t>Roundtable</w:t>
      </w:r>
    </w:p>
    <w:p w14:paraId="253A58EF" w14:textId="1847F050" w:rsidR="00260DD7" w:rsidRDefault="00260DD7" w:rsidP="0000056B">
      <w:pPr>
        <w:rPr>
          <w:b/>
          <w:bCs/>
        </w:rPr>
      </w:pPr>
      <w:r>
        <w:rPr>
          <w:b/>
          <w:bCs/>
        </w:rPr>
        <w:tab/>
      </w:r>
      <w:r>
        <w:rPr>
          <w:b/>
          <w:bCs/>
        </w:rPr>
        <w:tab/>
        <w:t>From Discussion to Action. Brin</w:t>
      </w:r>
      <w:r w:rsidR="00DC23AF">
        <w:rPr>
          <w:b/>
          <w:bCs/>
        </w:rPr>
        <w:t>g</w:t>
      </w:r>
      <w:r>
        <w:rPr>
          <w:b/>
          <w:bCs/>
        </w:rPr>
        <w:t>ing Student Perspectives to Policy</w:t>
      </w:r>
    </w:p>
    <w:p w14:paraId="08206176" w14:textId="77777777" w:rsidR="00260DD7" w:rsidRDefault="00260DD7" w:rsidP="00260DD7">
      <w:bookmarkStart w:id="6" w:name="_wh7sxah9je7i" w:colFirst="0" w:colLast="0"/>
      <w:bookmarkEnd w:id="6"/>
    </w:p>
    <w:p w14:paraId="27B8DBDA" w14:textId="3E9A82DC" w:rsidR="00DC23AF" w:rsidRPr="00A33CC1" w:rsidRDefault="00260DD7" w:rsidP="00260DD7">
      <w:pPr>
        <w:rPr>
          <w:i/>
          <w:iCs/>
        </w:rPr>
      </w:pPr>
      <w:r>
        <w:tab/>
      </w:r>
      <w:r>
        <w:tab/>
      </w:r>
      <w:r w:rsidR="00DC23AF" w:rsidRPr="00A33CC1">
        <w:rPr>
          <w:i/>
          <w:iCs/>
        </w:rPr>
        <w:t xml:space="preserve">Student </w:t>
      </w:r>
      <w:r w:rsidR="00085D0C" w:rsidRPr="00A33CC1">
        <w:rPr>
          <w:i/>
          <w:iCs/>
        </w:rPr>
        <w:t>P</w:t>
      </w:r>
      <w:r w:rsidR="00DC23AF" w:rsidRPr="00A33CC1">
        <w:rPr>
          <w:i/>
          <w:iCs/>
        </w:rPr>
        <w:t>erspectives</w:t>
      </w:r>
      <w:r w:rsidR="006E28DA">
        <w:rPr>
          <w:i/>
          <w:iCs/>
        </w:rPr>
        <w:t xml:space="preserve">, </w:t>
      </w:r>
      <w:r w:rsidR="00085D0C" w:rsidRPr="00A33CC1">
        <w:rPr>
          <w:i/>
          <w:iCs/>
        </w:rPr>
        <w:t>A</w:t>
      </w:r>
      <w:r w:rsidR="00DC23AF" w:rsidRPr="00A33CC1">
        <w:rPr>
          <w:i/>
          <w:iCs/>
        </w:rPr>
        <w:t>ction</w:t>
      </w:r>
      <w:r w:rsidR="006E28DA">
        <w:rPr>
          <w:i/>
          <w:iCs/>
        </w:rPr>
        <w:t xml:space="preserve"> and Activisme</w:t>
      </w:r>
      <w:r w:rsidR="008906D5" w:rsidRPr="00A33CC1">
        <w:rPr>
          <w:i/>
          <w:iCs/>
        </w:rPr>
        <w:t xml:space="preserve"> (including Q&amp;A)</w:t>
      </w:r>
    </w:p>
    <w:p w14:paraId="20C9D85B" w14:textId="04FDF7A9" w:rsidR="00260DD7" w:rsidRDefault="00260DD7" w:rsidP="008906D5">
      <w:pPr>
        <w:pStyle w:val="ListParagraph"/>
        <w:numPr>
          <w:ilvl w:val="0"/>
          <w:numId w:val="13"/>
        </w:numPr>
      </w:pPr>
      <w:r>
        <w:t>Representative of the Serbian Student Protest Movement (TBC)</w:t>
      </w:r>
    </w:p>
    <w:p w14:paraId="515F3147" w14:textId="3D5F748E" w:rsidR="008906D5" w:rsidRDefault="00A33CC1" w:rsidP="008906D5">
      <w:pPr>
        <w:pStyle w:val="ListParagraph"/>
        <w:numPr>
          <w:ilvl w:val="0"/>
          <w:numId w:val="13"/>
        </w:numPr>
      </w:pPr>
      <w:r>
        <w:t>Examples of Student Action</w:t>
      </w:r>
    </w:p>
    <w:p w14:paraId="277CDB1B" w14:textId="6275A10C" w:rsidR="00DC23AF" w:rsidRDefault="00085D0C" w:rsidP="00DC23AF">
      <w:pPr>
        <w:pStyle w:val="ListParagraph"/>
        <w:numPr>
          <w:ilvl w:val="0"/>
          <w:numId w:val="13"/>
        </w:numPr>
      </w:pPr>
      <w:r>
        <w:t xml:space="preserve">Open Space </w:t>
      </w:r>
    </w:p>
    <w:p w14:paraId="7A7DEC94" w14:textId="77777777" w:rsidR="00260DD7" w:rsidRDefault="00260DD7" w:rsidP="00260DD7"/>
    <w:p w14:paraId="523F84F9" w14:textId="2E465300" w:rsidR="00260DD7" w:rsidRPr="00A33CC1" w:rsidRDefault="008906D5" w:rsidP="00DC23AF">
      <w:pPr>
        <w:ind w:left="1440"/>
        <w:rPr>
          <w:i/>
          <w:iCs/>
        </w:rPr>
      </w:pPr>
      <w:r w:rsidRPr="00A33CC1">
        <w:rPr>
          <w:i/>
          <w:iCs/>
        </w:rPr>
        <w:t>Recommendations and Policy</w:t>
      </w:r>
      <w:r w:rsidR="00A33CC1" w:rsidRPr="00A33CC1">
        <w:rPr>
          <w:i/>
          <w:iCs/>
        </w:rPr>
        <w:t xml:space="preserve"> (including Q&amp;A)</w:t>
      </w:r>
    </w:p>
    <w:p w14:paraId="00000031" w14:textId="5586C503" w:rsidR="00C42B9A" w:rsidRDefault="00A46DEC" w:rsidP="00A33CC1">
      <w:pPr>
        <w:pStyle w:val="ListParagraph"/>
        <w:numPr>
          <w:ilvl w:val="0"/>
          <w:numId w:val="15"/>
        </w:numPr>
      </w:pPr>
      <w:r>
        <w:t>Presentation and discussion of recommendations emerging from the breakout sessions.</w:t>
      </w:r>
    </w:p>
    <w:p w14:paraId="019DCB89" w14:textId="77777777" w:rsidR="00A33CC1" w:rsidRDefault="00A33CC1" w:rsidP="00A33CC1">
      <w:pPr>
        <w:ind w:left="720"/>
      </w:pPr>
    </w:p>
    <w:p w14:paraId="69684F81" w14:textId="63CEEC3B" w:rsidR="00A33CC1" w:rsidRDefault="00A33CC1" w:rsidP="00A33CC1">
      <w:pPr>
        <w:ind w:left="1440"/>
      </w:pPr>
      <w:r>
        <w:t xml:space="preserve">Chair: </w:t>
      </w:r>
      <w:r w:rsidR="00BC1CAA" w:rsidRPr="00C71CAA">
        <w:rPr>
          <w:i/>
          <w:iCs/>
        </w:rPr>
        <w:t>Paul Stubbs</w:t>
      </w:r>
      <w:r w:rsidR="00C71CAA">
        <w:t>, Economic Institute Zagreb</w:t>
      </w:r>
      <w:r w:rsidR="00BC1CAA">
        <w:t xml:space="preserve"> </w:t>
      </w:r>
      <w:r w:rsidR="001D5DFD">
        <w:t>(confirmed)</w:t>
      </w:r>
    </w:p>
    <w:p w14:paraId="337361A1" w14:textId="77777777" w:rsidR="008B1FAD" w:rsidRDefault="008B1FAD" w:rsidP="0000056B">
      <w:pPr>
        <w:rPr>
          <w:b/>
          <w:bCs/>
        </w:rPr>
      </w:pPr>
    </w:p>
    <w:p w14:paraId="00000039" w14:textId="2CEDA22D" w:rsidR="00C42B9A" w:rsidRDefault="00A46DEC" w:rsidP="0000056B">
      <w:pPr>
        <w:rPr>
          <w:b/>
          <w:bCs/>
        </w:rPr>
      </w:pPr>
      <w:r>
        <w:rPr>
          <w:b/>
          <w:bCs/>
        </w:rPr>
        <w:t>1</w:t>
      </w:r>
      <w:r w:rsidR="008B1FAD">
        <w:rPr>
          <w:b/>
          <w:bCs/>
        </w:rPr>
        <w:t>7</w:t>
      </w:r>
      <w:r>
        <w:rPr>
          <w:b/>
          <w:bCs/>
        </w:rPr>
        <w:t>:</w:t>
      </w:r>
      <w:r w:rsidR="008B1FAD">
        <w:rPr>
          <w:b/>
          <w:bCs/>
        </w:rPr>
        <w:t>4</w:t>
      </w:r>
      <w:r>
        <w:rPr>
          <w:b/>
          <w:bCs/>
        </w:rPr>
        <w:t>0 - 18:</w:t>
      </w:r>
      <w:r w:rsidR="008B1FAD">
        <w:rPr>
          <w:b/>
          <w:bCs/>
        </w:rPr>
        <w:t>00</w:t>
      </w:r>
      <w:r w:rsidR="008B1FAD">
        <w:rPr>
          <w:b/>
          <w:bCs/>
        </w:rPr>
        <w:tab/>
      </w:r>
      <w:r>
        <w:rPr>
          <w:b/>
          <w:bCs/>
        </w:rPr>
        <w:t>Closing Reflections</w:t>
      </w:r>
    </w:p>
    <w:p w14:paraId="2C7BB34B" w14:textId="77777777" w:rsidR="008B1FAD" w:rsidRDefault="008B1FAD" w:rsidP="008B1FAD"/>
    <w:p w14:paraId="0000003A" w14:textId="2E1D1357" w:rsidR="00C42B9A" w:rsidRDefault="00A46DEC" w:rsidP="008B1FAD">
      <w:pPr>
        <w:ind w:left="720"/>
      </w:pPr>
      <w:r w:rsidRPr="008B1FAD">
        <w:rPr>
          <w:i/>
          <w:iCs/>
        </w:rPr>
        <w:t>Gunn Birkelund</w:t>
      </w:r>
      <w:r>
        <w:t>, Chair of the IUC Executive Committee</w:t>
      </w:r>
    </w:p>
    <w:p w14:paraId="65CD3AB9" w14:textId="77777777" w:rsidR="008B1FAD" w:rsidRDefault="008B1FAD" w:rsidP="0000056B">
      <w:pPr>
        <w:rPr>
          <w:b/>
          <w:bCs/>
        </w:rPr>
      </w:pPr>
    </w:p>
    <w:p w14:paraId="0000003B" w14:textId="50E64CCC" w:rsidR="00C42B9A" w:rsidRDefault="00A46DEC" w:rsidP="0000056B">
      <w:pPr>
        <w:rPr>
          <w:b/>
          <w:bCs/>
        </w:rPr>
      </w:pPr>
      <w:r>
        <w:rPr>
          <w:b/>
          <w:bCs/>
        </w:rPr>
        <w:t>20:</w:t>
      </w:r>
      <w:r w:rsidR="008B1FAD">
        <w:rPr>
          <w:b/>
          <w:bCs/>
        </w:rPr>
        <w:t>00</w:t>
      </w:r>
      <w:r>
        <w:rPr>
          <w:b/>
          <w:bCs/>
        </w:rPr>
        <w:t xml:space="preserve"> | Symposium Dinner</w:t>
      </w:r>
    </w:p>
    <w:p w14:paraId="42BA4427" w14:textId="77777777" w:rsidR="00BC2484" w:rsidRDefault="00BC2484" w:rsidP="0000056B">
      <w:pPr>
        <w:rPr>
          <w:b/>
          <w:bCs/>
        </w:rPr>
      </w:pPr>
    </w:p>
    <w:p w14:paraId="0000003C" w14:textId="77777777" w:rsidR="00C42B9A" w:rsidRDefault="00C42B9A" w:rsidP="0000056B">
      <w:pPr>
        <w:pStyle w:val="Heading1"/>
        <w:keepNext w:val="0"/>
        <w:keepLines w:val="0"/>
        <w:spacing w:before="0" w:after="0"/>
        <w:rPr>
          <w:b/>
          <w:bCs/>
          <w:sz w:val="46"/>
          <w:szCs w:val="46"/>
        </w:rPr>
      </w:pPr>
      <w:bookmarkStart w:id="7" w:name="_7x892z7pit7f" w:colFirst="0" w:colLast="0"/>
      <w:bookmarkEnd w:id="7"/>
    </w:p>
    <w:p w14:paraId="24F30003" w14:textId="77777777" w:rsidR="00B77E64" w:rsidRDefault="00B77E64">
      <w:pPr>
        <w:rPr>
          <w:color w:val="434343"/>
          <w:sz w:val="28"/>
          <w:szCs w:val="28"/>
        </w:rPr>
      </w:pPr>
      <w:bookmarkStart w:id="8" w:name="_qqh6ii5ixkwb" w:colFirst="0" w:colLast="0"/>
      <w:bookmarkEnd w:id="8"/>
      <w:r>
        <w:br w:type="page"/>
      </w:r>
    </w:p>
    <w:p w14:paraId="0000003D" w14:textId="1DAD85CE" w:rsidR="00C42B9A" w:rsidRDefault="00A46DEC" w:rsidP="0000056B">
      <w:pPr>
        <w:pStyle w:val="Heading3"/>
        <w:keepNext w:val="0"/>
        <w:keepLines w:val="0"/>
        <w:spacing w:before="0" w:after="0"/>
      </w:pPr>
      <w:r>
        <w:lastRenderedPageBreak/>
        <w:t>DAY 2: Friday, 9 October 2026</w:t>
      </w:r>
    </w:p>
    <w:p w14:paraId="0000003E" w14:textId="77777777" w:rsidR="00C42B9A" w:rsidRDefault="00C42B9A" w:rsidP="0000056B">
      <w:pPr>
        <w:rPr>
          <w:b/>
          <w:bCs/>
        </w:rPr>
      </w:pPr>
    </w:p>
    <w:p w14:paraId="5DCED248" w14:textId="7940C726" w:rsidR="00FB7ACF" w:rsidRPr="00FB7ACF" w:rsidRDefault="00A46DEC" w:rsidP="00FB7ACF">
      <w:pPr>
        <w:rPr>
          <w:b/>
          <w:bCs/>
        </w:rPr>
      </w:pPr>
      <w:r>
        <w:rPr>
          <w:b/>
          <w:bCs/>
        </w:rPr>
        <w:t>09:30 - 09:45</w:t>
      </w:r>
      <w:r w:rsidR="00FB7ACF">
        <w:rPr>
          <w:b/>
          <w:bCs/>
        </w:rPr>
        <w:tab/>
      </w:r>
      <w:r w:rsidRPr="00773B33">
        <w:t>Opening and Welcome</w:t>
      </w:r>
    </w:p>
    <w:p w14:paraId="56B0CD87" w14:textId="77777777" w:rsidR="00FB7ACF" w:rsidRPr="005C5253" w:rsidRDefault="00FB7ACF" w:rsidP="00FB7ACF">
      <w:pPr>
        <w:pStyle w:val="ListParagraph"/>
        <w:numPr>
          <w:ilvl w:val="1"/>
          <w:numId w:val="1"/>
        </w:numPr>
        <w:rPr>
          <w:b/>
          <w:bCs/>
        </w:rPr>
      </w:pPr>
      <w:r w:rsidRPr="008C4387">
        <w:rPr>
          <w:i/>
          <w:iCs/>
        </w:rPr>
        <w:t>Dario Nikić Čakar</w:t>
      </w:r>
      <w:r w:rsidRPr="004C4531">
        <w:t xml:space="preserve">, </w:t>
      </w:r>
      <w:r>
        <w:t xml:space="preserve">Dean FPZG or  (to be invited, tbi) or </w:t>
      </w:r>
      <w:r w:rsidRPr="009F3254">
        <w:t xml:space="preserve">Milica Vučković (Vice-dean for Students, </w:t>
      </w:r>
      <w:r>
        <w:t>FPZG</w:t>
      </w:r>
      <w:r w:rsidRPr="009F3254">
        <w:t>)</w:t>
      </w:r>
    </w:p>
    <w:p w14:paraId="57C98D48" w14:textId="77777777" w:rsidR="00FB7ACF" w:rsidRPr="005C5253" w:rsidRDefault="00FB7ACF" w:rsidP="00FB7ACF">
      <w:pPr>
        <w:pStyle w:val="ListParagraph"/>
        <w:numPr>
          <w:ilvl w:val="1"/>
          <w:numId w:val="1"/>
        </w:numPr>
        <w:rPr>
          <w:b/>
          <w:bCs/>
        </w:rPr>
      </w:pPr>
      <w:r w:rsidRPr="008C4387">
        <w:rPr>
          <w:i/>
          <w:iCs/>
        </w:rPr>
        <w:t>Ivan Šimonović</w:t>
      </w:r>
      <w:r>
        <w:t>, Director General, Inter-University Centre; former Minister of Justice of Croatia</w:t>
      </w:r>
    </w:p>
    <w:p w14:paraId="6A3DE9CE" w14:textId="77777777" w:rsidR="00FB7ACF" w:rsidRPr="005C5253" w:rsidRDefault="00FB7ACF" w:rsidP="00FB7ACF">
      <w:pPr>
        <w:pStyle w:val="ListParagraph"/>
        <w:numPr>
          <w:ilvl w:val="1"/>
          <w:numId w:val="1"/>
        </w:numPr>
      </w:pPr>
      <w:r w:rsidRPr="008C4387">
        <w:rPr>
          <w:i/>
          <w:iCs/>
        </w:rPr>
        <w:t>Daciana Pop</w:t>
      </w:r>
      <w:r w:rsidRPr="005C5253">
        <w:t>, President, European Students' Union (ESU)</w:t>
      </w:r>
    </w:p>
    <w:p w14:paraId="00000043" w14:textId="77777777" w:rsidR="00C42B9A" w:rsidRDefault="00C42B9A" w:rsidP="0000056B">
      <w:pPr>
        <w:rPr>
          <w:b/>
          <w:bCs/>
        </w:rPr>
      </w:pPr>
    </w:p>
    <w:p w14:paraId="00000044" w14:textId="16B12688" w:rsidR="00C42B9A" w:rsidRDefault="00A46DEC" w:rsidP="0000056B">
      <w:pPr>
        <w:rPr>
          <w:b/>
          <w:bCs/>
        </w:rPr>
      </w:pPr>
      <w:r>
        <w:rPr>
          <w:b/>
          <w:bCs/>
        </w:rPr>
        <w:t>09:45 - 10:</w:t>
      </w:r>
      <w:r w:rsidR="00536A09">
        <w:rPr>
          <w:b/>
          <w:bCs/>
        </w:rPr>
        <w:t>25</w:t>
      </w:r>
      <w:r w:rsidR="00FB7ACF">
        <w:rPr>
          <w:b/>
          <w:bCs/>
        </w:rPr>
        <w:tab/>
      </w:r>
      <w:r w:rsidR="00FB7ACF" w:rsidRPr="00BD37F8">
        <w:t xml:space="preserve">Keynote </w:t>
      </w:r>
      <w:r w:rsidR="00FB7ACF">
        <w:t>3</w:t>
      </w:r>
      <w:r w:rsidR="00FB7ACF" w:rsidRPr="00BD37F8">
        <w:t xml:space="preserve"> (+</w:t>
      </w:r>
      <w:r w:rsidR="00FB7ACF">
        <w:t xml:space="preserve"> </w:t>
      </w:r>
      <w:r w:rsidR="00FB7ACF" w:rsidRPr="00BD37F8">
        <w:t>Q&amp;A)</w:t>
      </w:r>
    </w:p>
    <w:p w14:paraId="33335B5C" w14:textId="56E0AE89" w:rsidR="00FB7ACF" w:rsidRPr="00C50CA9" w:rsidRDefault="00C50CA9" w:rsidP="00C50CA9">
      <w:pPr>
        <w:ind w:left="1440"/>
        <w:rPr>
          <w:b/>
          <w:bCs/>
        </w:rPr>
      </w:pPr>
      <w:bookmarkStart w:id="9" w:name="_jprk09cxe2tm" w:colFirst="0" w:colLast="0"/>
      <w:bookmarkEnd w:id="9"/>
      <w:r w:rsidRPr="00C50CA9">
        <w:rPr>
          <w:b/>
          <w:bCs/>
        </w:rPr>
        <w:t>How Academic Freedom Is Threatened – and How Resilience of Research Can Be Actively Strengthened</w:t>
      </w:r>
    </w:p>
    <w:p w14:paraId="682D2064" w14:textId="0CC2A01C" w:rsidR="00FB7ACF" w:rsidRDefault="00C50CA9" w:rsidP="0000056B">
      <w:r>
        <w:tab/>
      </w:r>
      <w:r>
        <w:tab/>
      </w:r>
      <w:r w:rsidRPr="00916E69">
        <w:rPr>
          <w:i/>
          <w:iCs/>
        </w:rPr>
        <w:t>Christoph Kummel</w:t>
      </w:r>
      <w:r>
        <w:t>,</w:t>
      </w:r>
      <w:r w:rsidRPr="00916E69">
        <w:t xml:space="preserve"> DFG Deutsche Forschungsgemeinschaft</w:t>
      </w:r>
      <w:r w:rsidR="001D5DFD">
        <w:t xml:space="preserve"> (confirmed)</w:t>
      </w:r>
    </w:p>
    <w:p w14:paraId="00000048" w14:textId="77777777" w:rsidR="00C42B9A" w:rsidRDefault="00C42B9A" w:rsidP="0000056B">
      <w:pPr>
        <w:rPr>
          <w:b/>
          <w:bCs/>
        </w:rPr>
      </w:pPr>
    </w:p>
    <w:p w14:paraId="5198A01F" w14:textId="7BA4C390" w:rsidR="00387D08" w:rsidRDefault="00A46DEC" w:rsidP="00387D08">
      <w:pPr>
        <w:rPr>
          <w:b/>
          <w:bCs/>
        </w:rPr>
      </w:pPr>
      <w:r>
        <w:rPr>
          <w:b/>
          <w:bCs/>
        </w:rPr>
        <w:t>10:</w:t>
      </w:r>
      <w:r w:rsidR="00536A09">
        <w:rPr>
          <w:b/>
          <w:bCs/>
        </w:rPr>
        <w:t>25</w:t>
      </w:r>
      <w:r>
        <w:rPr>
          <w:b/>
          <w:bCs/>
        </w:rPr>
        <w:t xml:space="preserve"> - 11:</w:t>
      </w:r>
      <w:r w:rsidR="00536A09">
        <w:rPr>
          <w:b/>
          <w:bCs/>
        </w:rPr>
        <w:t>0</w:t>
      </w:r>
      <w:r>
        <w:rPr>
          <w:b/>
          <w:bCs/>
        </w:rPr>
        <w:t>5</w:t>
      </w:r>
      <w:r w:rsidR="00387D08" w:rsidRPr="00387D08">
        <w:t xml:space="preserve"> </w:t>
      </w:r>
      <w:r w:rsidR="00387D08">
        <w:tab/>
      </w:r>
      <w:r w:rsidR="00387D08" w:rsidRPr="00BD37F8">
        <w:t xml:space="preserve">Keynote </w:t>
      </w:r>
      <w:r w:rsidR="00387D08">
        <w:t>4</w:t>
      </w:r>
      <w:r w:rsidR="00387D08" w:rsidRPr="00BD37F8">
        <w:t xml:space="preserve"> (+</w:t>
      </w:r>
      <w:r w:rsidR="00387D08">
        <w:t xml:space="preserve"> </w:t>
      </w:r>
      <w:r w:rsidR="00387D08" w:rsidRPr="00BD37F8">
        <w:t>Q&amp;A)</w:t>
      </w:r>
    </w:p>
    <w:p w14:paraId="00000049" w14:textId="101E07EA" w:rsidR="00C42B9A" w:rsidRDefault="00547DBF" w:rsidP="0000056B">
      <w:pPr>
        <w:rPr>
          <w:b/>
          <w:bCs/>
        </w:rPr>
      </w:pPr>
      <w:r>
        <w:rPr>
          <w:b/>
          <w:bCs/>
        </w:rPr>
        <w:tab/>
      </w:r>
      <w:r>
        <w:rPr>
          <w:b/>
          <w:bCs/>
        </w:rPr>
        <w:tab/>
        <w:t>Universities as Places of Democratic Resistance</w:t>
      </w:r>
    </w:p>
    <w:p w14:paraId="2138983A" w14:textId="3D33EF0C" w:rsidR="00547DBF" w:rsidRPr="00E0604C" w:rsidRDefault="00547DBF" w:rsidP="0000056B">
      <w:r>
        <w:rPr>
          <w:b/>
          <w:bCs/>
        </w:rPr>
        <w:tab/>
      </w:r>
      <w:r>
        <w:rPr>
          <w:b/>
          <w:bCs/>
        </w:rPr>
        <w:tab/>
      </w:r>
      <w:r w:rsidR="003F60DE" w:rsidRPr="00B63599">
        <w:rPr>
          <w:i/>
          <w:iCs/>
        </w:rPr>
        <w:t>Gazela Pudar Drasko</w:t>
      </w:r>
      <w:r w:rsidR="003F60DE">
        <w:t xml:space="preserve"> (University of Belgrade)</w:t>
      </w:r>
      <w:r w:rsidR="001D5DFD">
        <w:t xml:space="preserve"> (confirmed)</w:t>
      </w:r>
    </w:p>
    <w:p w14:paraId="265AE2E0" w14:textId="77777777" w:rsidR="003F60DE" w:rsidRDefault="003F60DE" w:rsidP="0000056B">
      <w:pPr>
        <w:rPr>
          <w:b/>
          <w:bCs/>
        </w:rPr>
      </w:pPr>
    </w:p>
    <w:p w14:paraId="2636BA17" w14:textId="00AF66C1" w:rsidR="003F60DE" w:rsidRDefault="003F60DE" w:rsidP="003F60DE">
      <w:pPr>
        <w:rPr>
          <w:b/>
          <w:bCs/>
        </w:rPr>
      </w:pPr>
      <w:r>
        <w:rPr>
          <w:b/>
          <w:bCs/>
        </w:rPr>
        <w:t>11:</w:t>
      </w:r>
      <w:r w:rsidR="00E0604C">
        <w:rPr>
          <w:b/>
          <w:bCs/>
        </w:rPr>
        <w:t>05</w:t>
      </w:r>
      <w:r>
        <w:rPr>
          <w:b/>
          <w:bCs/>
        </w:rPr>
        <w:t xml:space="preserve"> - 1</w:t>
      </w:r>
      <w:r w:rsidR="00E0604C">
        <w:rPr>
          <w:b/>
          <w:bCs/>
        </w:rPr>
        <w:t>1</w:t>
      </w:r>
      <w:r>
        <w:rPr>
          <w:b/>
          <w:bCs/>
        </w:rPr>
        <w:t>:</w:t>
      </w:r>
      <w:r w:rsidR="00E0604C">
        <w:rPr>
          <w:b/>
          <w:bCs/>
        </w:rPr>
        <w:t>3</w:t>
      </w:r>
      <w:r>
        <w:rPr>
          <w:b/>
          <w:bCs/>
        </w:rPr>
        <w:t>0</w:t>
      </w:r>
      <w:r w:rsidR="00E16319">
        <w:rPr>
          <w:b/>
          <w:bCs/>
        </w:rPr>
        <w:tab/>
      </w:r>
      <w:r>
        <w:rPr>
          <w:b/>
          <w:bCs/>
        </w:rPr>
        <w:t>Coffee Break</w:t>
      </w:r>
    </w:p>
    <w:p w14:paraId="7C723A7D" w14:textId="77777777" w:rsidR="00D70B92" w:rsidRDefault="00D70B92" w:rsidP="0000056B">
      <w:pPr>
        <w:rPr>
          <w:b/>
          <w:bCs/>
        </w:rPr>
      </w:pPr>
    </w:p>
    <w:p w14:paraId="024530FC" w14:textId="0F1D228F" w:rsidR="00E16319" w:rsidRDefault="00A46DEC" w:rsidP="00E16319">
      <w:pPr>
        <w:rPr>
          <w:b/>
          <w:bCs/>
        </w:rPr>
      </w:pPr>
      <w:r>
        <w:rPr>
          <w:b/>
          <w:bCs/>
        </w:rPr>
        <w:t>1</w:t>
      </w:r>
      <w:r w:rsidR="00E0604C">
        <w:rPr>
          <w:b/>
          <w:bCs/>
        </w:rPr>
        <w:t>1</w:t>
      </w:r>
      <w:r>
        <w:rPr>
          <w:b/>
          <w:bCs/>
        </w:rPr>
        <w:t>:</w:t>
      </w:r>
      <w:r w:rsidR="00E0604C">
        <w:rPr>
          <w:b/>
          <w:bCs/>
        </w:rPr>
        <w:t>30</w:t>
      </w:r>
      <w:r>
        <w:rPr>
          <w:b/>
          <w:bCs/>
        </w:rPr>
        <w:t xml:space="preserve"> </w:t>
      </w:r>
      <w:r w:rsidR="00E16319">
        <w:rPr>
          <w:b/>
          <w:bCs/>
        </w:rPr>
        <w:t>–</w:t>
      </w:r>
      <w:r>
        <w:rPr>
          <w:b/>
          <w:bCs/>
        </w:rPr>
        <w:t xml:space="preserve"> 1</w:t>
      </w:r>
      <w:r w:rsidR="00E0604C">
        <w:rPr>
          <w:b/>
          <w:bCs/>
        </w:rPr>
        <w:t>2</w:t>
      </w:r>
      <w:r w:rsidR="00E16319">
        <w:rPr>
          <w:b/>
          <w:bCs/>
        </w:rPr>
        <w:t>.10</w:t>
      </w:r>
      <w:r w:rsidR="00E16319">
        <w:rPr>
          <w:b/>
          <w:bCs/>
        </w:rPr>
        <w:tab/>
      </w:r>
      <w:r w:rsidR="00E16319" w:rsidRPr="00BD37F8">
        <w:t xml:space="preserve">Keynote </w:t>
      </w:r>
      <w:r w:rsidR="00E16319">
        <w:t>5</w:t>
      </w:r>
      <w:r w:rsidR="00E16319" w:rsidRPr="00BD37F8">
        <w:t xml:space="preserve"> (+</w:t>
      </w:r>
      <w:r w:rsidR="00E16319">
        <w:t xml:space="preserve"> </w:t>
      </w:r>
      <w:r w:rsidR="00E16319" w:rsidRPr="00BD37F8">
        <w:t>Q&amp;A)</w:t>
      </w:r>
    </w:p>
    <w:p w14:paraId="5AE68B77" w14:textId="77777777" w:rsidR="001E6B7B" w:rsidRDefault="00F115C7" w:rsidP="00127FAF">
      <w:pPr>
        <w:ind w:left="1440"/>
        <w:rPr>
          <w:b/>
          <w:bCs/>
        </w:rPr>
      </w:pPr>
      <w:r>
        <w:rPr>
          <w:b/>
          <w:bCs/>
        </w:rPr>
        <w:t>Safeguarding Academic Freedom with the New Generation of Academics</w:t>
      </w:r>
      <w:r w:rsidR="00127FAF">
        <w:rPr>
          <w:b/>
          <w:bCs/>
        </w:rPr>
        <w:t xml:space="preserve">. </w:t>
      </w:r>
      <w:r>
        <w:rPr>
          <w:b/>
          <w:bCs/>
        </w:rPr>
        <w:t>Challenges</w:t>
      </w:r>
      <w:r w:rsidR="00127FAF">
        <w:rPr>
          <w:b/>
          <w:bCs/>
        </w:rPr>
        <w:t xml:space="preserve"> and Opportunities for Studens and Early-Career Scholars</w:t>
      </w:r>
    </w:p>
    <w:p w14:paraId="0000004E" w14:textId="5B7E5C17" w:rsidR="00C42B9A" w:rsidRPr="006E0E5D" w:rsidRDefault="001E6B7B" w:rsidP="006E0E5D">
      <w:pPr>
        <w:ind w:left="720" w:firstLine="720"/>
      </w:pPr>
      <w:r w:rsidRPr="001E6B7B">
        <w:rPr>
          <w:i/>
          <w:iCs/>
        </w:rPr>
        <w:t>Daciana Pop</w:t>
      </w:r>
      <w:r>
        <w:t>, President, European Students' Union</w:t>
      </w:r>
      <w:r w:rsidR="001D5DFD">
        <w:t xml:space="preserve"> (confirmed)</w:t>
      </w:r>
    </w:p>
    <w:p w14:paraId="7BA9D4E2" w14:textId="77777777" w:rsidR="00D70B92" w:rsidRDefault="00D70B92" w:rsidP="0000056B">
      <w:pPr>
        <w:rPr>
          <w:b/>
          <w:bCs/>
        </w:rPr>
      </w:pPr>
    </w:p>
    <w:p w14:paraId="00000054" w14:textId="64014249" w:rsidR="00C42B9A" w:rsidRDefault="00A46DEC" w:rsidP="0000056B">
      <w:pPr>
        <w:rPr>
          <w:b/>
          <w:bCs/>
        </w:rPr>
      </w:pPr>
      <w:r>
        <w:rPr>
          <w:b/>
          <w:bCs/>
        </w:rPr>
        <w:t>12:</w:t>
      </w:r>
      <w:r w:rsidR="00322049">
        <w:rPr>
          <w:b/>
          <w:bCs/>
        </w:rPr>
        <w:t>10</w:t>
      </w:r>
      <w:r>
        <w:rPr>
          <w:b/>
          <w:bCs/>
        </w:rPr>
        <w:t xml:space="preserve"> - 13:00 </w:t>
      </w:r>
      <w:r w:rsidR="006E0E5D">
        <w:rPr>
          <w:b/>
          <w:bCs/>
        </w:rPr>
        <w:tab/>
      </w:r>
      <w:r w:rsidR="006E0E5D" w:rsidRPr="00773B33">
        <w:t>Stakeholders Roundtable</w:t>
      </w:r>
    </w:p>
    <w:p w14:paraId="30BE920E" w14:textId="3988BD48" w:rsidR="006E0E5D" w:rsidRDefault="004247FC" w:rsidP="004247FC">
      <w:pPr>
        <w:ind w:left="1440"/>
        <w:rPr>
          <w:b/>
          <w:bCs/>
        </w:rPr>
      </w:pPr>
      <w:r>
        <w:rPr>
          <w:b/>
          <w:bCs/>
        </w:rPr>
        <w:t>The Value of Academic Freedom: From Values and Principles to Policies and Practices</w:t>
      </w:r>
    </w:p>
    <w:p w14:paraId="08D8D11B" w14:textId="77777777" w:rsidR="006E0E5D" w:rsidRDefault="006E0E5D" w:rsidP="0000056B">
      <w:pPr>
        <w:rPr>
          <w:b/>
          <w:bCs/>
        </w:rPr>
      </w:pPr>
    </w:p>
    <w:p w14:paraId="0240E53D" w14:textId="77777777" w:rsidR="00EE114C" w:rsidRDefault="00A46DEC" w:rsidP="00EE114C">
      <w:pPr>
        <w:ind w:left="720" w:firstLine="720"/>
      </w:pPr>
      <w:bookmarkStart w:id="10" w:name="_sj8dx4vmozx8" w:colFirst="0" w:colLast="0"/>
      <w:bookmarkEnd w:id="10"/>
      <w:r>
        <w:t>Invited participants:</w:t>
      </w:r>
    </w:p>
    <w:p w14:paraId="0000005B" w14:textId="2016A014" w:rsidR="00C42B9A" w:rsidRDefault="00A46DEC" w:rsidP="00F875B9">
      <w:pPr>
        <w:ind w:left="720" w:firstLine="720"/>
      </w:pPr>
      <w:r>
        <w:t>Representatives of diplomatic missions</w:t>
      </w:r>
      <w:r w:rsidR="00EE114C">
        <w:t xml:space="preserve">, </w:t>
      </w:r>
      <w:r>
        <w:t>Representatives of European</w:t>
      </w:r>
      <w:r w:rsidR="00EE114C">
        <w:tab/>
        <w:t>i</w:t>
      </w:r>
      <w:r>
        <w:t>nstitutions</w:t>
      </w:r>
      <w:r w:rsidR="00F875B9">
        <w:t xml:space="preserve">, </w:t>
      </w:r>
      <w:r>
        <w:t>University leaders</w:t>
      </w:r>
      <w:r w:rsidR="00F875B9">
        <w:t xml:space="preserve">hip </w:t>
      </w:r>
      <w:r>
        <w:t>International organizations</w:t>
      </w:r>
      <w:r w:rsidR="006825C6">
        <w:t xml:space="preserve">, NGO's </w:t>
      </w:r>
      <w:r w:rsidR="005B0DC1">
        <w:t>et cetera</w:t>
      </w:r>
    </w:p>
    <w:p w14:paraId="61641F6A" w14:textId="77777777" w:rsidR="00F875B9" w:rsidRDefault="00F875B9" w:rsidP="00F875B9">
      <w:pPr>
        <w:rPr>
          <w:b/>
          <w:bCs/>
        </w:rPr>
      </w:pPr>
    </w:p>
    <w:p w14:paraId="0000005C" w14:textId="4CB3597D" w:rsidR="00C42B9A" w:rsidRDefault="00A46DEC" w:rsidP="00F875B9">
      <w:pPr>
        <w:rPr>
          <w:b/>
          <w:bCs/>
        </w:rPr>
      </w:pPr>
      <w:r>
        <w:rPr>
          <w:b/>
          <w:bCs/>
        </w:rPr>
        <w:t xml:space="preserve">13:00 </w:t>
      </w:r>
      <w:r w:rsidR="008002D5">
        <w:rPr>
          <w:b/>
          <w:bCs/>
        </w:rPr>
        <w:t>–</w:t>
      </w:r>
      <w:r>
        <w:rPr>
          <w:b/>
          <w:bCs/>
        </w:rPr>
        <w:t xml:space="preserve"> 13</w:t>
      </w:r>
      <w:r w:rsidR="008002D5">
        <w:rPr>
          <w:b/>
          <w:bCs/>
        </w:rPr>
        <w:t>.30</w:t>
      </w:r>
      <w:r w:rsidR="00F875B9">
        <w:rPr>
          <w:b/>
          <w:bCs/>
        </w:rPr>
        <w:tab/>
      </w:r>
      <w:r w:rsidRPr="008002D5">
        <w:t>Conclu</w:t>
      </w:r>
      <w:r w:rsidR="00773B33" w:rsidRPr="008002D5">
        <w:t>sion and Synthesis</w:t>
      </w:r>
    </w:p>
    <w:p w14:paraId="0000005D" w14:textId="59BCABC2" w:rsidR="00C42B9A" w:rsidRDefault="00DF5F67" w:rsidP="008002D5">
      <w:pPr>
        <w:ind w:left="1440"/>
        <w:rPr>
          <w:b/>
          <w:bCs/>
        </w:rPr>
      </w:pPr>
      <w:r>
        <w:rPr>
          <w:b/>
          <w:bCs/>
        </w:rPr>
        <w:t>Academic Freedom</w:t>
      </w:r>
      <w:r w:rsidR="00773B33">
        <w:rPr>
          <w:b/>
          <w:bCs/>
        </w:rPr>
        <w:t xml:space="preserve"> for the New Generation: </w:t>
      </w:r>
      <w:r>
        <w:rPr>
          <w:b/>
          <w:bCs/>
        </w:rPr>
        <w:t>Human Rights, Democracy and Responsibilities</w:t>
      </w:r>
    </w:p>
    <w:p w14:paraId="71504102" w14:textId="07A0CFD2" w:rsidR="00C9041C" w:rsidRDefault="00B77E64" w:rsidP="008002D5">
      <w:pPr>
        <w:ind w:left="1440"/>
      </w:pPr>
      <w:r w:rsidRPr="00B77E64">
        <w:rPr>
          <w:i/>
          <w:iCs/>
        </w:rPr>
        <w:t>Snježana Prijić-Samaržija</w:t>
      </w:r>
      <w:r w:rsidRPr="00B77E64">
        <w:t>, Vice Chair of the IUC Council; former Rector, University of Rijeka</w:t>
      </w:r>
    </w:p>
    <w:p w14:paraId="2D087860" w14:textId="77777777" w:rsidR="008002D5" w:rsidRDefault="008002D5" w:rsidP="0000056B"/>
    <w:p w14:paraId="0000005E" w14:textId="62EBF6E7" w:rsidR="00C42B9A" w:rsidRDefault="008002D5" w:rsidP="0000056B">
      <w:r w:rsidRPr="00B77E64">
        <w:rPr>
          <w:b/>
          <w:bCs/>
        </w:rPr>
        <w:t>13.</w:t>
      </w:r>
      <w:r w:rsidR="00C9041C" w:rsidRPr="00B77E64">
        <w:rPr>
          <w:b/>
          <w:bCs/>
        </w:rPr>
        <w:t>30 – 13.45</w:t>
      </w:r>
      <w:r w:rsidR="00C9041C">
        <w:tab/>
      </w:r>
      <w:r>
        <w:t>Closing remarks by the symposium organizers.</w:t>
      </w:r>
    </w:p>
    <w:p w14:paraId="0000005F" w14:textId="77777777" w:rsidR="00C42B9A" w:rsidRDefault="00C42B9A" w:rsidP="0000056B"/>
    <w:sectPr w:rsidR="00C42B9A">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F82D9" w14:textId="77777777" w:rsidR="00A47780" w:rsidRDefault="00A47780" w:rsidP="00F639E6">
      <w:pPr>
        <w:spacing w:line="240" w:lineRule="auto"/>
      </w:pPr>
      <w:r>
        <w:separator/>
      </w:r>
    </w:p>
  </w:endnote>
  <w:endnote w:type="continuationSeparator" w:id="0">
    <w:p w14:paraId="07BC7924" w14:textId="77777777" w:rsidR="00A47780" w:rsidRDefault="00A47780" w:rsidP="00F639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D075137-A4AD-4407-A8CF-5D319D69CC9B}"/>
  </w:font>
  <w:font w:name="Cambria">
    <w:panose1 w:val="02040503050406030204"/>
    <w:charset w:val="00"/>
    <w:family w:val="roman"/>
    <w:pitch w:val="variable"/>
    <w:sig w:usb0="E00006FF" w:usb1="420024FF" w:usb2="02000000" w:usb3="00000000" w:csb0="0000019F" w:csb1="00000000"/>
    <w:embedRegular r:id="rId2" w:fontKey="{C1ECCEE9-1FDF-4887-B8B4-37984BAEFB4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EDB56" w14:textId="77777777" w:rsidR="00A47780" w:rsidRDefault="00A47780" w:rsidP="00F639E6">
      <w:pPr>
        <w:spacing w:line="240" w:lineRule="auto"/>
      </w:pPr>
      <w:r>
        <w:separator/>
      </w:r>
    </w:p>
  </w:footnote>
  <w:footnote w:type="continuationSeparator" w:id="0">
    <w:p w14:paraId="4668D17D" w14:textId="77777777" w:rsidR="00A47780" w:rsidRDefault="00A47780" w:rsidP="00F639E6">
      <w:pPr>
        <w:spacing w:line="240" w:lineRule="auto"/>
      </w:pPr>
      <w:r>
        <w:continuationSeparator/>
      </w:r>
    </w:p>
  </w:footnote>
  <w:footnote w:id="1">
    <w:p w14:paraId="4C4A3360" w14:textId="19D99528" w:rsidR="00F639E6" w:rsidRPr="00632A0F" w:rsidRDefault="00F639E6">
      <w:pPr>
        <w:pStyle w:val="FootnoteText"/>
        <w:rPr>
          <w:lang w:val="en-GB"/>
        </w:rPr>
      </w:pPr>
      <w:r>
        <w:rPr>
          <w:rStyle w:val="FootnoteReference"/>
        </w:rPr>
        <w:footnoteRef/>
      </w:r>
      <w:r>
        <w:t xml:space="preserve"> </w:t>
      </w:r>
      <w:r w:rsidRPr="00632A0F">
        <w:rPr>
          <w:lang w:val="en-GB"/>
        </w:rPr>
        <w:t>This s</w:t>
      </w:r>
      <w:r w:rsidR="00892089" w:rsidRPr="00632A0F">
        <w:rPr>
          <w:lang w:val="en-GB"/>
        </w:rPr>
        <w:t>ymposium</w:t>
      </w:r>
      <w:r w:rsidRPr="00632A0F">
        <w:rPr>
          <w:lang w:val="en-GB"/>
        </w:rPr>
        <w:t xml:space="preserve"> is</w:t>
      </w:r>
      <w:r w:rsidR="001072FF" w:rsidRPr="00632A0F">
        <w:rPr>
          <w:lang w:val="en-GB"/>
        </w:rPr>
        <w:t xml:space="preserve"> the third</w:t>
      </w:r>
      <w:r w:rsidRPr="00632A0F">
        <w:rPr>
          <w:lang w:val="en-GB"/>
        </w:rPr>
        <w:t xml:space="preserve"> </w:t>
      </w:r>
      <w:r w:rsidR="001072FF" w:rsidRPr="00632A0F">
        <w:rPr>
          <w:lang w:val="en-GB"/>
        </w:rPr>
        <w:t>in</w:t>
      </w:r>
      <w:r w:rsidR="00A06264" w:rsidRPr="00632A0F">
        <w:rPr>
          <w:lang w:val="en-GB"/>
        </w:rPr>
        <w:t xml:space="preserve"> a series of activities on Academic Freedom, initiated by the Inter</w:t>
      </w:r>
      <w:r w:rsidR="00634536" w:rsidRPr="00632A0F">
        <w:rPr>
          <w:lang w:val="en-GB"/>
        </w:rPr>
        <w:t xml:space="preserve"> U</w:t>
      </w:r>
      <w:r w:rsidR="00A06264" w:rsidRPr="00632A0F">
        <w:rPr>
          <w:lang w:val="en-GB"/>
        </w:rPr>
        <w:t>niversity Centre Dubrovnik</w:t>
      </w:r>
      <w:r w:rsidR="00634536" w:rsidRPr="00632A0F">
        <w:rPr>
          <w:lang w:val="en-GB"/>
        </w:rPr>
        <w:t xml:space="preserve"> (IUC)</w:t>
      </w:r>
      <w:r w:rsidR="001072FF" w:rsidRPr="00632A0F">
        <w:rPr>
          <w:lang w:val="en-GB"/>
        </w:rPr>
        <w:t xml:space="preserve">. </w:t>
      </w:r>
      <w:r w:rsidR="00351068" w:rsidRPr="00632A0F">
        <w:rPr>
          <w:lang w:val="en-GB"/>
        </w:rPr>
        <w:t xml:space="preserve">On October 10 2025 a first </w:t>
      </w:r>
      <w:r w:rsidR="00424DE1" w:rsidRPr="00632A0F">
        <w:rPr>
          <w:lang w:val="en-GB"/>
        </w:rPr>
        <w:t xml:space="preserve">explorative </w:t>
      </w:r>
      <w:r w:rsidR="00351068" w:rsidRPr="00632A0F">
        <w:rPr>
          <w:lang w:val="en-GB"/>
        </w:rPr>
        <w:t>workshop</w:t>
      </w:r>
      <w:r w:rsidR="003A06F1" w:rsidRPr="00632A0F">
        <w:rPr>
          <w:lang w:val="en-GB"/>
        </w:rPr>
        <w:t>,</w:t>
      </w:r>
      <w:r w:rsidR="00944C8D" w:rsidRPr="00632A0F">
        <w:rPr>
          <w:lang w:val="en-GB"/>
        </w:rPr>
        <w:t xml:space="preserve"> focussing on the relevance of academic freedom for development</w:t>
      </w:r>
      <w:r w:rsidR="003A06F1" w:rsidRPr="00632A0F">
        <w:rPr>
          <w:lang w:val="en-GB"/>
        </w:rPr>
        <w:t>,</w:t>
      </w:r>
      <w:r w:rsidR="00424DE1" w:rsidRPr="00632A0F">
        <w:rPr>
          <w:lang w:val="en-GB"/>
        </w:rPr>
        <w:t xml:space="preserve"> was organised at the premis</w:t>
      </w:r>
      <w:r w:rsidR="00944C8D" w:rsidRPr="00632A0F">
        <w:rPr>
          <w:lang w:val="en-GB"/>
        </w:rPr>
        <w:t>ses</w:t>
      </w:r>
      <w:r w:rsidR="00B95010" w:rsidRPr="00632A0F">
        <w:rPr>
          <w:lang w:val="en-GB"/>
        </w:rPr>
        <w:t xml:space="preserve"> of the EU in Zagreb for </w:t>
      </w:r>
      <w:r w:rsidR="0096774F" w:rsidRPr="00632A0F">
        <w:rPr>
          <w:lang w:val="en-GB"/>
        </w:rPr>
        <w:t>an international group of diplomats and academics. (</w:t>
      </w:r>
      <w:hyperlink r:id="rId1" w:history="1">
        <w:r w:rsidR="00450024" w:rsidRPr="00632A0F">
          <w:rPr>
            <w:rStyle w:val="Hyperlink"/>
            <w:lang w:val="en-GB"/>
          </w:rPr>
          <w:t>https://iuc.hr/news/academic-freedom-for-national-and-regional-development</w:t>
        </w:r>
      </w:hyperlink>
      <w:r w:rsidR="00450024" w:rsidRPr="00632A0F">
        <w:rPr>
          <w:lang w:val="en-GB"/>
        </w:rPr>
        <w:t xml:space="preserve">). </w:t>
      </w:r>
      <w:r w:rsidR="0096774F" w:rsidRPr="00632A0F">
        <w:rPr>
          <w:lang w:val="en-GB"/>
        </w:rPr>
        <w:t xml:space="preserve"> </w:t>
      </w:r>
      <w:r w:rsidR="00585591" w:rsidRPr="00632A0F">
        <w:rPr>
          <w:lang w:val="en-GB"/>
        </w:rPr>
        <w:t xml:space="preserve">On </w:t>
      </w:r>
      <w:r w:rsidR="00AF6349" w:rsidRPr="00632A0F">
        <w:rPr>
          <w:lang w:val="en-GB"/>
        </w:rPr>
        <w:t xml:space="preserve">April 23 and 24 2026 </w:t>
      </w:r>
      <w:r w:rsidR="007C5DF3" w:rsidRPr="00632A0F">
        <w:rPr>
          <w:lang w:val="en-GB"/>
        </w:rPr>
        <w:t xml:space="preserve">a second workshop </w:t>
      </w:r>
      <w:r w:rsidR="00450024" w:rsidRPr="00632A0F">
        <w:rPr>
          <w:lang w:val="en-GB"/>
        </w:rPr>
        <w:t xml:space="preserve">held in Dubrovnik </w:t>
      </w:r>
      <w:r w:rsidR="007C5DF3" w:rsidRPr="00632A0F">
        <w:rPr>
          <w:lang w:val="en-GB"/>
        </w:rPr>
        <w:t xml:space="preserve">was </w:t>
      </w:r>
      <w:r w:rsidR="00A2106A" w:rsidRPr="00632A0F">
        <w:rPr>
          <w:lang w:val="en-GB"/>
        </w:rPr>
        <w:t>titl</w:t>
      </w:r>
      <w:r w:rsidR="00CF2A0E" w:rsidRPr="00632A0F">
        <w:rPr>
          <w:lang w:val="en-GB"/>
        </w:rPr>
        <w:t>ed</w:t>
      </w:r>
      <w:r w:rsidR="00A2106A" w:rsidRPr="00632A0F">
        <w:rPr>
          <w:lang w:val="en-GB"/>
        </w:rPr>
        <w:t xml:space="preserve"> </w:t>
      </w:r>
      <w:r w:rsidR="00A2106A" w:rsidRPr="00632A0F">
        <w:rPr>
          <w:i/>
          <w:iCs/>
          <w:lang w:val="en-GB"/>
        </w:rPr>
        <w:t>Academic Freedom in Context: Trends in Threats and Coping Practices</w:t>
      </w:r>
      <w:r w:rsidR="00585591" w:rsidRPr="00632A0F">
        <w:rPr>
          <w:lang w:val="en-GB"/>
        </w:rPr>
        <w:t xml:space="preserve"> ( </w:t>
      </w:r>
      <w:hyperlink r:id="rId2" w:history="1">
        <w:r w:rsidR="00585591" w:rsidRPr="00632A0F">
          <w:rPr>
            <w:rStyle w:val="Hyperlink"/>
            <w:lang w:val="en-GB"/>
          </w:rPr>
          <w:t>https://iuc.hr/news/academic-freedom-is-globally-under-pressure</w:t>
        </w:r>
      </w:hyperlink>
      <w:r w:rsidR="00585591" w:rsidRPr="00632A0F">
        <w:rPr>
          <w:lang w:val="en-GB"/>
        </w:rPr>
        <w:t xml:space="preserve">). </w:t>
      </w:r>
      <w:r w:rsidR="001072FF" w:rsidRPr="00632A0F">
        <w:rPr>
          <w:lang w:val="en-GB"/>
        </w:rPr>
        <w:t>A larger conference on the broader topic will be organized</w:t>
      </w:r>
      <w:r w:rsidR="000849FF" w:rsidRPr="00632A0F">
        <w:rPr>
          <w:lang w:val="en-GB"/>
        </w:rPr>
        <w:t xml:space="preserve"> from September 22</w:t>
      </w:r>
      <w:r w:rsidR="001A777D" w:rsidRPr="00632A0F">
        <w:rPr>
          <w:lang w:val="en-GB"/>
        </w:rPr>
        <w:t xml:space="preserve"> to </w:t>
      </w:r>
      <w:r w:rsidR="000849FF" w:rsidRPr="00632A0F">
        <w:rPr>
          <w:lang w:val="en-GB"/>
        </w:rPr>
        <w:t xml:space="preserve">24 2027 at the </w:t>
      </w:r>
      <w:r w:rsidR="00634536" w:rsidRPr="00632A0F">
        <w:rPr>
          <w:lang w:val="en-GB"/>
        </w:rPr>
        <w:t>IUC</w:t>
      </w:r>
      <w:r w:rsidR="001072FF" w:rsidRPr="00632A0F">
        <w:rPr>
          <w:lang w:val="en-GB"/>
        </w:rPr>
        <w:t xml:space="preserve"> </w:t>
      </w:r>
      <w:r w:rsidR="00634536" w:rsidRPr="00632A0F">
        <w:rPr>
          <w:lang w:val="en-GB"/>
        </w:rPr>
        <w:t>in Dubrovnik.</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069C"/>
    <w:multiLevelType w:val="multilevel"/>
    <w:tmpl w:val="5E50BF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9C169DA"/>
    <w:multiLevelType w:val="hybridMultilevel"/>
    <w:tmpl w:val="1E2CD586"/>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1242266E"/>
    <w:multiLevelType w:val="multilevel"/>
    <w:tmpl w:val="E39C7E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BB94C24"/>
    <w:multiLevelType w:val="hybridMultilevel"/>
    <w:tmpl w:val="B1802D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3605943"/>
    <w:multiLevelType w:val="hybridMultilevel"/>
    <w:tmpl w:val="6F14E0D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297F2219"/>
    <w:multiLevelType w:val="multilevel"/>
    <w:tmpl w:val="9F225C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B883D2D"/>
    <w:multiLevelType w:val="multilevel"/>
    <w:tmpl w:val="9EFA4F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52F1474"/>
    <w:multiLevelType w:val="multilevel"/>
    <w:tmpl w:val="D41A68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E5A1F27"/>
    <w:multiLevelType w:val="multilevel"/>
    <w:tmpl w:val="CA1630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0B91D2D"/>
    <w:multiLevelType w:val="multilevel"/>
    <w:tmpl w:val="17D6E7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8E319BE"/>
    <w:multiLevelType w:val="multilevel"/>
    <w:tmpl w:val="9EFA4F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D4953F8"/>
    <w:multiLevelType w:val="multilevel"/>
    <w:tmpl w:val="47B2D4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E49236D"/>
    <w:multiLevelType w:val="hybridMultilevel"/>
    <w:tmpl w:val="3F3EBF8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15:restartNumberingAfterBreak="0">
    <w:nsid w:val="7AB66A6A"/>
    <w:multiLevelType w:val="multilevel"/>
    <w:tmpl w:val="61AC87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C353EA4"/>
    <w:multiLevelType w:val="hybridMultilevel"/>
    <w:tmpl w:val="C66C947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num w:numId="1" w16cid:durableId="1163935333">
    <w:abstractNumId w:val="10"/>
  </w:num>
  <w:num w:numId="2" w16cid:durableId="1699773334">
    <w:abstractNumId w:val="2"/>
  </w:num>
  <w:num w:numId="3" w16cid:durableId="1560551801">
    <w:abstractNumId w:val="11"/>
  </w:num>
  <w:num w:numId="4" w16cid:durableId="146939881">
    <w:abstractNumId w:val="9"/>
  </w:num>
  <w:num w:numId="5" w16cid:durableId="1914658335">
    <w:abstractNumId w:val="5"/>
  </w:num>
  <w:num w:numId="6" w16cid:durableId="1986346982">
    <w:abstractNumId w:val="13"/>
  </w:num>
  <w:num w:numId="7" w16cid:durableId="168834273">
    <w:abstractNumId w:val="7"/>
  </w:num>
  <w:num w:numId="8" w16cid:durableId="393629078">
    <w:abstractNumId w:val="8"/>
  </w:num>
  <w:num w:numId="9" w16cid:durableId="714812741">
    <w:abstractNumId w:val="0"/>
  </w:num>
  <w:num w:numId="10" w16cid:durableId="133790497">
    <w:abstractNumId w:val="14"/>
  </w:num>
  <w:num w:numId="11" w16cid:durableId="1996760343">
    <w:abstractNumId w:val="6"/>
  </w:num>
  <w:num w:numId="12" w16cid:durableId="1897623682">
    <w:abstractNumId w:val="1"/>
  </w:num>
  <w:num w:numId="13" w16cid:durableId="1203984527">
    <w:abstractNumId w:val="4"/>
  </w:num>
  <w:num w:numId="14" w16cid:durableId="1788114095">
    <w:abstractNumId w:val="3"/>
  </w:num>
  <w:num w:numId="15" w16cid:durableId="4193025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B9A"/>
    <w:rsid w:val="0000056B"/>
    <w:rsid w:val="00004DE0"/>
    <w:rsid w:val="00005FDF"/>
    <w:rsid w:val="0003196B"/>
    <w:rsid w:val="0004074A"/>
    <w:rsid w:val="000568CA"/>
    <w:rsid w:val="00066D03"/>
    <w:rsid w:val="00080957"/>
    <w:rsid w:val="0008369D"/>
    <w:rsid w:val="000849FF"/>
    <w:rsid w:val="00085D0C"/>
    <w:rsid w:val="000A168A"/>
    <w:rsid w:val="000A313B"/>
    <w:rsid w:val="000C20AD"/>
    <w:rsid w:val="000D2453"/>
    <w:rsid w:val="000E0332"/>
    <w:rsid w:val="000F5851"/>
    <w:rsid w:val="0010157D"/>
    <w:rsid w:val="001072FF"/>
    <w:rsid w:val="00116E16"/>
    <w:rsid w:val="00127FAF"/>
    <w:rsid w:val="001635B6"/>
    <w:rsid w:val="00166070"/>
    <w:rsid w:val="00186E9D"/>
    <w:rsid w:val="001A6F53"/>
    <w:rsid w:val="001A777D"/>
    <w:rsid w:val="001D5DFD"/>
    <w:rsid w:val="001D78BC"/>
    <w:rsid w:val="001E6B7B"/>
    <w:rsid w:val="001E73D9"/>
    <w:rsid w:val="00260DD7"/>
    <w:rsid w:val="00266218"/>
    <w:rsid w:val="00271061"/>
    <w:rsid w:val="00283238"/>
    <w:rsid w:val="002C47C6"/>
    <w:rsid w:val="002E710C"/>
    <w:rsid w:val="00322049"/>
    <w:rsid w:val="00337284"/>
    <w:rsid w:val="00351068"/>
    <w:rsid w:val="00362990"/>
    <w:rsid w:val="003704F4"/>
    <w:rsid w:val="00387D08"/>
    <w:rsid w:val="003909A9"/>
    <w:rsid w:val="00395CBF"/>
    <w:rsid w:val="003A06F1"/>
    <w:rsid w:val="003A28E7"/>
    <w:rsid w:val="003A6820"/>
    <w:rsid w:val="003F2461"/>
    <w:rsid w:val="003F60DE"/>
    <w:rsid w:val="00410ED2"/>
    <w:rsid w:val="0041624D"/>
    <w:rsid w:val="004247FC"/>
    <w:rsid w:val="00424DE1"/>
    <w:rsid w:val="00450024"/>
    <w:rsid w:val="00456607"/>
    <w:rsid w:val="004657BC"/>
    <w:rsid w:val="0047535A"/>
    <w:rsid w:val="004868C7"/>
    <w:rsid w:val="004A7999"/>
    <w:rsid w:val="004C4531"/>
    <w:rsid w:val="005302E9"/>
    <w:rsid w:val="00536A09"/>
    <w:rsid w:val="00547DBF"/>
    <w:rsid w:val="00551DEB"/>
    <w:rsid w:val="00565B1F"/>
    <w:rsid w:val="005714E3"/>
    <w:rsid w:val="00577602"/>
    <w:rsid w:val="00585591"/>
    <w:rsid w:val="005B0DC1"/>
    <w:rsid w:val="005C5253"/>
    <w:rsid w:val="005D14AB"/>
    <w:rsid w:val="005D73FA"/>
    <w:rsid w:val="005F4008"/>
    <w:rsid w:val="006222C4"/>
    <w:rsid w:val="006230F3"/>
    <w:rsid w:val="00625313"/>
    <w:rsid w:val="00632A0F"/>
    <w:rsid w:val="00634536"/>
    <w:rsid w:val="006702CC"/>
    <w:rsid w:val="0067223A"/>
    <w:rsid w:val="00680925"/>
    <w:rsid w:val="006825C6"/>
    <w:rsid w:val="00682B75"/>
    <w:rsid w:val="006B0C9E"/>
    <w:rsid w:val="006C1C56"/>
    <w:rsid w:val="006C663E"/>
    <w:rsid w:val="006E0E5D"/>
    <w:rsid w:val="006E28DA"/>
    <w:rsid w:val="00700E8C"/>
    <w:rsid w:val="007040EB"/>
    <w:rsid w:val="0074360A"/>
    <w:rsid w:val="00773B33"/>
    <w:rsid w:val="007C1540"/>
    <w:rsid w:val="007C5DF3"/>
    <w:rsid w:val="007E01E3"/>
    <w:rsid w:val="007F57E7"/>
    <w:rsid w:val="008002D5"/>
    <w:rsid w:val="0081713E"/>
    <w:rsid w:val="008440E6"/>
    <w:rsid w:val="008906D5"/>
    <w:rsid w:val="00892089"/>
    <w:rsid w:val="008B1FAD"/>
    <w:rsid w:val="008C4387"/>
    <w:rsid w:val="008F4034"/>
    <w:rsid w:val="00916E69"/>
    <w:rsid w:val="00920ABC"/>
    <w:rsid w:val="009438F2"/>
    <w:rsid w:val="00944C8D"/>
    <w:rsid w:val="0096774F"/>
    <w:rsid w:val="009E40AD"/>
    <w:rsid w:val="009F3254"/>
    <w:rsid w:val="00A06264"/>
    <w:rsid w:val="00A114B5"/>
    <w:rsid w:val="00A2106A"/>
    <w:rsid w:val="00A26E9F"/>
    <w:rsid w:val="00A31D5C"/>
    <w:rsid w:val="00A32200"/>
    <w:rsid w:val="00A33CC1"/>
    <w:rsid w:val="00A46DEC"/>
    <w:rsid w:val="00A47780"/>
    <w:rsid w:val="00A53335"/>
    <w:rsid w:val="00A66274"/>
    <w:rsid w:val="00A93B95"/>
    <w:rsid w:val="00AB2DBB"/>
    <w:rsid w:val="00AC76FF"/>
    <w:rsid w:val="00AD2E9C"/>
    <w:rsid w:val="00AF6349"/>
    <w:rsid w:val="00B379D2"/>
    <w:rsid w:val="00B63599"/>
    <w:rsid w:val="00B77E64"/>
    <w:rsid w:val="00B837CE"/>
    <w:rsid w:val="00B95010"/>
    <w:rsid w:val="00BC1CAA"/>
    <w:rsid w:val="00BC2484"/>
    <w:rsid w:val="00BD0645"/>
    <w:rsid w:val="00BD37F8"/>
    <w:rsid w:val="00C42B9A"/>
    <w:rsid w:val="00C4432E"/>
    <w:rsid w:val="00C45FDE"/>
    <w:rsid w:val="00C50494"/>
    <w:rsid w:val="00C50CA9"/>
    <w:rsid w:val="00C71CAA"/>
    <w:rsid w:val="00C9041C"/>
    <w:rsid w:val="00C95A4F"/>
    <w:rsid w:val="00CC15F9"/>
    <w:rsid w:val="00CF268B"/>
    <w:rsid w:val="00CF2A0E"/>
    <w:rsid w:val="00D31327"/>
    <w:rsid w:val="00D54A38"/>
    <w:rsid w:val="00D65632"/>
    <w:rsid w:val="00D70B92"/>
    <w:rsid w:val="00D95DD2"/>
    <w:rsid w:val="00DC23AF"/>
    <w:rsid w:val="00DE301A"/>
    <w:rsid w:val="00DE7510"/>
    <w:rsid w:val="00DF5F67"/>
    <w:rsid w:val="00E0604C"/>
    <w:rsid w:val="00E16319"/>
    <w:rsid w:val="00E2424A"/>
    <w:rsid w:val="00E36F40"/>
    <w:rsid w:val="00E6495E"/>
    <w:rsid w:val="00E84E28"/>
    <w:rsid w:val="00E8786A"/>
    <w:rsid w:val="00E92702"/>
    <w:rsid w:val="00E93933"/>
    <w:rsid w:val="00EE114C"/>
    <w:rsid w:val="00F05DF5"/>
    <w:rsid w:val="00F115C7"/>
    <w:rsid w:val="00F17E40"/>
    <w:rsid w:val="00F36211"/>
    <w:rsid w:val="00F639E6"/>
    <w:rsid w:val="00F875B9"/>
    <w:rsid w:val="00F94815"/>
    <w:rsid w:val="00F95875"/>
    <w:rsid w:val="00FB7ACF"/>
    <w:rsid w:val="00FD3F5D"/>
    <w:rsid w:val="00FD5E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41A79"/>
  <w15:docId w15:val="{069723E5-DDC7-4136-8DE0-F00FC52F9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hr"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319"/>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5C5253"/>
    <w:pPr>
      <w:ind w:left="720"/>
      <w:contextualSpacing/>
    </w:pPr>
  </w:style>
  <w:style w:type="character" w:styleId="Hyperlink">
    <w:name w:val="Hyperlink"/>
    <w:basedOn w:val="DefaultParagraphFont"/>
    <w:uiPriority w:val="99"/>
    <w:unhideWhenUsed/>
    <w:rsid w:val="007040EB"/>
    <w:rPr>
      <w:color w:val="0000FF" w:themeColor="hyperlink"/>
      <w:u w:val="single"/>
    </w:rPr>
  </w:style>
  <w:style w:type="character" w:styleId="UnresolvedMention">
    <w:name w:val="Unresolved Mention"/>
    <w:basedOn w:val="DefaultParagraphFont"/>
    <w:uiPriority w:val="99"/>
    <w:semiHidden/>
    <w:unhideWhenUsed/>
    <w:rsid w:val="007040EB"/>
    <w:rPr>
      <w:color w:val="605E5C"/>
      <w:shd w:val="clear" w:color="auto" w:fill="E1DFDD"/>
    </w:rPr>
  </w:style>
  <w:style w:type="paragraph" w:styleId="FootnoteText">
    <w:name w:val="footnote text"/>
    <w:basedOn w:val="Normal"/>
    <w:link w:val="FootnoteTextChar"/>
    <w:uiPriority w:val="99"/>
    <w:semiHidden/>
    <w:unhideWhenUsed/>
    <w:rsid w:val="00F639E6"/>
    <w:pPr>
      <w:spacing w:line="240" w:lineRule="auto"/>
    </w:pPr>
    <w:rPr>
      <w:sz w:val="20"/>
      <w:szCs w:val="20"/>
    </w:rPr>
  </w:style>
  <w:style w:type="character" w:customStyle="1" w:styleId="FootnoteTextChar">
    <w:name w:val="Footnote Text Char"/>
    <w:basedOn w:val="DefaultParagraphFont"/>
    <w:link w:val="FootnoteText"/>
    <w:uiPriority w:val="99"/>
    <w:semiHidden/>
    <w:rsid w:val="00F639E6"/>
    <w:rPr>
      <w:sz w:val="20"/>
      <w:szCs w:val="20"/>
    </w:rPr>
  </w:style>
  <w:style w:type="character" w:styleId="FootnoteReference">
    <w:name w:val="footnote reference"/>
    <w:basedOn w:val="DefaultParagraphFont"/>
    <w:uiPriority w:val="99"/>
    <w:semiHidden/>
    <w:unhideWhenUsed/>
    <w:rsid w:val="00F639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9614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uc.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fpzg.unizg.hr/en/about_us" TargetMode="External"/><Relationship Id="rId4" Type="http://schemas.openxmlformats.org/officeDocument/2006/relationships/settings" Target="settings.xml"/><Relationship Id="rId9" Type="http://schemas.openxmlformats.org/officeDocument/2006/relationships/hyperlink" Target="https://esu-online.org/"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notes.xml.rels><?xml version="1.0" encoding="UTF-8" standalone="yes"?>
<Relationships xmlns="http://schemas.openxmlformats.org/package/2006/relationships"><Relationship Id="rId2" Type="http://schemas.openxmlformats.org/officeDocument/2006/relationships/hyperlink" Target="https://iuc.hr/news/academic-freedom-is-globally-under-pressure" TargetMode="External"/><Relationship Id="rId1" Type="http://schemas.openxmlformats.org/officeDocument/2006/relationships/hyperlink" Target="https://iuc.hr/news/academic-freedom-for-national-and-regional-develop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61201-DB08-431E-A987-61A78554F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804</Words>
  <Characters>4587</Characters>
  <Application>Microsoft Office Word</Application>
  <DocSecurity>0</DocSecurity>
  <Lines>38</Lines>
  <Paragraphs>10</Paragraphs>
  <ScaleCrop>false</ScaleCrop>
  <Company>Utrecht University</Company>
  <LinksUpToDate>false</LinksUpToDate>
  <CharactersWithSpaces>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Bakker, W.E. (Wieger)</dc:creator>
  <cp:lastModifiedBy>IUC - Nikolina Vekić</cp:lastModifiedBy>
  <cp:revision>2</cp:revision>
  <dcterms:created xsi:type="dcterms:W3CDTF">2026-09-16T10:42:00Z</dcterms:created>
  <dcterms:modified xsi:type="dcterms:W3CDTF">2026-09-16T10:42:00Z</dcterms:modified>
</cp:coreProperties>
</file>