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82" w:rsidRDefault="00224682" w:rsidP="0015404E">
      <w:pPr>
        <w:tabs>
          <w:tab w:val="center" w:pos="3561"/>
          <w:tab w:val="center" w:pos="7095"/>
        </w:tabs>
        <w:spacing w:after="0" w:line="276" w:lineRule="auto"/>
        <w:ind w:left="0" w:firstLine="0"/>
        <w:rPr>
          <w:rFonts w:ascii="Calibri" w:eastAsia="Calibri" w:hAnsi="Calibri" w:cs="Calibri"/>
          <w:sz w:val="22"/>
        </w:rPr>
      </w:pPr>
      <w:r>
        <w:rPr>
          <w:noProof/>
          <w:lang w:val="hr-HR" w:eastAsia="hr-HR"/>
        </w:rPr>
        <w:drawing>
          <wp:inline distT="0" distB="0" distL="0" distR="0">
            <wp:extent cx="5270500" cy="1513840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9B0">
        <w:rPr>
          <w:rFonts w:ascii="Calibri" w:eastAsia="Calibri" w:hAnsi="Calibri" w:cs="Calibri"/>
          <w:sz w:val="22"/>
        </w:rPr>
        <w:tab/>
      </w:r>
    </w:p>
    <w:p w:rsidR="00224682" w:rsidRDefault="00224682" w:rsidP="0015404E">
      <w:pPr>
        <w:tabs>
          <w:tab w:val="center" w:pos="3561"/>
          <w:tab w:val="center" w:pos="7095"/>
        </w:tabs>
        <w:spacing w:after="0" w:line="276" w:lineRule="auto"/>
        <w:ind w:left="0" w:firstLine="0"/>
        <w:rPr>
          <w:rFonts w:ascii="Calibri" w:eastAsia="Calibri" w:hAnsi="Calibri" w:cs="Calibri"/>
          <w:sz w:val="22"/>
        </w:rPr>
      </w:pPr>
    </w:p>
    <w:p w:rsidR="00E517FE" w:rsidRPr="0002487F" w:rsidRDefault="006069B0" w:rsidP="0015404E">
      <w:pPr>
        <w:tabs>
          <w:tab w:val="center" w:pos="3561"/>
          <w:tab w:val="center" w:pos="7095"/>
        </w:tabs>
        <w:spacing w:after="0" w:line="276" w:lineRule="auto"/>
        <w:ind w:left="0" w:firstLine="0"/>
        <w:rPr>
          <w:lang w:val="en-GB"/>
        </w:rPr>
      </w:pPr>
      <w:r w:rsidRPr="0002487F">
        <w:rPr>
          <w:rFonts w:ascii="Calibri" w:eastAsia="Calibri" w:hAnsi="Calibri" w:cs="Calibri"/>
          <w:b/>
          <w:color w:val="585858"/>
          <w:sz w:val="28"/>
          <w:lang w:val="en-GB"/>
        </w:rPr>
        <w:t xml:space="preserve">PRELIMINARY PROGRAMME MASTERCLASS 2015  </w:t>
      </w:r>
      <w:r w:rsidRPr="0002487F">
        <w:rPr>
          <w:rFonts w:ascii="Calibri" w:eastAsia="Calibri" w:hAnsi="Calibri" w:cs="Calibri"/>
          <w:b/>
          <w:color w:val="585858"/>
          <w:sz w:val="28"/>
          <w:lang w:val="en-GB"/>
        </w:rPr>
        <w:tab/>
        <w:t xml:space="preserve">   </w:t>
      </w:r>
      <w:r w:rsidRPr="0002487F">
        <w:rPr>
          <w:rFonts w:ascii="Calibri" w:eastAsia="Calibri" w:hAnsi="Calibri" w:cs="Calibri"/>
          <w:b/>
          <w:color w:val="585858"/>
          <w:sz w:val="32"/>
          <w:lang w:val="en-GB"/>
        </w:rPr>
        <w:t xml:space="preserve"> </w:t>
      </w:r>
    </w:p>
    <w:p w:rsidR="00E517FE" w:rsidRPr="0002487F" w:rsidRDefault="006069B0" w:rsidP="001F229A">
      <w:pPr>
        <w:spacing w:after="38" w:line="276" w:lineRule="auto"/>
        <w:ind w:left="14" w:firstLine="0"/>
        <w:rPr>
          <w:lang w:val="en-GB"/>
        </w:rPr>
      </w:pPr>
      <w:r w:rsidRPr="0002487F">
        <w:rPr>
          <w:rFonts w:ascii="Calibri" w:eastAsia="Calibri" w:hAnsi="Calibri" w:cs="Calibri"/>
          <w:b/>
          <w:i/>
          <w:sz w:val="28"/>
          <w:lang w:val="en-GB"/>
        </w:rPr>
        <w:t xml:space="preserve">  </w:t>
      </w:r>
    </w:p>
    <w:p w:rsidR="00E517FE" w:rsidRPr="0002487F" w:rsidRDefault="006069B0" w:rsidP="0015404E">
      <w:pPr>
        <w:pStyle w:val="Heading1"/>
        <w:spacing w:line="276" w:lineRule="auto"/>
        <w:ind w:left="9"/>
        <w:rPr>
          <w:lang w:val="en-GB"/>
        </w:rPr>
      </w:pPr>
      <w:r w:rsidRPr="0002487F">
        <w:rPr>
          <w:lang w:val="en-GB"/>
        </w:rPr>
        <w:t xml:space="preserve">DAY    TWO   Monday 29 June     </w:t>
      </w:r>
      <w:r w:rsidRPr="0002487F">
        <w:rPr>
          <w:lang w:val="en-GB"/>
        </w:rPr>
        <w:tab/>
        <w:t xml:space="preserve">   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09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b/>
          <w:lang w:val="en-GB"/>
        </w:rPr>
        <w:t xml:space="preserve"> – 11.00</w:t>
      </w:r>
      <w:r w:rsidRPr="0002487F">
        <w:rPr>
          <w:lang w:val="en-GB"/>
        </w:rPr>
        <w:t xml:space="preserve"> –</w:t>
      </w:r>
      <w:r w:rsidRPr="0002487F">
        <w:rPr>
          <w:b/>
          <w:lang w:val="en-GB"/>
        </w:rPr>
        <w:t xml:space="preserve"> </w:t>
      </w:r>
      <w:proofErr w:type="spellStart"/>
      <w:r w:rsidRPr="0002487F">
        <w:rPr>
          <w:lang w:val="en-GB"/>
        </w:rPr>
        <w:t>Nena</w:t>
      </w:r>
      <w:proofErr w:type="spellEnd"/>
      <w:r w:rsidRPr="0002487F">
        <w:rPr>
          <w:lang w:val="en-GB"/>
        </w:rPr>
        <w:t xml:space="preserve"> Tromp “History of the Yugoslav Conflict” </w:t>
      </w:r>
    </w:p>
    <w:p w:rsidR="00E517FE" w:rsidRPr="0002487F" w:rsidRDefault="006069B0" w:rsidP="0015404E">
      <w:pPr>
        <w:spacing w:after="60" w:line="276" w:lineRule="auto"/>
        <w:ind w:left="9"/>
        <w:rPr>
          <w:lang w:val="en-GB"/>
        </w:rPr>
      </w:pPr>
      <w:r w:rsidRPr="0002487F">
        <w:rPr>
          <w:b/>
          <w:lang w:val="en-GB"/>
        </w:rPr>
        <w:t>11.00 – 11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b/>
          <w:lang w:val="en-GB"/>
        </w:rPr>
        <w:t xml:space="preserve"> </w:t>
      </w:r>
      <w:r w:rsidRPr="0002487F">
        <w:rPr>
          <w:lang w:val="en-GB"/>
        </w:rPr>
        <w:t>– Break</w:t>
      </w:r>
      <w:r w:rsidRPr="0002487F">
        <w:rPr>
          <w:b/>
          <w:lang w:val="en-GB"/>
        </w:rPr>
        <w:t xml:space="preserve">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b/>
          <w:lang w:val="en-GB"/>
        </w:rPr>
        <w:t xml:space="preserve"> – 13,30</w:t>
      </w:r>
      <w:r w:rsidRPr="0002487F">
        <w:rPr>
          <w:lang w:val="en-GB"/>
        </w:rPr>
        <w:t xml:space="preserve"> – Bob </w:t>
      </w:r>
      <w:proofErr w:type="spellStart"/>
      <w:r w:rsidRPr="0002487F">
        <w:rPr>
          <w:lang w:val="en-GB"/>
        </w:rPr>
        <w:t>Donia</w:t>
      </w:r>
      <w:proofErr w:type="spellEnd"/>
      <w:r w:rsidRPr="0002487F">
        <w:rPr>
          <w:lang w:val="en-GB"/>
        </w:rPr>
        <w:t xml:space="preserve"> “The ICTY Through the Eyes of an Historical Expert Witness” 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13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b/>
          <w:lang w:val="en-GB"/>
        </w:rPr>
        <w:t xml:space="preserve"> – 16,00</w:t>
      </w:r>
      <w:r w:rsidRPr="0002487F">
        <w:rPr>
          <w:lang w:val="en-GB"/>
        </w:rPr>
        <w:t xml:space="preserve"> – Lunch Group Sessions 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16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b/>
          <w:lang w:val="en-GB"/>
        </w:rPr>
        <w:t xml:space="preserve"> – 19,00</w:t>
      </w:r>
      <w:r w:rsidRPr="0002487F">
        <w:rPr>
          <w:lang w:val="en-GB"/>
        </w:rPr>
        <w:t xml:space="preserve"> – Plenary Session and Film seminar  </w:t>
      </w:r>
    </w:p>
    <w:p w:rsidR="00E517FE" w:rsidRPr="0002487F" w:rsidRDefault="006069B0" w:rsidP="0015404E">
      <w:pPr>
        <w:spacing w:after="19" w:line="276" w:lineRule="auto"/>
        <w:ind w:left="14" w:firstLine="0"/>
        <w:rPr>
          <w:lang w:val="en-GB"/>
        </w:rPr>
      </w:pPr>
      <w:r w:rsidRPr="0002487F">
        <w:rPr>
          <w:rFonts w:ascii="Calibri" w:eastAsia="Calibri" w:hAnsi="Calibri" w:cs="Calibri"/>
          <w:i/>
          <w:color w:val="4E81BD"/>
          <w:sz w:val="28"/>
          <w:lang w:val="en-GB"/>
        </w:rPr>
        <w:t xml:space="preserve"> </w:t>
      </w:r>
      <w:r w:rsidRPr="0002487F">
        <w:rPr>
          <w:rFonts w:ascii="Calibri" w:eastAsia="Calibri" w:hAnsi="Calibri" w:cs="Calibri"/>
          <w:i/>
          <w:color w:val="4E81BD"/>
          <w:sz w:val="28"/>
          <w:lang w:val="en-GB"/>
        </w:rPr>
        <w:tab/>
        <w:t xml:space="preserve">  </w:t>
      </w:r>
      <w:r w:rsidRPr="0002487F">
        <w:rPr>
          <w:lang w:val="en-GB"/>
        </w:rPr>
        <w:t xml:space="preserve"> </w:t>
      </w:r>
    </w:p>
    <w:p w:rsidR="00E517FE" w:rsidRPr="0002487F" w:rsidRDefault="0002487F" w:rsidP="0015404E">
      <w:pPr>
        <w:pStyle w:val="Heading1"/>
        <w:spacing w:line="276" w:lineRule="auto"/>
        <w:ind w:left="9"/>
        <w:rPr>
          <w:lang w:val="en-GB"/>
        </w:rPr>
      </w:pPr>
      <w:r w:rsidRPr="00D76C2D">
        <w:rPr>
          <w:lang w:val="en-GB"/>
        </w:rPr>
        <w:t xml:space="preserve">DAY    THREE </w:t>
      </w:r>
      <w:r w:rsidR="006069B0" w:rsidRPr="00D76C2D">
        <w:rPr>
          <w:lang w:val="en-GB"/>
        </w:rPr>
        <w:t xml:space="preserve">Tuesday 30 June    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09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b/>
          <w:lang w:val="en-GB"/>
        </w:rPr>
        <w:t xml:space="preserve"> – 11,00</w:t>
      </w:r>
      <w:r w:rsidRPr="0002487F">
        <w:rPr>
          <w:lang w:val="en-GB"/>
        </w:rPr>
        <w:t xml:space="preserve"> – Geoffrey Nice “History of the International Criminal Law” </w:t>
      </w:r>
    </w:p>
    <w:p w:rsidR="00E517FE" w:rsidRPr="0002487F" w:rsidRDefault="006069B0" w:rsidP="0015404E">
      <w:pPr>
        <w:spacing w:after="23"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b/>
          <w:lang w:val="en-GB"/>
        </w:rPr>
        <w:t xml:space="preserve"> – 11,30</w:t>
      </w:r>
      <w:r w:rsidRPr="0002487F">
        <w:rPr>
          <w:lang w:val="en-GB"/>
        </w:rPr>
        <w:t xml:space="preserve"> –</w:t>
      </w:r>
      <w:r w:rsidRPr="0002487F">
        <w:rPr>
          <w:b/>
          <w:lang w:val="en-GB"/>
        </w:rPr>
        <w:t xml:space="preserve"> </w:t>
      </w:r>
      <w:r w:rsidRPr="0002487F">
        <w:rPr>
          <w:lang w:val="en-GB"/>
        </w:rPr>
        <w:t xml:space="preserve">Break </w:t>
      </w:r>
      <w:r w:rsidRPr="0002487F">
        <w:rPr>
          <w:b/>
          <w:lang w:val="en-GB"/>
        </w:rPr>
        <w:t xml:space="preserve">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13,30</w:t>
      </w:r>
      <w:r w:rsidRPr="0002487F">
        <w:rPr>
          <w:lang w:val="en-GB"/>
        </w:rPr>
        <w:t xml:space="preserve"> –</w:t>
      </w:r>
      <w:r w:rsidRPr="0002487F">
        <w:rPr>
          <w:b/>
          <w:lang w:val="en-GB"/>
        </w:rPr>
        <w:t xml:space="preserve"> </w:t>
      </w:r>
      <w:r w:rsidRPr="0002487F">
        <w:rPr>
          <w:lang w:val="en-GB"/>
        </w:rPr>
        <w:t xml:space="preserve">Iain </w:t>
      </w:r>
      <w:proofErr w:type="spellStart"/>
      <w:r w:rsidRPr="0002487F">
        <w:rPr>
          <w:lang w:val="en-GB"/>
        </w:rPr>
        <w:t>Bonomy</w:t>
      </w:r>
      <w:proofErr w:type="spellEnd"/>
      <w:r w:rsidRPr="0002487F">
        <w:rPr>
          <w:lang w:val="en-GB"/>
        </w:rPr>
        <w:t xml:space="preserve"> “Retributive Justice and the Mass Atrocities”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13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16,00</w:t>
      </w:r>
      <w:r w:rsidRPr="0002487F">
        <w:rPr>
          <w:lang w:val="en-GB"/>
        </w:rPr>
        <w:t xml:space="preserve"> – Lunch Group Sessions  </w:t>
      </w:r>
    </w:p>
    <w:p w:rsidR="00E517FE" w:rsidRPr="0002487F" w:rsidRDefault="006069B0" w:rsidP="0015404E">
      <w:pPr>
        <w:spacing w:after="53" w:line="276" w:lineRule="auto"/>
        <w:ind w:left="9"/>
        <w:rPr>
          <w:lang w:val="en-GB"/>
        </w:rPr>
      </w:pPr>
      <w:r w:rsidRPr="0002487F">
        <w:rPr>
          <w:b/>
          <w:lang w:val="en-GB"/>
        </w:rPr>
        <w:t>16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18,00</w:t>
      </w:r>
      <w:r w:rsidRPr="0002487F">
        <w:rPr>
          <w:lang w:val="en-GB"/>
        </w:rPr>
        <w:t xml:space="preserve"> – Joanna </w:t>
      </w:r>
      <w:proofErr w:type="spellStart"/>
      <w:r w:rsidRPr="0002487F">
        <w:rPr>
          <w:lang w:val="en-GB"/>
        </w:rPr>
        <w:t>Korner</w:t>
      </w:r>
      <w:proofErr w:type="spellEnd"/>
      <w:r w:rsidRPr="0002487F">
        <w:rPr>
          <w:lang w:val="en-GB"/>
        </w:rPr>
        <w:t xml:space="preserve"> “The Challenges of Fairness in the International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lang w:val="en-GB"/>
        </w:rPr>
        <w:t xml:space="preserve">Criminal Trials”  </w:t>
      </w:r>
    </w:p>
    <w:p w:rsidR="00E517FE" w:rsidRPr="0002487F" w:rsidRDefault="006069B0" w:rsidP="0015404E">
      <w:pPr>
        <w:spacing w:after="0" w:line="276" w:lineRule="auto"/>
        <w:ind w:left="9"/>
        <w:rPr>
          <w:lang w:val="en-GB"/>
        </w:rPr>
      </w:pPr>
      <w:r w:rsidRPr="0002487F">
        <w:rPr>
          <w:b/>
          <w:lang w:val="en-GB"/>
        </w:rPr>
        <w:t>18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>-</w:t>
      </w:r>
      <w:r w:rsidRPr="0002487F">
        <w:rPr>
          <w:b/>
          <w:lang w:val="en-GB"/>
        </w:rPr>
        <w:t>19,00</w:t>
      </w:r>
      <w:r w:rsidRPr="0002487F">
        <w:rPr>
          <w:lang w:val="en-GB"/>
        </w:rPr>
        <w:t xml:space="preserve"> –  Practical Exercise I</w:t>
      </w:r>
      <w:r w:rsidRPr="0002487F">
        <w:rPr>
          <w:rFonts w:ascii="Calibri" w:eastAsia="Calibri" w:hAnsi="Calibri" w:cs="Calibri"/>
          <w:i/>
          <w:color w:val="4E81BD"/>
          <w:sz w:val="28"/>
          <w:lang w:val="en-GB"/>
        </w:rPr>
        <w:t xml:space="preserve">   </w:t>
      </w:r>
      <w:r w:rsidRPr="0002487F">
        <w:rPr>
          <w:lang w:val="en-GB"/>
        </w:rPr>
        <w:t xml:space="preserve"> </w:t>
      </w:r>
    </w:p>
    <w:p w:rsidR="00E517FE" w:rsidRPr="0002487F" w:rsidRDefault="006069B0" w:rsidP="0015404E">
      <w:pPr>
        <w:spacing w:after="85" w:line="276" w:lineRule="auto"/>
        <w:ind w:left="14" w:firstLine="0"/>
        <w:rPr>
          <w:lang w:val="en-GB"/>
        </w:rPr>
      </w:pPr>
      <w:r w:rsidRPr="0002487F">
        <w:rPr>
          <w:lang w:val="en-GB"/>
        </w:rPr>
        <w:t xml:space="preserve"> </w:t>
      </w:r>
    </w:p>
    <w:p w:rsidR="00E517FE" w:rsidRPr="0002487F" w:rsidRDefault="0002487F" w:rsidP="0015404E">
      <w:pPr>
        <w:pStyle w:val="Heading1"/>
        <w:spacing w:line="276" w:lineRule="auto"/>
        <w:ind w:left="9"/>
        <w:rPr>
          <w:lang w:val="en-GB"/>
        </w:rPr>
      </w:pPr>
      <w:r>
        <w:rPr>
          <w:lang w:val="en-GB"/>
        </w:rPr>
        <w:t xml:space="preserve">DAY    FOUR </w:t>
      </w:r>
      <w:r w:rsidR="006069B0" w:rsidRPr="0002487F">
        <w:rPr>
          <w:lang w:val="en-GB"/>
        </w:rPr>
        <w:t xml:space="preserve">Wednesday 01 July </w:t>
      </w:r>
    </w:p>
    <w:p w:rsidR="00E517FE" w:rsidRPr="0002487F" w:rsidRDefault="006069B0" w:rsidP="0015404E">
      <w:pPr>
        <w:spacing w:after="54" w:line="276" w:lineRule="auto"/>
        <w:ind w:left="9"/>
        <w:rPr>
          <w:lang w:val="en-GB"/>
        </w:rPr>
      </w:pPr>
      <w:r w:rsidRPr="0002487F">
        <w:rPr>
          <w:b/>
          <w:lang w:val="en-GB"/>
        </w:rPr>
        <w:t>09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–</w:t>
      </w:r>
      <w:r w:rsidRPr="0002487F">
        <w:rPr>
          <w:b/>
          <w:lang w:val="en-GB"/>
        </w:rPr>
        <w:t xml:space="preserve"> 11,00 –  </w:t>
      </w:r>
      <w:r w:rsidRPr="0002487F">
        <w:rPr>
          <w:lang w:val="en-GB"/>
        </w:rPr>
        <w:t>Geoffrey Nice/</w:t>
      </w:r>
      <w:proofErr w:type="spellStart"/>
      <w:r w:rsidRPr="0002487F">
        <w:rPr>
          <w:lang w:val="en-GB"/>
        </w:rPr>
        <w:t>Nena</w:t>
      </w:r>
      <w:proofErr w:type="spellEnd"/>
      <w:r w:rsidRPr="0002487F">
        <w:rPr>
          <w:lang w:val="en-GB"/>
        </w:rPr>
        <w:t xml:space="preserve"> Tromp “The Aetiology of Genocide and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lang w:val="en-GB"/>
        </w:rPr>
        <w:t xml:space="preserve">Mass Atrocities” </w:t>
      </w:r>
    </w:p>
    <w:p w:rsidR="00E517FE" w:rsidRPr="0002487F" w:rsidRDefault="006069B0" w:rsidP="0015404E">
      <w:pPr>
        <w:spacing w:after="54"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b/>
          <w:lang w:val="en-GB"/>
        </w:rPr>
        <w:t xml:space="preserve"> – 11,30</w:t>
      </w:r>
      <w:r w:rsidRPr="0002487F">
        <w:rPr>
          <w:lang w:val="en-GB"/>
        </w:rPr>
        <w:t xml:space="preserve"> – Break </w:t>
      </w:r>
      <w:r w:rsidRPr="0002487F">
        <w:rPr>
          <w:b/>
          <w:lang w:val="en-GB"/>
        </w:rPr>
        <w:t xml:space="preserve">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13,30 –</w:t>
      </w:r>
      <w:r w:rsidRPr="0002487F">
        <w:rPr>
          <w:lang w:val="en-GB"/>
        </w:rPr>
        <w:t xml:space="preserve">  Sonja </w:t>
      </w:r>
      <w:proofErr w:type="spellStart"/>
      <w:r w:rsidRPr="0002487F">
        <w:rPr>
          <w:lang w:val="en-GB"/>
        </w:rPr>
        <w:t>Biserko</w:t>
      </w:r>
      <w:proofErr w:type="spellEnd"/>
      <w:r w:rsidRPr="0002487F">
        <w:rPr>
          <w:lang w:val="en-GB"/>
        </w:rPr>
        <w:t xml:space="preserve"> “Serbian State Project and Genocide” </w:t>
      </w:r>
    </w:p>
    <w:p w:rsidR="00E517FE" w:rsidRPr="0002487F" w:rsidRDefault="006069B0" w:rsidP="0015404E">
      <w:pPr>
        <w:spacing w:after="52" w:line="276" w:lineRule="auto"/>
        <w:ind w:left="9"/>
        <w:rPr>
          <w:lang w:val="en-GB"/>
        </w:rPr>
      </w:pPr>
      <w:r w:rsidRPr="0002487F">
        <w:rPr>
          <w:b/>
          <w:lang w:val="en-GB"/>
        </w:rPr>
        <w:t>13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b/>
          <w:lang w:val="en-GB"/>
        </w:rPr>
        <w:t xml:space="preserve"> – 16,00 – </w:t>
      </w:r>
      <w:r w:rsidRPr="0002487F">
        <w:rPr>
          <w:lang w:val="en-GB"/>
        </w:rPr>
        <w:t xml:space="preserve">Break 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16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– </w:t>
      </w:r>
      <w:r w:rsidRPr="0002487F">
        <w:rPr>
          <w:b/>
          <w:lang w:val="en-GB"/>
        </w:rPr>
        <w:t>19,00</w:t>
      </w:r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</w:t>
      </w:r>
      <w:r w:rsidRPr="0002487F">
        <w:rPr>
          <w:lang w:val="en-GB"/>
        </w:rPr>
        <w:t>Kate Clark</w:t>
      </w:r>
      <w:r w:rsidRPr="0002487F">
        <w:rPr>
          <w:b/>
          <w:lang w:val="en-GB"/>
        </w:rPr>
        <w:t xml:space="preserve"> </w:t>
      </w:r>
      <w:r w:rsidRPr="0002487F">
        <w:rPr>
          <w:lang w:val="en-GB"/>
        </w:rPr>
        <w:t>“Restorative Justice Mechanisms”</w:t>
      </w:r>
      <w:r w:rsidRPr="0002487F">
        <w:rPr>
          <w:b/>
          <w:lang w:val="en-GB"/>
        </w:rPr>
        <w:t xml:space="preserve"> </w:t>
      </w:r>
      <w:r w:rsidRPr="0002487F">
        <w:rPr>
          <w:lang w:val="en-GB"/>
        </w:rPr>
        <w:t>and</w:t>
      </w:r>
      <w:r w:rsidRPr="0002487F">
        <w:rPr>
          <w:b/>
          <w:lang w:val="en-GB"/>
        </w:rPr>
        <w:t xml:space="preserve"> </w:t>
      </w:r>
      <w:r w:rsidRPr="0002487F">
        <w:rPr>
          <w:lang w:val="en-GB"/>
        </w:rPr>
        <w:t xml:space="preserve">Film Seminar  </w:t>
      </w:r>
    </w:p>
    <w:p w:rsidR="00E517FE" w:rsidRPr="0002487F" w:rsidRDefault="006069B0" w:rsidP="0015404E">
      <w:pPr>
        <w:spacing w:after="0" w:line="276" w:lineRule="auto"/>
        <w:ind w:left="14" w:firstLine="0"/>
        <w:rPr>
          <w:lang w:val="en-GB"/>
        </w:rPr>
      </w:pPr>
      <w:r w:rsidRPr="0002487F">
        <w:rPr>
          <w:b/>
          <w:lang w:val="en-GB"/>
        </w:rPr>
        <w:t xml:space="preserve"> </w:t>
      </w:r>
      <w:r w:rsidRPr="0002487F">
        <w:rPr>
          <w:rFonts w:ascii="Calibri" w:eastAsia="Calibri" w:hAnsi="Calibri" w:cs="Calibri"/>
          <w:b/>
          <w:i/>
          <w:color w:val="4E81BD"/>
          <w:sz w:val="28"/>
          <w:lang w:val="en-GB"/>
        </w:rPr>
        <w:t xml:space="preserve"> </w:t>
      </w:r>
      <w:r w:rsidRPr="0002487F">
        <w:rPr>
          <w:rFonts w:ascii="Calibri" w:eastAsia="Calibri" w:hAnsi="Calibri" w:cs="Calibri"/>
          <w:b/>
          <w:i/>
          <w:color w:val="4E81BD"/>
          <w:sz w:val="28"/>
          <w:lang w:val="en-GB"/>
        </w:rPr>
        <w:tab/>
      </w:r>
      <w:r w:rsidRPr="0002487F">
        <w:rPr>
          <w:lang w:val="en-GB"/>
        </w:rPr>
        <w:t xml:space="preserve"> </w:t>
      </w:r>
    </w:p>
    <w:p w:rsidR="00E517FE" w:rsidRPr="0002487F" w:rsidRDefault="006069B0" w:rsidP="0015404E">
      <w:pPr>
        <w:spacing w:after="0" w:line="276" w:lineRule="auto"/>
        <w:ind w:left="14" w:firstLine="0"/>
        <w:rPr>
          <w:lang w:val="en-GB"/>
        </w:rPr>
      </w:pPr>
      <w:r w:rsidRPr="0002487F">
        <w:rPr>
          <w:rFonts w:ascii="Calibri" w:eastAsia="Calibri" w:hAnsi="Calibri" w:cs="Calibri"/>
          <w:b/>
          <w:i/>
          <w:color w:val="4E81BD"/>
          <w:sz w:val="28"/>
          <w:lang w:val="en-GB"/>
        </w:rPr>
        <w:t xml:space="preserve">   </w:t>
      </w:r>
      <w:r w:rsidRPr="0002487F">
        <w:rPr>
          <w:lang w:val="en-GB"/>
        </w:rPr>
        <w:t xml:space="preserve"> </w:t>
      </w:r>
    </w:p>
    <w:p w:rsidR="00E517FE" w:rsidRPr="0002487F" w:rsidRDefault="006069B0" w:rsidP="0015404E">
      <w:pPr>
        <w:pStyle w:val="Heading1"/>
        <w:spacing w:line="276" w:lineRule="auto"/>
        <w:ind w:left="9"/>
        <w:rPr>
          <w:lang w:val="en-GB"/>
        </w:rPr>
      </w:pPr>
      <w:r w:rsidRPr="0002487F">
        <w:rPr>
          <w:lang w:val="en-GB"/>
        </w:rPr>
        <w:t xml:space="preserve">DAY    FIVE    Thursday 02 July     </w:t>
      </w:r>
    </w:p>
    <w:p w:rsidR="0002487F" w:rsidRDefault="006069B0" w:rsidP="0015404E">
      <w:pPr>
        <w:spacing w:line="276" w:lineRule="auto"/>
        <w:ind w:left="9" w:right="621"/>
        <w:rPr>
          <w:b/>
          <w:lang w:val="en-GB"/>
        </w:rPr>
      </w:pPr>
      <w:r w:rsidRPr="0002487F">
        <w:rPr>
          <w:b/>
          <w:lang w:val="en-GB"/>
        </w:rPr>
        <w:t>09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11,00 – </w:t>
      </w:r>
      <w:r w:rsidRPr="0002487F">
        <w:rPr>
          <w:lang w:val="en-GB"/>
        </w:rPr>
        <w:t xml:space="preserve">Joanna </w:t>
      </w:r>
      <w:proofErr w:type="spellStart"/>
      <w:r w:rsidRPr="0002487F">
        <w:rPr>
          <w:lang w:val="en-GB"/>
        </w:rPr>
        <w:t>Korner</w:t>
      </w:r>
      <w:proofErr w:type="spellEnd"/>
      <w:r w:rsidRPr="0002487F">
        <w:rPr>
          <w:lang w:val="en-GB"/>
        </w:rPr>
        <w:t xml:space="preserve"> “Genocide and ICTY: the </w:t>
      </w:r>
      <w:proofErr w:type="spellStart"/>
      <w:r w:rsidRPr="0002487F">
        <w:rPr>
          <w:lang w:val="en-GB"/>
        </w:rPr>
        <w:t>Brdjanin</w:t>
      </w:r>
      <w:proofErr w:type="spellEnd"/>
      <w:r w:rsidRPr="0002487F">
        <w:rPr>
          <w:lang w:val="en-GB"/>
        </w:rPr>
        <w:t xml:space="preserve"> Case” </w:t>
      </w:r>
      <w:r w:rsidRPr="0002487F">
        <w:rPr>
          <w:b/>
          <w:lang w:val="en-GB"/>
        </w:rPr>
        <w:t xml:space="preserve"> </w:t>
      </w:r>
    </w:p>
    <w:p w:rsidR="00E517FE" w:rsidRPr="0002487F" w:rsidRDefault="006069B0" w:rsidP="0015404E">
      <w:pPr>
        <w:spacing w:line="276" w:lineRule="auto"/>
        <w:ind w:left="9" w:right="621"/>
        <w:rPr>
          <w:lang w:val="en-GB"/>
        </w:rPr>
      </w:pPr>
      <w:r w:rsidRPr="0002487F">
        <w:rPr>
          <w:b/>
          <w:lang w:val="en-GB"/>
        </w:rPr>
        <w:lastRenderedPageBreak/>
        <w:t>11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b/>
          <w:lang w:val="en-GB"/>
        </w:rPr>
        <w:t xml:space="preserve"> – 11,30 – </w:t>
      </w:r>
      <w:r w:rsidRPr="0002487F">
        <w:rPr>
          <w:lang w:val="en-GB"/>
        </w:rPr>
        <w:t>Break</w:t>
      </w:r>
      <w:r w:rsidRPr="0002487F">
        <w:rPr>
          <w:b/>
          <w:lang w:val="en-GB"/>
        </w:rPr>
        <w:t xml:space="preserve"> </w:t>
      </w:r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13,30</w:t>
      </w:r>
      <w:r w:rsidR="00BF726B">
        <w:rPr>
          <w:lang w:val="en-GB"/>
        </w:rPr>
        <w:t xml:space="preserve"> – Iain </w:t>
      </w:r>
      <w:proofErr w:type="spellStart"/>
      <w:r w:rsidR="00BF726B">
        <w:rPr>
          <w:lang w:val="en-GB"/>
        </w:rPr>
        <w:t>Bonomy</w:t>
      </w:r>
      <w:proofErr w:type="spellEnd"/>
      <w:r w:rsidRPr="0002487F">
        <w:rPr>
          <w:lang w:val="en-GB"/>
        </w:rPr>
        <w:t xml:space="preserve"> “Genocide charges and the </w:t>
      </w:r>
      <w:proofErr w:type="spellStart"/>
      <w:r w:rsidRPr="0002487F">
        <w:rPr>
          <w:lang w:val="en-GB"/>
        </w:rPr>
        <w:t>Milošević</w:t>
      </w:r>
      <w:proofErr w:type="spellEnd"/>
      <w:r w:rsidRPr="0002487F">
        <w:rPr>
          <w:lang w:val="en-GB"/>
        </w:rPr>
        <w:t xml:space="preserve"> trial”</w:t>
      </w:r>
      <w:r w:rsidRPr="0002487F">
        <w:rPr>
          <w:b/>
          <w:lang w:val="en-GB"/>
        </w:rPr>
        <w:t xml:space="preserve">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13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16,00 – </w:t>
      </w:r>
      <w:r w:rsidRPr="0002487F">
        <w:rPr>
          <w:lang w:val="en-GB"/>
        </w:rPr>
        <w:t xml:space="preserve">Lunch Group Session  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16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18,00 – </w:t>
      </w:r>
      <w:r w:rsidRPr="0002487F">
        <w:rPr>
          <w:lang w:val="en-GB"/>
        </w:rPr>
        <w:t xml:space="preserve">Practical Exercise II </w:t>
      </w:r>
    </w:p>
    <w:p w:rsidR="00E517FE" w:rsidRPr="0002487F" w:rsidRDefault="006069B0" w:rsidP="0015404E">
      <w:pPr>
        <w:spacing w:line="276" w:lineRule="auto"/>
        <w:rPr>
          <w:lang w:val="en-GB"/>
        </w:rPr>
      </w:pPr>
      <w:r w:rsidRPr="0002487F">
        <w:rPr>
          <w:lang w:val="en-GB"/>
        </w:rPr>
        <w:t xml:space="preserve"> </w:t>
      </w:r>
    </w:p>
    <w:p w:rsidR="00E517FE" w:rsidRPr="0002487F" w:rsidRDefault="00AB66EE" w:rsidP="0015404E">
      <w:pPr>
        <w:pStyle w:val="Heading1"/>
        <w:spacing w:line="276" w:lineRule="auto"/>
        <w:ind w:left="9"/>
        <w:rPr>
          <w:lang w:val="en-GB"/>
        </w:rPr>
      </w:pPr>
      <w:r>
        <w:rPr>
          <w:lang w:val="en-GB"/>
        </w:rPr>
        <w:t xml:space="preserve">DAY </w:t>
      </w:r>
      <w:r>
        <w:rPr>
          <w:lang w:val="en-GB"/>
        </w:rPr>
        <w:tab/>
        <w:t xml:space="preserve">SIX </w:t>
      </w:r>
      <w:r>
        <w:rPr>
          <w:lang w:val="en-GB"/>
        </w:rPr>
        <w:tab/>
      </w:r>
      <w:proofErr w:type="gramStart"/>
      <w:r>
        <w:rPr>
          <w:lang w:val="en-GB"/>
        </w:rPr>
        <w:t xml:space="preserve">Friday  </w:t>
      </w:r>
      <w:r w:rsidR="006069B0" w:rsidRPr="0002487F">
        <w:rPr>
          <w:lang w:val="en-GB"/>
        </w:rPr>
        <w:t>03</w:t>
      </w:r>
      <w:proofErr w:type="gramEnd"/>
      <w:r w:rsidR="006069B0" w:rsidRPr="0002487F">
        <w:rPr>
          <w:lang w:val="en-GB"/>
        </w:rPr>
        <w:t xml:space="preserve"> July </w:t>
      </w:r>
      <w:r>
        <w:rPr>
          <w:lang w:val="en-GB"/>
        </w:rPr>
        <w:t xml:space="preserve">  </w:t>
      </w:r>
      <w:r w:rsidR="006069B0" w:rsidRPr="0002487F">
        <w:rPr>
          <w:lang w:val="en-GB"/>
        </w:rPr>
        <w:tab/>
        <w:t xml:space="preserve">    </w:t>
      </w:r>
    </w:p>
    <w:p w:rsidR="00D76C2D" w:rsidRDefault="006069B0" w:rsidP="0015404E">
      <w:pPr>
        <w:spacing w:line="276" w:lineRule="auto"/>
        <w:rPr>
          <w:lang w:val="en-GB"/>
        </w:rPr>
      </w:pPr>
      <w:r w:rsidRPr="0002487F">
        <w:rPr>
          <w:b/>
          <w:lang w:val="en-GB"/>
        </w:rPr>
        <w:t>09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11,00 –</w:t>
      </w:r>
      <w:r w:rsidRPr="0002487F">
        <w:rPr>
          <w:lang w:val="en-GB"/>
        </w:rPr>
        <w:t xml:space="preserve"> Kate Clark “Litigation for Reparations in </w:t>
      </w:r>
      <w:proofErr w:type="spellStart"/>
      <w:r w:rsidRPr="0002487F">
        <w:rPr>
          <w:lang w:val="en-GB"/>
        </w:rPr>
        <w:t>BiH</w:t>
      </w:r>
      <w:proofErr w:type="spellEnd"/>
      <w:r w:rsidRPr="0002487F">
        <w:rPr>
          <w:lang w:val="en-GB"/>
        </w:rPr>
        <w:t xml:space="preserve"> from 1992 to the present: what has been achieved?” </w:t>
      </w:r>
    </w:p>
    <w:p w:rsidR="00E517FE" w:rsidRPr="0002487F" w:rsidRDefault="006069B0" w:rsidP="0015404E">
      <w:pPr>
        <w:spacing w:line="276" w:lineRule="auto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b/>
          <w:lang w:val="en-GB"/>
        </w:rPr>
        <w:t xml:space="preserve"> – 11,30 </w:t>
      </w:r>
      <w:r w:rsidRPr="0002487F">
        <w:rPr>
          <w:lang w:val="en-GB"/>
        </w:rPr>
        <w:t>–</w:t>
      </w:r>
      <w:r w:rsidRPr="0002487F">
        <w:rPr>
          <w:b/>
          <w:lang w:val="en-GB"/>
        </w:rPr>
        <w:t xml:space="preserve"> </w:t>
      </w:r>
      <w:r w:rsidRPr="0002487F">
        <w:rPr>
          <w:lang w:val="en-GB"/>
        </w:rPr>
        <w:t>Break</w:t>
      </w:r>
      <w:r w:rsidRPr="0002487F">
        <w:rPr>
          <w:b/>
          <w:lang w:val="en-GB"/>
        </w:rPr>
        <w:t xml:space="preserve"> </w:t>
      </w:r>
      <w:r w:rsidRPr="0002487F">
        <w:rPr>
          <w:lang w:val="en-GB"/>
        </w:rPr>
        <w:t xml:space="preserve"> </w:t>
      </w:r>
    </w:p>
    <w:p w:rsidR="00E517FE" w:rsidRPr="0002487F" w:rsidRDefault="006069B0" w:rsidP="00066221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13,30</w:t>
      </w:r>
      <w:r w:rsidRPr="0002487F">
        <w:rPr>
          <w:lang w:val="en-GB"/>
        </w:rPr>
        <w:t xml:space="preserve"> – </w:t>
      </w:r>
      <w:r w:rsidR="00066221">
        <w:rPr>
          <w:lang w:val="en-GB"/>
        </w:rPr>
        <w:t xml:space="preserve">TBD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13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16,00</w:t>
      </w:r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</w:t>
      </w:r>
      <w:r w:rsidRPr="0002487F">
        <w:rPr>
          <w:lang w:val="en-GB"/>
        </w:rPr>
        <w:t xml:space="preserve">Lunch Group Session   </w:t>
      </w:r>
    </w:p>
    <w:p w:rsidR="00E517FE" w:rsidRPr="0002487F" w:rsidRDefault="006069B0" w:rsidP="0015404E">
      <w:pPr>
        <w:spacing w:after="70" w:line="276" w:lineRule="auto"/>
        <w:ind w:left="9"/>
        <w:rPr>
          <w:lang w:val="en-GB"/>
        </w:rPr>
      </w:pPr>
      <w:r w:rsidRPr="0002487F">
        <w:rPr>
          <w:b/>
          <w:lang w:val="en-GB"/>
        </w:rPr>
        <w:t>16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18,00</w:t>
      </w:r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</w:t>
      </w:r>
      <w:r w:rsidRPr="0002487F">
        <w:rPr>
          <w:lang w:val="en-GB"/>
        </w:rPr>
        <w:t xml:space="preserve">Practical Exercise III </w:t>
      </w:r>
    </w:p>
    <w:p w:rsidR="00E517FE" w:rsidRPr="0002487F" w:rsidRDefault="006069B0" w:rsidP="0015404E">
      <w:pPr>
        <w:spacing w:after="42" w:line="276" w:lineRule="auto"/>
        <w:ind w:left="0" w:firstLine="0"/>
        <w:rPr>
          <w:lang w:val="en-GB"/>
        </w:rPr>
      </w:pPr>
      <w:r w:rsidRPr="0002487F">
        <w:rPr>
          <w:rFonts w:ascii="Calibri" w:eastAsia="Calibri" w:hAnsi="Calibri" w:cs="Calibri"/>
          <w:b/>
          <w:i/>
          <w:color w:val="C0504D"/>
          <w:sz w:val="28"/>
          <w:lang w:val="en-GB"/>
        </w:rPr>
        <w:t xml:space="preserve"> </w:t>
      </w:r>
    </w:p>
    <w:p w:rsidR="00E517FE" w:rsidRPr="0002487F" w:rsidRDefault="00AB66EE" w:rsidP="0015404E">
      <w:pPr>
        <w:pStyle w:val="Heading1"/>
        <w:spacing w:line="276" w:lineRule="auto"/>
        <w:ind w:left="9"/>
        <w:rPr>
          <w:lang w:val="en-GB"/>
        </w:rPr>
      </w:pPr>
      <w:r>
        <w:rPr>
          <w:lang w:val="en-GB"/>
        </w:rPr>
        <w:t xml:space="preserve">DAY    </w:t>
      </w:r>
      <w:proofErr w:type="gramStart"/>
      <w:r>
        <w:rPr>
          <w:lang w:val="en-GB"/>
        </w:rPr>
        <w:t xml:space="preserve">SEVEN  </w:t>
      </w:r>
      <w:r w:rsidR="006069B0" w:rsidRPr="0002487F">
        <w:rPr>
          <w:lang w:val="en-GB"/>
        </w:rPr>
        <w:t>Saturday</w:t>
      </w:r>
      <w:proofErr w:type="gramEnd"/>
      <w:r w:rsidR="006069B0" w:rsidRPr="0002487F">
        <w:rPr>
          <w:lang w:val="en-GB"/>
        </w:rPr>
        <w:t xml:space="preserve"> 04 July     </w:t>
      </w:r>
    </w:p>
    <w:p w:rsidR="00E517FE" w:rsidRPr="0002487F" w:rsidRDefault="006069B0" w:rsidP="0015404E">
      <w:pPr>
        <w:spacing w:after="54" w:line="276" w:lineRule="auto"/>
        <w:ind w:left="9"/>
        <w:rPr>
          <w:lang w:val="en-GB"/>
        </w:rPr>
      </w:pPr>
      <w:r w:rsidRPr="0002487F">
        <w:rPr>
          <w:b/>
          <w:lang w:val="en-GB"/>
        </w:rPr>
        <w:t>09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11,00 –  </w:t>
      </w:r>
      <w:r w:rsidRPr="0002487F">
        <w:rPr>
          <w:lang w:val="en-GB"/>
        </w:rPr>
        <w:t xml:space="preserve">Ben Rogers “Civil Society, Human Rights Activism and Fact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lang w:val="en-GB"/>
        </w:rPr>
        <w:t xml:space="preserve">Finding: North Korea”  </w:t>
      </w:r>
    </w:p>
    <w:p w:rsidR="00E517FE" w:rsidRPr="0002487F" w:rsidRDefault="006069B0" w:rsidP="0015404E">
      <w:pPr>
        <w:spacing w:after="57"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b/>
          <w:lang w:val="en-GB"/>
        </w:rPr>
        <w:t xml:space="preserve"> – 11,30</w:t>
      </w:r>
      <w:r w:rsidRPr="0002487F">
        <w:rPr>
          <w:lang w:val="en-GB"/>
        </w:rPr>
        <w:t xml:space="preserve"> – Break </w:t>
      </w:r>
      <w:r w:rsidRPr="0002487F">
        <w:rPr>
          <w:b/>
          <w:lang w:val="en-GB"/>
        </w:rPr>
        <w:t xml:space="preserve">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13,00</w:t>
      </w:r>
      <w:r w:rsidRPr="0002487F">
        <w:rPr>
          <w:lang w:val="en-GB"/>
        </w:rPr>
        <w:t xml:space="preserve"> – Sonja </w:t>
      </w:r>
      <w:proofErr w:type="spellStart"/>
      <w:r w:rsidRPr="0002487F">
        <w:rPr>
          <w:lang w:val="en-GB"/>
        </w:rPr>
        <w:t>Biserko</w:t>
      </w:r>
      <w:proofErr w:type="spellEnd"/>
      <w:r w:rsidRPr="0002487F">
        <w:rPr>
          <w:lang w:val="en-GB"/>
        </w:rPr>
        <w:t xml:space="preserve"> “UN Commission of Inquiry for North Korea: What now?”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13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14,00 – </w:t>
      </w:r>
      <w:r w:rsidRPr="0002487F">
        <w:rPr>
          <w:lang w:val="en-GB"/>
        </w:rPr>
        <w:t xml:space="preserve">Geoffrey Nice “North Korea and the ICC; Politics of Mass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lang w:val="en-GB"/>
        </w:rPr>
        <w:t xml:space="preserve">Atrocities in North-Korea”  </w:t>
      </w:r>
    </w:p>
    <w:p w:rsidR="00AB66EE" w:rsidRDefault="006069B0" w:rsidP="0015404E">
      <w:pPr>
        <w:spacing w:after="0" w:line="276" w:lineRule="auto"/>
        <w:ind w:left="14" w:right="5287" w:firstLine="0"/>
        <w:rPr>
          <w:lang w:val="en-GB"/>
        </w:rPr>
      </w:pPr>
      <w:r w:rsidRPr="0002487F">
        <w:rPr>
          <w:b/>
          <w:color w:val="C0504D"/>
          <w:lang w:val="en-GB"/>
        </w:rPr>
        <w:t xml:space="preserve">FREE AFTERNOON </w:t>
      </w:r>
      <w:r w:rsidRPr="0002487F">
        <w:rPr>
          <w:lang w:val="en-GB"/>
        </w:rPr>
        <w:t xml:space="preserve">   </w:t>
      </w:r>
    </w:p>
    <w:p w:rsidR="00E517FE" w:rsidRPr="0002487F" w:rsidRDefault="006069B0" w:rsidP="0015404E">
      <w:pPr>
        <w:spacing w:after="0" w:line="276" w:lineRule="auto"/>
        <w:ind w:left="14" w:right="5287" w:firstLine="0"/>
        <w:rPr>
          <w:lang w:val="en-GB"/>
        </w:rPr>
      </w:pPr>
      <w:r w:rsidRPr="0002487F">
        <w:rPr>
          <w:b/>
          <w:lang w:val="en-GB"/>
        </w:rPr>
        <w:t>18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b/>
          <w:lang w:val="en-GB"/>
        </w:rPr>
        <w:t xml:space="preserve"> – 20,00 – </w:t>
      </w:r>
      <w:r w:rsidRPr="0002487F">
        <w:rPr>
          <w:lang w:val="en-GB"/>
        </w:rPr>
        <w:t>Film Seminar</w:t>
      </w:r>
      <w:r w:rsidRPr="0002487F">
        <w:rPr>
          <w:b/>
          <w:lang w:val="en-GB"/>
        </w:rPr>
        <w:t xml:space="preserve"> </w:t>
      </w:r>
    </w:p>
    <w:p w:rsidR="00E517FE" w:rsidRPr="0002487F" w:rsidRDefault="006069B0" w:rsidP="0015404E">
      <w:pPr>
        <w:spacing w:after="102" w:line="276" w:lineRule="auto"/>
        <w:ind w:left="14" w:firstLine="0"/>
        <w:rPr>
          <w:lang w:val="en-GB"/>
        </w:rPr>
      </w:pPr>
      <w:r w:rsidRPr="0002487F">
        <w:rPr>
          <w:lang w:val="en-GB"/>
        </w:rPr>
        <w:t xml:space="preserve"> </w:t>
      </w:r>
    </w:p>
    <w:p w:rsidR="00E517FE" w:rsidRPr="0002487F" w:rsidRDefault="006069B0" w:rsidP="0015404E">
      <w:pPr>
        <w:spacing w:after="3" w:line="276" w:lineRule="auto"/>
        <w:ind w:left="9"/>
        <w:rPr>
          <w:lang w:val="en-GB"/>
        </w:rPr>
      </w:pPr>
      <w:r w:rsidRPr="0002487F">
        <w:rPr>
          <w:rFonts w:ascii="Calibri" w:eastAsia="Calibri" w:hAnsi="Calibri" w:cs="Calibri"/>
          <w:b/>
          <w:i/>
          <w:color w:val="C0504D"/>
          <w:sz w:val="28"/>
          <w:lang w:val="en-GB"/>
        </w:rPr>
        <w:t xml:space="preserve">DAY    EIGHT </w:t>
      </w:r>
      <w:r w:rsidRPr="0002487F">
        <w:rPr>
          <w:rFonts w:ascii="Calibri" w:eastAsia="Calibri" w:hAnsi="Calibri" w:cs="Calibri"/>
          <w:b/>
          <w:i/>
          <w:color w:val="C0504D"/>
          <w:sz w:val="28"/>
          <w:lang w:val="en-GB"/>
        </w:rPr>
        <w:tab/>
        <w:t xml:space="preserve">    Sunday 05 July </w:t>
      </w:r>
      <w:r w:rsidRPr="0002487F">
        <w:rPr>
          <w:rFonts w:ascii="Calibri" w:eastAsia="Calibri" w:hAnsi="Calibri" w:cs="Calibri"/>
          <w:b/>
          <w:i/>
          <w:color w:val="C0504D"/>
          <w:sz w:val="28"/>
          <w:lang w:val="en-GB"/>
        </w:rPr>
        <w:tab/>
        <w:t xml:space="preserve">   </w:t>
      </w:r>
      <w:r w:rsidRPr="0002487F">
        <w:rPr>
          <w:lang w:val="en-GB"/>
        </w:rPr>
        <w:t xml:space="preserve">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16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18,30</w:t>
      </w:r>
      <w:r w:rsidRPr="0002487F">
        <w:rPr>
          <w:lang w:val="en-GB"/>
        </w:rPr>
        <w:t xml:space="preserve"> – Sightseeing of Dubrovnik starting at the IUC   </w:t>
      </w:r>
    </w:p>
    <w:p w:rsidR="00E517FE" w:rsidRPr="0002487F" w:rsidRDefault="006069B0" w:rsidP="0015404E">
      <w:pPr>
        <w:spacing w:after="107" w:line="276" w:lineRule="auto"/>
        <w:ind w:left="14" w:firstLine="0"/>
        <w:rPr>
          <w:lang w:val="en-GB"/>
        </w:rPr>
      </w:pPr>
      <w:r w:rsidRPr="0002487F">
        <w:rPr>
          <w:lang w:val="en-GB"/>
        </w:rPr>
        <w:t xml:space="preserve"> </w:t>
      </w:r>
    </w:p>
    <w:p w:rsidR="00E517FE" w:rsidRPr="0002487F" w:rsidRDefault="006069B0" w:rsidP="0015404E">
      <w:pPr>
        <w:pStyle w:val="Heading1"/>
        <w:spacing w:line="276" w:lineRule="auto"/>
        <w:ind w:left="9"/>
        <w:rPr>
          <w:lang w:val="en-GB"/>
        </w:rPr>
      </w:pPr>
      <w:r w:rsidRPr="0002487F">
        <w:rPr>
          <w:lang w:val="en-GB"/>
        </w:rPr>
        <w:t xml:space="preserve">DAY    NINE </w:t>
      </w:r>
      <w:r w:rsidRPr="0002487F">
        <w:rPr>
          <w:lang w:val="en-GB"/>
        </w:rPr>
        <w:tab/>
        <w:t xml:space="preserve">    Monday 06 July </w:t>
      </w:r>
      <w:r w:rsidRPr="0002487F">
        <w:rPr>
          <w:lang w:val="en-GB"/>
        </w:rPr>
        <w:tab/>
        <w:t xml:space="preserve">    </w:t>
      </w:r>
    </w:p>
    <w:p w:rsidR="0002487F" w:rsidRPr="0002487F" w:rsidRDefault="006069B0" w:rsidP="0015404E">
      <w:pPr>
        <w:shd w:val="clear" w:color="auto" w:fill="FFFFFF"/>
        <w:spacing w:after="0" w:line="276" w:lineRule="auto"/>
        <w:ind w:left="0" w:firstLine="0"/>
        <w:rPr>
          <w:lang w:val="en-GB"/>
        </w:rPr>
      </w:pPr>
      <w:r w:rsidRPr="0002487F">
        <w:rPr>
          <w:b/>
          <w:lang w:val="en-GB"/>
        </w:rPr>
        <w:t>09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11,00 –</w:t>
      </w:r>
      <w:r w:rsidRPr="0002487F">
        <w:rPr>
          <w:lang w:val="en-GB"/>
        </w:rPr>
        <w:t xml:space="preserve"> </w:t>
      </w:r>
      <w:r w:rsidR="0002487F">
        <w:rPr>
          <w:lang w:val="en-GB"/>
        </w:rPr>
        <w:t xml:space="preserve">Bob </w:t>
      </w:r>
      <w:proofErr w:type="spellStart"/>
      <w:r w:rsidR="0002487F">
        <w:rPr>
          <w:lang w:val="en-GB"/>
        </w:rPr>
        <w:t>Donia</w:t>
      </w:r>
      <w:proofErr w:type="spellEnd"/>
      <w:r w:rsidR="0002487F">
        <w:rPr>
          <w:lang w:val="en-GB"/>
        </w:rPr>
        <w:t xml:space="preserve"> “T</w:t>
      </w:r>
      <w:r w:rsidR="0002487F" w:rsidRPr="0002487F">
        <w:rPr>
          <w:lang w:val="en-GB"/>
        </w:rPr>
        <w:t xml:space="preserve">ext, Context, and Pretext: Duelling Narratives at the </w:t>
      </w:r>
    </w:p>
    <w:p w:rsidR="0002487F" w:rsidRPr="0002487F" w:rsidRDefault="0002487F" w:rsidP="0015404E">
      <w:pPr>
        <w:shd w:val="clear" w:color="auto" w:fill="FFFFFF"/>
        <w:spacing w:after="0" w:line="276" w:lineRule="auto"/>
        <w:ind w:left="0" w:firstLine="0"/>
        <w:rPr>
          <w:lang w:val="en-GB"/>
        </w:rPr>
      </w:pPr>
      <w:r w:rsidRPr="0002487F">
        <w:rPr>
          <w:lang w:val="en-GB"/>
        </w:rPr>
        <w:t>ICTY</w:t>
      </w:r>
      <w:r>
        <w:rPr>
          <w:lang w:val="en-GB"/>
        </w:rPr>
        <w:t>”</w:t>
      </w:r>
    </w:p>
    <w:p w:rsidR="0002487F" w:rsidRPr="0002487F" w:rsidRDefault="0002487F" w:rsidP="0015404E">
      <w:pPr>
        <w:spacing w:line="276" w:lineRule="auto"/>
        <w:ind w:left="9"/>
        <w:rPr>
          <w:b/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b/>
          <w:lang w:val="en-GB"/>
        </w:rPr>
        <w:t xml:space="preserve"> – 11,30</w:t>
      </w:r>
      <w:r w:rsidRPr="0002487F">
        <w:rPr>
          <w:lang w:val="en-GB"/>
        </w:rPr>
        <w:t xml:space="preserve"> – Break </w:t>
      </w:r>
      <w:r w:rsidRPr="0002487F">
        <w:rPr>
          <w:b/>
          <w:lang w:val="en-GB"/>
        </w:rPr>
        <w:t xml:space="preserve">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b/>
          <w:lang w:val="en-GB"/>
        </w:rPr>
        <w:t xml:space="preserve"> –</w:t>
      </w:r>
      <w:r w:rsidR="0002487F">
        <w:rPr>
          <w:b/>
          <w:lang w:val="en-GB"/>
        </w:rPr>
        <w:t xml:space="preserve"> </w:t>
      </w:r>
      <w:r w:rsidRPr="0002487F">
        <w:rPr>
          <w:b/>
          <w:lang w:val="en-GB"/>
        </w:rPr>
        <w:t>13,30</w:t>
      </w:r>
      <w:r w:rsidR="0002487F">
        <w:rPr>
          <w:b/>
          <w:lang w:val="en-GB"/>
        </w:rPr>
        <w:t xml:space="preserve"> </w:t>
      </w:r>
      <w:r w:rsidRPr="0002487F">
        <w:rPr>
          <w:b/>
          <w:lang w:val="en-GB"/>
        </w:rPr>
        <w:t>–</w:t>
      </w:r>
      <w:r w:rsidRPr="0002487F">
        <w:rPr>
          <w:lang w:val="en-GB"/>
        </w:rPr>
        <w:t xml:space="preserve"> </w:t>
      </w:r>
      <w:proofErr w:type="spellStart"/>
      <w:r w:rsidR="0002487F" w:rsidRPr="0002487F">
        <w:rPr>
          <w:lang w:val="en-GB"/>
        </w:rPr>
        <w:t>Hikmet</w:t>
      </w:r>
      <w:proofErr w:type="spellEnd"/>
      <w:r w:rsidR="0002487F" w:rsidRPr="0002487F">
        <w:rPr>
          <w:lang w:val="en-GB"/>
        </w:rPr>
        <w:t xml:space="preserve"> </w:t>
      </w:r>
      <w:proofErr w:type="spellStart"/>
      <w:r w:rsidR="0002487F" w:rsidRPr="0002487F">
        <w:rPr>
          <w:lang w:val="en-GB"/>
        </w:rPr>
        <w:t>Karcic</w:t>
      </w:r>
      <w:proofErr w:type="spellEnd"/>
      <w:r w:rsidR="0002487F" w:rsidRPr="0002487F">
        <w:rPr>
          <w:lang w:val="en-GB"/>
        </w:rPr>
        <w:t xml:space="preserve"> “The Srebrenica genocide and the BH judicial legacy” </w:t>
      </w:r>
    </w:p>
    <w:p w:rsidR="00E517FE" w:rsidRPr="0002487F" w:rsidRDefault="006069B0" w:rsidP="0015404E">
      <w:pPr>
        <w:spacing w:after="49" w:line="276" w:lineRule="auto"/>
        <w:ind w:left="9"/>
        <w:rPr>
          <w:lang w:val="en-GB"/>
        </w:rPr>
      </w:pPr>
      <w:r w:rsidRPr="0002487F">
        <w:rPr>
          <w:b/>
          <w:lang w:val="en-GB"/>
        </w:rPr>
        <w:t>13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16,00</w:t>
      </w:r>
      <w:r w:rsidRPr="0002487F">
        <w:rPr>
          <w:lang w:val="en-GB"/>
        </w:rPr>
        <w:t xml:space="preserve"> – Lunch Group Sessions  </w:t>
      </w:r>
    </w:p>
    <w:p w:rsid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16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</w:t>
      </w:r>
      <w:r w:rsidR="0002487F">
        <w:rPr>
          <w:b/>
          <w:lang w:val="en-GB"/>
        </w:rPr>
        <w:t>8</w:t>
      </w:r>
      <w:r w:rsidRPr="0002487F">
        <w:rPr>
          <w:b/>
          <w:lang w:val="en-GB"/>
        </w:rPr>
        <w:t>,00</w:t>
      </w:r>
      <w:r w:rsidRPr="0002487F">
        <w:rPr>
          <w:lang w:val="en-GB"/>
        </w:rPr>
        <w:t xml:space="preserve"> – </w:t>
      </w:r>
      <w:proofErr w:type="spellStart"/>
      <w:r w:rsidR="0002487F" w:rsidRPr="0002487F">
        <w:rPr>
          <w:lang w:val="en-GB"/>
        </w:rPr>
        <w:t>Bisera</w:t>
      </w:r>
      <w:proofErr w:type="spellEnd"/>
      <w:r w:rsidR="0002487F" w:rsidRPr="0002487F">
        <w:rPr>
          <w:lang w:val="en-GB"/>
        </w:rPr>
        <w:t xml:space="preserve"> </w:t>
      </w:r>
      <w:proofErr w:type="spellStart"/>
      <w:r w:rsidR="0002487F" w:rsidRPr="0002487F">
        <w:rPr>
          <w:lang w:val="en-GB"/>
        </w:rPr>
        <w:t>Fabrio</w:t>
      </w:r>
      <w:proofErr w:type="spellEnd"/>
      <w:r w:rsidR="0002487F" w:rsidRPr="0002487F">
        <w:rPr>
          <w:lang w:val="en-GB"/>
        </w:rPr>
        <w:t xml:space="preserve"> “Role of the media in conflict and post conflict societies” </w:t>
      </w:r>
    </w:p>
    <w:p w:rsidR="0002487F" w:rsidRPr="0002487F" w:rsidRDefault="0002487F" w:rsidP="0015404E">
      <w:pPr>
        <w:spacing w:line="276" w:lineRule="auto"/>
        <w:ind w:left="9"/>
        <w:rPr>
          <w:lang w:val="en-GB"/>
        </w:rPr>
      </w:pP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lang w:val="en-GB"/>
        </w:rPr>
        <w:t xml:space="preserve"> </w:t>
      </w:r>
      <w:r w:rsidRPr="0002487F">
        <w:rPr>
          <w:rFonts w:ascii="Calibri" w:eastAsia="Calibri" w:hAnsi="Calibri" w:cs="Calibri"/>
          <w:i/>
          <w:color w:val="4E81BD"/>
          <w:sz w:val="28"/>
          <w:lang w:val="en-GB"/>
        </w:rPr>
        <w:t xml:space="preserve"> </w:t>
      </w:r>
      <w:r w:rsidRPr="0002487F">
        <w:rPr>
          <w:rFonts w:ascii="Calibri" w:eastAsia="Calibri" w:hAnsi="Calibri" w:cs="Calibri"/>
          <w:i/>
          <w:color w:val="4E81BD"/>
          <w:sz w:val="28"/>
          <w:lang w:val="en-GB"/>
        </w:rPr>
        <w:tab/>
        <w:t xml:space="preserve">    </w:t>
      </w:r>
      <w:r w:rsidRPr="0002487F">
        <w:rPr>
          <w:rFonts w:ascii="Calibri" w:eastAsia="Calibri" w:hAnsi="Calibri" w:cs="Calibri"/>
          <w:i/>
          <w:color w:val="4E81BD"/>
          <w:sz w:val="28"/>
          <w:lang w:val="en-GB"/>
        </w:rPr>
        <w:tab/>
        <w:t xml:space="preserve">   </w:t>
      </w:r>
      <w:r w:rsidRPr="0002487F">
        <w:rPr>
          <w:lang w:val="en-GB"/>
        </w:rPr>
        <w:t xml:space="preserve"> </w:t>
      </w:r>
    </w:p>
    <w:p w:rsidR="00E517FE" w:rsidRPr="0002487F" w:rsidRDefault="006069B0" w:rsidP="0015404E">
      <w:pPr>
        <w:pStyle w:val="Heading1"/>
        <w:spacing w:line="276" w:lineRule="auto"/>
        <w:ind w:left="9"/>
        <w:rPr>
          <w:lang w:val="en-GB"/>
        </w:rPr>
      </w:pPr>
      <w:r w:rsidRPr="0002487F">
        <w:rPr>
          <w:lang w:val="en-GB"/>
        </w:rPr>
        <w:lastRenderedPageBreak/>
        <w:t xml:space="preserve">DAY    TEN     Tuesday 07 July </w:t>
      </w:r>
      <w:r w:rsidRPr="0002487F">
        <w:rPr>
          <w:lang w:val="en-GB"/>
        </w:rPr>
        <w:tab/>
        <w:t xml:space="preserve">    </w:t>
      </w:r>
    </w:p>
    <w:p w:rsidR="0002487F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09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11,00 – </w:t>
      </w:r>
      <w:proofErr w:type="spellStart"/>
      <w:r w:rsidR="0002487F" w:rsidRPr="0002487F">
        <w:rPr>
          <w:lang w:val="en-GB"/>
        </w:rPr>
        <w:t>Jakub</w:t>
      </w:r>
      <w:proofErr w:type="spellEnd"/>
      <w:r w:rsidR="0002487F" w:rsidRPr="0002487F">
        <w:rPr>
          <w:lang w:val="en-GB"/>
        </w:rPr>
        <w:t xml:space="preserve"> </w:t>
      </w:r>
      <w:proofErr w:type="spellStart"/>
      <w:r w:rsidR="0002487F" w:rsidRPr="0002487F">
        <w:rPr>
          <w:lang w:val="en-GB"/>
        </w:rPr>
        <w:t>Bijak</w:t>
      </w:r>
      <w:proofErr w:type="spellEnd"/>
      <w:r w:rsidR="0002487F" w:rsidRPr="0002487F">
        <w:rPr>
          <w:lang w:val="en-GB"/>
        </w:rPr>
        <w:t xml:space="preserve"> “The </w:t>
      </w:r>
      <w:proofErr w:type="spellStart"/>
      <w:r w:rsidR="0002487F" w:rsidRPr="0002487F">
        <w:rPr>
          <w:lang w:val="en-GB"/>
        </w:rPr>
        <w:t>BiH</w:t>
      </w:r>
      <w:proofErr w:type="spellEnd"/>
      <w:r w:rsidR="0002487F" w:rsidRPr="0002487F">
        <w:rPr>
          <w:lang w:val="en-GB"/>
        </w:rPr>
        <w:t xml:space="preserve"> conflict in numbers: Focus on the Srebrenica massacre” </w:t>
      </w:r>
    </w:p>
    <w:p w:rsidR="00E517FE" w:rsidRPr="0002487F" w:rsidRDefault="006069B0" w:rsidP="0015404E">
      <w:pPr>
        <w:spacing w:after="23"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b/>
          <w:lang w:val="en-GB"/>
        </w:rPr>
        <w:t xml:space="preserve"> – 11,30</w:t>
      </w:r>
      <w:r w:rsidRPr="0002487F">
        <w:rPr>
          <w:lang w:val="en-GB"/>
        </w:rPr>
        <w:t xml:space="preserve"> – Break </w:t>
      </w:r>
      <w:r w:rsidRPr="0002487F">
        <w:rPr>
          <w:b/>
          <w:lang w:val="en-GB"/>
        </w:rPr>
        <w:t xml:space="preserve">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13,30</w:t>
      </w:r>
      <w:r w:rsidRPr="0002487F">
        <w:rPr>
          <w:lang w:val="en-GB"/>
        </w:rPr>
        <w:t xml:space="preserve"> – </w:t>
      </w:r>
      <w:r w:rsidR="0002487F" w:rsidRPr="0002487F">
        <w:rPr>
          <w:lang w:val="en-GB"/>
        </w:rPr>
        <w:t>Bert Bakker “Srebrenica and Political Responsibility: a Dutch perspective”</w:t>
      </w:r>
      <w:r w:rsidR="0002487F" w:rsidRPr="0002487F">
        <w:rPr>
          <w:b/>
          <w:lang w:val="en-GB"/>
        </w:rPr>
        <w:t xml:space="preserve"> </w:t>
      </w:r>
      <w:r w:rsidR="0002487F" w:rsidRPr="0002487F">
        <w:rPr>
          <w:lang w:val="en-GB"/>
        </w:rPr>
        <w:t xml:space="preserve"> </w:t>
      </w:r>
      <w:r w:rsidRPr="0002487F">
        <w:rPr>
          <w:rFonts w:ascii="Calibri" w:eastAsia="Calibri" w:hAnsi="Calibri" w:cs="Calibri"/>
          <w:i/>
          <w:sz w:val="28"/>
          <w:lang w:val="en-GB"/>
        </w:rPr>
        <w:t xml:space="preserve"> </w:t>
      </w:r>
      <w:r w:rsidRPr="0002487F">
        <w:rPr>
          <w:b/>
          <w:color w:val="FF0000"/>
          <w:lang w:val="en-GB"/>
        </w:rPr>
        <w:t xml:space="preserve"> </w:t>
      </w:r>
      <w:r w:rsidRPr="0002487F">
        <w:rPr>
          <w:lang w:val="en-GB"/>
        </w:rPr>
        <w:t xml:space="preserve">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13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16,00 – </w:t>
      </w:r>
      <w:r w:rsidRPr="0002487F">
        <w:rPr>
          <w:lang w:val="en-GB"/>
        </w:rPr>
        <w:t xml:space="preserve">Lunch Group Session </w:t>
      </w:r>
      <w:r w:rsidRPr="0002487F">
        <w:rPr>
          <w:b/>
          <w:lang w:val="en-GB"/>
        </w:rPr>
        <w:t xml:space="preserve"> </w:t>
      </w:r>
      <w:r w:rsidRPr="0002487F">
        <w:rPr>
          <w:lang w:val="en-GB"/>
        </w:rPr>
        <w:t xml:space="preserve"> </w:t>
      </w:r>
    </w:p>
    <w:p w:rsidR="00E517FE" w:rsidRPr="0002487F" w:rsidRDefault="006069B0" w:rsidP="0015404E">
      <w:pPr>
        <w:tabs>
          <w:tab w:val="center" w:pos="3555"/>
        </w:tabs>
        <w:spacing w:line="276" w:lineRule="auto"/>
        <w:ind w:left="-1" w:firstLine="0"/>
        <w:rPr>
          <w:lang w:val="en-GB"/>
        </w:rPr>
      </w:pPr>
      <w:r w:rsidRPr="0002487F">
        <w:rPr>
          <w:b/>
          <w:lang w:val="en-GB"/>
        </w:rPr>
        <w:t>16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17.30</w:t>
      </w:r>
      <w:r w:rsidRPr="0002487F">
        <w:rPr>
          <w:lang w:val="en-GB"/>
        </w:rPr>
        <w:t xml:space="preserve"> – Plenary Session</w:t>
      </w:r>
      <w:r w:rsidRPr="0002487F">
        <w:rPr>
          <w:rFonts w:ascii="Calibri" w:eastAsia="Calibri" w:hAnsi="Calibri" w:cs="Calibri"/>
          <w:i/>
          <w:sz w:val="28"/>
          <w:lang w:val="en-GB"/>
        </w:rPr>
        <w:t xml:space="preserve"> </w:t>
      </w:r>
      <w:r w:rsidRPr="0002487F">
        <w:rPr>
          <w:rFonts w:ascii="Calibri" w:eastAsia="Calibri" w:hAnsi="Calibri" w:cs="Calibri"/>
          <w:i/>
          <w:sz w:val="28"/>
          <w:lang w:val="en-GB"/>
        </w:rPr>
        <w:tab/>
        <w:t xml:space="preserve">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 xml:space="preserve">17.30 </w:t>
      </w:r>
      <w:r w:rsidRPr="0002487F">
        <w:rPr>
          <w:lang w:val="en-GB"/>
        </w:rPr>
        <w:t xml:space="preserve">– </w:t>
      </w:r>
      <w:r w:rsidRPr="0002487F">
        <w:rPr>
          <w:b/>
          <w:lang w:val="en-GB"/>
        </w:rPr>
        <w:t xml:space="preserve">19.00 </w:t>
      </w:r>
      <w:r w:rsidRPr="0002487F">
        <w:rPr>
          <w:lang w:val="en-GB"/>
        </w:rPr>
        <w:t xml:space="preserve">– Axel </w:t>
      </w:r>
      <w:proofErr w:type="spellStart"/>
      <w:r w:rsidRPr="0002487F">
        <w:rPr>
          <w:lang w:val="en-GB"/>
        </w:rPr>
        <w:t>Hagedorn</w:t>
      </w:r>
      <w:proofErr w:type="spellEnd"/>
      <w:r w:rsidRPr="0002487F">
        <w:rPr>
          <w:lang w:val="en-GB"/>
        </w:rPr>
        <w:t xml:space="preserve"> “Srebrenica Genocide and the UN”</w:t>
      </w:r>
      <w:r w:rsidRPr="0002487F">
        <w:rPr>
          <w:b/>
          <w:lang w:val="en-GB"/>
        </w:rPr>
        <w:t xml:space="preserve"> </w:t>
      </w:r>
    </w:p>
    <w:p w:rsidR="00E517FE" w:rsidRPr="0002487F" w:rsidRDefault="006069B0" w:rsidP="0015404E">
      <w:pPr>
        <w:spacing w:after="33" w:line="276" w:lineRule="auto"/>
        <w:ind w:left="0" w:firstLine="0"/>
        <w:rPr>
          <w:lang w:val="en-GB"/>
        </w:rPr>
      </w:pPr>
      <w:r w:rsidRPr="0002487F">
        <w:rPr>
          <w:rFonts w:ascii="Calibri" w:eastAsia="Calibri" w:hAnsi="Calibri" w:cs="Calibri"/>
          <w:i/>
          <w:sz w:val="28"/>
          <w:lang w:val="en-GB"/>
        </w:rPr>
        <w:t xml:space="preserve">   </w:t>
      </w:r>
      <w:r w:rsidRPr="0002487F">
        <w:rPr>
          <w:lang w:val="en-GB"/>
        </w:rPr>
        <w:t xml:space="preserve"> </w:t>
      </w:r>
    </w:p>
    <w:p w:rsidR="00E517FE" w:rsidRPr="0002487F" w:rsidRDefault="006069B0" w:rsidP="0015404E">
      <w:pPr>
        <w:pStyle w:val="Heading1"/>
        <w:spacing w:line="276" w:lineRule="auto"/>
        <w:ind w:left="9"/>
        <w:rPr>
          <w:lang w:val="en-GB"/>
        </w:rPr>
      </w:pPr>
      <w:r w:rsidRPr="0002487F">
        <w:rPr>
          <w:lang w:val="en-GB"/>
        </w:rPr>
        <w:t xml:space="preserve">DAY    ELEVEN </w:t>
      </w:r>
      <w:r w:rsidRPr="0002487F">
        <w:rPr>
          <w:lang w:val="en-GB"/>
        </w:rPr>
        <w:tab/>
        <w:t xml:space="preserve">    Wednesday 08 July </w:t>
      </w:r>
      <w:r w:rsidRPr="0002487F">
        <w:rPr>
          <w:lang w:val="en-GB"/>
        </w:rPr>
        <w:tab/>
        <w:t xml:space="preserve">    </w:t>
      </w:r>
    </w:p>
    <w:p w:rsidR="00E517FE" w:rsidRPr="0002487F" w:rsidRDefault="006069B0" w:rsidP="0015404E">
      <w:pPr>
        <w:spacing w:after="56" w:line="276" w:lineRule="auto"/>
        <w:ind w:left="9"/>
        <w:rPr>
          <w:lang w:val="en-GB"/>
        </w:rPr>
      </w:pPr>
      <w:r w:rsidRPr="0002487F">
        <w:rPr>
          <w:b/>
          <w:lang w:val="en-GB"/>
        </w:rPr>
        <w:t>09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11,00 </w:t>
      </w:r>
      <w:r w:rsidRPr="0002487F">
        <w:rPr>
          <w:lang w:val="en-GB"/>
        </w:rPr>
        <w:t xml:space="preserve">– Wolfgang </w:t>
      </w:r>
      <w:proofErr w:type="spellStart"/>
      <w:r w:rsidRPr="0002487F">
        <w:rPr>
          <w:lang w:val="en-GB"/>
        </w:rPr>
        <w:t>Petritsch</w:t>
      </w:r>
      <w:proofErr w:type="spellEnd"/>
      <w:r w:rsidRPr="0002487F">
        <w:rPr>
          <w:lang w:val="en-GB"/>
        </w:rPr>
        <w:t xml:space="preserve"> “Legacy of Mass Atrocities in </w:t>
      </w:r>
      <w:proofErr w:type="spellStart"/>
      <w:r w:rsidRPr="0002487F">
        <w:rPr>
          <w:lang w:val="en-GB"/>
        </w:rPr>
        <w:t>BiH</w:t>
      </w:r>
      <w:proofErr w:type="spellEnd"/>
      <w:r w:rsidRPr="0002487F">
        <w:rPr>
          <w:lang w:val="en-GB"/>
        </w:rPr>
        <w:t xml:space="preserve"> and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lang w:val="en-GB"/>
        </w:rPr>
        <w:t xml:space="preserve">International Community”  </w:t>
      </w:r>
    </w:p>
    <w:p w:rsidR="00E517FE" w:rsidRPr="0002487F" w:rsidRDefault="006069B0" w:rsidP="0015404E">
      <w:pPr>
        <w:spacing w:after="23"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b/>
          <w:lang w:val="en-GB"/>
        </w:rPr>
        <w:t xml:space="preserve"> – 11,30 </w:t>
      </w:r>
      <w:r w:rsidRPr="0002487F">
        <w:rPr>
          <w:lang w:val="en-GB"/>
        </w:rPr>
        <w:t>– Break</w:t>
      </w:r>
      <w:r w:rsidRPr="0002487F">
        <w:rPr>
          <w:b/>
          <w:lang w:val="en-GB"/>
        </w:rPr>
        <w:t xml:space="preserve"> 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13,30 – </w:t>
      </w:r>
      <w:r w:rsidRPr="0002487F">
        <w:rPr>
          <w:lang w:val="en-GB"/>
        </w:rPr>
        <w:t xml:space="preserve">Axel </w:t>
      </w:r>
      <w:proofErr w:type="spellStart"/>
      <w:r w:rsidRPr="0002487F">
        <w:rPr>
          <w:lang w:val="en-GB"/>
        </w:rPr>
        <w:t>Hagedorn</w:t>
      </w:r>
      <w:proofErr w:type="spellEnd"/>
      <w:r w:rsidRPr="0002487F">
        <w:rPr>
          <w:lang w:val="en-GB"/>
        </w:rPr>
        <w:t xml:space="preserve"> “Srebrenica and liability of UN-member states within peacekeeping missions” 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13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16,00 – </w:t>
      </w:r>
      <w:r w:rsidRPr="0002487F">
        <w:rPr>
          <w:lang w:val="en-GB"/>
        </w:rPr>
        <w:t>Lunch Group Sessions</w:t>
      </w:r>
      <w:r w:rsidRPr="0002487F">
        <w:rPr>
          <w:b/>
          <w:lang w:val="en-GB"/>
        </w:rPr>
        <w:t xml:space="preserve"> </w:t>
      </w:r>
      <w:r w:rsidRPr="0002487F">
        <w:rPr>
          <w:lang w:val="en-GB"/>
        </w:rPr>
        <w:t xml:space="preserve">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16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b/>
          <w:lang w:val="en-GB"/>
        </w:rPr>
        <w:t xml:space="preserve"> – 19,00</w:t>
      </w:r>
      <w:r w:rsidRPr="0002487F">
        <w:rPr>
          <w:lang w:val="en-GB"/>
        </w:rPr>
        <w:t xml:space="preserve"> – </w:t>
      </w:r>
      <w:proofErr w:type="spellStart"/>
      <w:r w:rsidRPr="0002487F">
        <w:rPr>
          <w:lang w:val="en-GB"/>
        </w:rPr>
        <w:t>Ejup</w:t>
      </w:r>
      <w:proofErr w:type="spellEnd"/>
      <w:r w:rsidRPr="0002487F">
        <w:rPr>
          <w:lang w:val="en-GB"/>
        </w:rPr>
        <w:t xml:space="preserve"> </w:t>
      </w:r>
      <w:proofErr w:type="spellStart"/>
      <w:r w:rsidRPr="0002487F">
        <w:rPr>
          <w:lang w:val="en-GB"/>
        </w:rPr>
        <w:t>Ganić</w:t>
      </w:r>
      <w:proofErr w:type="spellEnd"/>
      <w:r w:rsidRPr="0002487F">
        <w:rPr>
          <w:lang w:val="en-GB"/>
        </w:rPr>
        <w:t xml:space="preserve"> “</w:t>
      </w:r>
      <w:proofErr w:type="spellStart"/>
      <w:r w:rsidRPr="0002487F">
        <w:rPr>
          <w:lang w:val="en-GB"/>
        </w:rPr>
        <w:t>BiH</w:t>
      </w:r>
      <w:proofErr w:type="spellEnd"/>
      <w:r w:rsidRPr="0002487F">
        <w:rPr>
          <w:lang w:val="en-GB"/>
        </w:rPr>
        <w:t xml:space="preserve"> after Srebrenica: Dayton Peace Accord and what went wrong with its implementation.” </w:t>
      </w:r>
    </w:p>
    <w:p w:rsidR="00E517FE" w:rsidRPr="0002487F" w:rsidRDefault="006069B0" w:rsidP="0015404E">
      <w:pPr>
        <w:spacing w:after="44" w:line="276" w:lineRule="auto"/>
        <w:ind w:left="9"/>
        <w:rPr>
          <w:lang w:val="en-GB"/>
        </w:rPr>
      </w:pPr>
      <w:r w:rsidRPr="0002487F">
        <w:rPr>
          <w:b/>
          <w:lang w:val="en-GB"/>
        </w:rPr>
        <w:t>20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24,00 – Farewell Dinner </w:t>
      </w:r>
      <w:r w:rsidRPr="0002487F">
        <w:rPr>
          <w:lang w:val="en-GB"/>
        </w:rPr>
        <w:t xml:space="preserve"> </w:t>
      </w:r>
    </w:p>
    <w:p w:rsidR="00E517FE" w:rsidRPr="0002487F" w:rsidRDefault="006069B0" w:rsidP="0015404E">
      <w:pPr>
        <w:spacing w:after="18" w:line="276" w:lineRule="auto"/>
        <w:ind w:left="14" w:firstLine="0"/>
        <w:rPr>
          <w:lang w:val="en-GB"/>
        </w:rPr>
      </w:pPr>
      <w:r w:rsidRPr="0002487F">
        <w:rPr>
          <w:rFonts w:ascii="Calibri" w:eastAsia="Calibri" w:hAnsi="Calibri" w:cs="Calibri"/>
          <w:b/>
          <w:i/>
          <w:color w:val="4E81BD"/>
          <w:sz w:val="28"/>
          <w:lang w:val="en-GB"/>
        </w:rPr>
        <w:t xml:space="preserve"> </w:t>
      </w:r>
      <w:r w:rsidRPr="0002487F">
        <w:rPr>
          <w:rFonts w:ascii="Calibri" w:eastAsia="Calibri" w:hAnsi="Calibri" w:cs="Calibri"/>
          <w:b/>
          <w:i/>
          <w:color w:val="4E81BD"/>
          <w:sz w:val="28"/>
          <w:lang w:val="en-GB"/>
        </w:rPr>
        <w:tab/>
        <w:t xml:space="preserve">   </w:t>
      </w:r>
      <w:r w:rsidRPr="0002487F">
        <w:rPr>
          <w:lang w:val="en-GB"/>
        </w:rPr>
        <w:t xml:space="preserve"> </w:t>
      </w:r>
    </w:p>
    <w:p w:rsidR="00E517FE" w:rsidRPr="0002487F" w:rsidRDefault="006069B0" w:rsidP="0015404E">
      <w:pPr>
        <w:pStyle w:val="Heading1"/>
        <w:tabs>
          <w:tab w:val="center" w:pos="2138"/>
        </w:tabs>
        <w:spacing w:line="276" w:lineRule="auto"/>
        <w:ind w:left="-1" w:firstLine="0"/>
        <w:rPr>
          <w:lang w:val="en-GB"/>
        </w:rPr>
      </w:pPr>
      <w:r w:rsidRPr="0002487F">
        <w:rPr>
          <w:lang w:val="en-GB"/>
        </w:rPr>
        <w:t xml:space="preserve">DAY    TWELVE </w:t>
      </w:r>
      <w:r w:rsidRPr="0002487F">
        <w:rPr>
          <w:lang w:val="en-GB"/>
        </w:rPr>
        <w:tab/>
        <w:t xml:space="preserve">    THURSDAY 09 July    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09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11,00 –</w:t>
      </w:r>
      <w:r w:rsidRPr="0002487F">
        <w:rPr>
          <w:lang w:val="en-GB"/>
        </w:rPr>
        <w:t xml:space="preserve">  Don </w:t>
      </w:r>
      <w:proofErr w:type="spellStart"/>
      <w:r w:rsidRPr="0002487F">
        <w:rPr>
          <w:lang w:val="en-GB"/>
        </w:rPr>
        <w:t>Ferencz</w:t>
      </w:r>
      <w:proofErr w:type="spellEnd"/>
      <w:r w:rsidRPr="0002487F">
        <w:rPr>
          <w:lang w:val="en-GB"/>
        </w:rPr>
        <w:t xml:space="preserve"> “How to End the War of </w:t>
      </w:r>
      <w:proofErr w:type="spellStart"/>
      <w:r w:rsidRPr="0002487F">
        <w:rPr>
          <w:lang w:val="en-GB"/>
        </w:rPr>
        <w:t>Agression</w:t>
      </w:r>
      <w:proofErr w:type="spellEnd"/>
      <w:r w:rsidRPr="0002487F">
        <w:rPr>
          <w:lang w:val="en-GB"/>
        </w:rPr>
        <w:t xml:space="preserve">?” </w:t>
      </w:r>
    </w:p>
    <w:p w:rsidR="00E517FE" w:rsidRPr="0002487F" w:rsidRDefault="006069B0" w:rsidP="0015404E">
      <w:pPr>
        <w:spacing w:after="23"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>– 11,30</w:t>
      </w:r>
      <w:r w:rsidRPr="0002487F">
        <w:rPr>
          <w:lang w:val="en-GB"/>
        </w:rPr>
        <w:t xml:space="preserve"> – Break 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11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13,30 </w:t>
      </w:r>
      <w:r w:rsidRPr="0002487F">
        <w:rPr>
          <w:lang w:val="en-GB"/>
        </w:rPr>
        <w:t xml:space="preserve">– Sonja </w:t>
      </w:r>
      <w:proofErr w:type="spellStart"/>
      <w:r w:rsidRPr="0002487F">
        <w:rPr>
          <w:lang w:val="en-GB"/>
        </w:rPr>
        <w:t>Biserko</w:t>
      </w:r>
      <w:proofErr w:type="spellEnd"/>
      <w:r w:rsidRPr="0002487F">
        <w:rPr>
          <w:lang w:val="en-GB"/>
        </w:rPr>
        <w:t>/Geoffrey Nice/</w:t>
      </w:r>
      <w:proofErr w:type="spellStart"/>
      <w:r w:rsidRPr="0002487F">
        <w:rPr>
          <w:lang w:val="en-GB"/>
        </w:rPr>
        <w:t>Nena</w:t>
      </w:r>
      <w:proofErr w:type="spellEnd"/>
      <w:r w:rsidRPr="0002487F">
        <w:rPr>
          <w:lang w:val="en-GB"/>
        </w:rPr>
        <w:t xml:space="preserve"> Tromp</w:t>
      </w:r>
      <w:r w:rsidRPr="0002487F">
        <w:rPr>
          <w:b/>
          <w:lang w:val="en-GB"/>
        </w:rPr>
        <w:t xml:space="preserve"> </w:t>
      </w:r>
      <w:r w:rsidRPr="0002487F">
        <w:rPr>
          <w:lang w:val="en-GB"/>
        </w:rPr>
        <w:t xml:space="preserve">“Future of the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lang w:val="en-GB"/>
        </w:rPr>
        <w:t xml:space="preserve">International Criminal System and the Legal Response to Mass Atrocities”  </w:t>
      </w:r>
    </w:p>
    <w:p w:rsidR="00E517FE" w:rsidRPr="0002487F" w:rsidRDefault="006069B0" w:rsidP="0015404E">
      <w:pPr>
        <w:spacing w:after="23" w:line="276" w:lineRule="auto"/>
        <w:ind w:left="9"/>
        <w:rPr>
          <w:lang w:val="en-GB"/>
        </w:rPr>
      </w:pPr>
      <w:r w:rsidRPr="0002487F">
        <w:rPr>
          <w:b/>
          <w:lang w:val="en-GB"/>
        </w:rPr>
        <w:t>13</w:t>
      </w:r>
      <w:proofErr w:type="gramStart"/>
      <w:r w:rsidRPr="0002487F">
        <w:rPr>
          <w:b/>
          <w:lang w:val="en-GB"/>
        </w:rPr>
        <w:t>,30</w:t>
      </w:r>
      <w:proofErr w:type="gramEnd"/>
      <w:r w:rsidRPr="0002487F">
        <w:rPr>
          <w:b/>
          <w:lang w:val="en-GB"/>
        </w:rPr>
        <w:t xml:space="preserve"> – 16,00</w:t>
      </w:r>
      <w:r w:rsidRPr="0002487F">
        <w:rPr>
          <w:lang w:val="en-GB"/>
        </w:rPr>
        <w:t xml:space="preserve"> – Lunch 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16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18,00 </w:t>
      </w:r>
      <w:r w:rsidRPr="0002487F">
        <w:rPr>
          <w:lang w:val="en-GB"/>
        </w:rPr>
        <w:t xml:space="preserve">– Plenary Session  </w:t>
      </w:r>
    </w:p>
    <w:p w:rsidR="00E517FE" w:rsidRPr="0002487F" w:rsidRDefault="006069B0" w:rsidP="0015404E">
      <w:pPr>
        <w:spacing w:line="276" w:lineRule="auto"/>
        <w:ind w:left="9"/>
        <w:rPr>
          <w:lang w:val="en-GB"/>
        </w:rPr>
      </w:pPr>
      <w:r w:rsidRPr="0002487F">
        <w:rPr>
          <w:b/>
          <w:lang w:val="en-GB"/>
        </w:rPr>
        <w:t>18</w:t>
      </w:r>
      <w:proofErr w:type="gramStart"/>
      <w:r w:rsidRPr="0002487F">
        <w:rPr>
          <w:b/>
          <w:lang w:val="en-GB"/>
        </w:rPr>
        <w:t>,00</w:t>
      </w:r>
      <w:proofErr w:type="gramEnd"/>
      <w:r w:rsidRPr="0002487F">
        <w:rPr>
          <w:lang w:val="en-GB"/>
        </w:rPr>
        <w:t xml:space="preserve"> </w:t>
      </w:r>
      <w:r w:rsidRPr="0002487F">
        <w:rPr>
          <w:b/>
          <w:lang w:val="en-GB"/>
        </w:rPr>
        <w:t xml:space="preserve">– 19,00 </w:t>
      </w:r>
      <w:r w:rsidRPr="0002487F">
        <w:rPr>
          <w:lang w:val="en-GB"/>
        </w:rPr>
        <w:t xml:space="preserve">– The Evaluation </w:t>
      </w:r>
    </w:p>
    <w:p w:rsidR="00E517FE" w:rsidRDefault="006069B0" w:rsidP="0015404E">
      <w:pPr>
        <w:spacing w:after="0" w:line="276" w:lineRule="auto"/>
        <w:ind w:left="14" w:firstLine="0"/>
        <w:rPr>
          <w:lang w:val="en-GB"/>
        </w:rPr>
      </w:pPr>
      <w:r w:rsidRPr="0002487F">
        <w:rPr>
          <w:lang w:val="en-GB"/>
        </w:rPr>
        <w:t xml:space="preserve"> </w:t>
      </w:r>
    </w:p>
    <w:p w:rsidR="00224682" w:rsidRDefault="00224682" w:rsidP="0015404E">
      <w:pPr>
        <w:spacing w:after="0" w:line="276" w:lineRule="auto"/>
        <w:ind w:left="14" w:firstLine="0"/>
        <w:rPr>
          <w:lang w:val="en-GB"/>
        </w:rPr>
      </w:pPr>
    </w:p>
    <w:p w:rsidR="00224682" w:rsidRDefault="00224682" w:rsidP="0015404E">
      <w:pPr>
        <w:spacing w:after="0" w:line="276" w:lineRule="auto"/>
        <w:ind w:left="14" w:firstLine="0"/>
        <w:rPr>
          <w:lang w:val="en-GB"/>
        </w:rPr>
      </w:pPr>
    </w:p>
    <w:p w:rsidR="00224682" w:rsidRPr="0002487F" w:rsidRDefault="00224682" w:rsidP="0015404E">
      <w:pPr>
        <w:spacing w:after="0" w:line="276" w:lineRule="auto"/>
        <w:ind w:left="14" w:firstLine="0"/>
        <w:rPr>
          <w:lang w:val="en-GB"/>
        </w:rPr>
      </w:pPr>
    </w:p>
    <w:p w:rsidR="00E517FE" w:rsidRPr="0002487F" w:rsidRDefault="006069B0" w:rsidP="0015404E">
      <w:pPr>
        <w:spacing w:after="3" w:line="276" w:lineRule="auto"/>
        <w:ind w:left="9"/>
        <w:rPr>
          <w:lang w:val="en-GB"/>
        </w:rPr>
      </w:pPr>
      <w:r w:rsidRPr="0002487F">
        <w:rPr>
          <w:rFonts w:ascii="Calibri" w:eastAsia="Calibri" w:hAnsi="Calibri" w:cs="Calibri"/>
          <w:b/>
          <w:i/>
          <w:color w:val="C0504D"/>
          <w:sz w:val="28"/>
          <w:lang w:val="en-GB"/>
        </w:rPr>
        <w:tab/>
        <w:t xml:space="preserve">    </w:t>
      </w:r>
    </w:p>
    <w:p w:rsidR="006B5CEC" w:rsidRPr="00F233F9" w:rsidRDefault="006B5CEC" w:rsidP="006B5CEC">
      <w:pPr>
        <w:tabs>
          <w:tab w:val="center" w:pos="3561"/>
          <w:tab w:val="center" w:pos="7095"/>
        </w:tabs>
        <w:spacing w:after="0" w:line="360" w:lineRule="auto"/>
        <w:ind w:left="0" w:firstLine="0"/>
        <w:rPr>
          <w:lang w:val="en-GB"/>
        </w:rPr>
      </w:pPr>
      <w:r w:rsidRPr="00F233F9">
        <w:rPr>
          <w:rFonts w:ascii="Calibri" w:eastAsia="Calibri" w:hAnsi="Calibri" w:cs="Calibri"/>
          <w:b/>
          <w:color w:val="585858"/>
          <w:sz w:val="28"/>
          <w:lang w:val="en-GB"/>
        </w:rPr>
        <w:t xml:space="preserve">PROGRAMME </w:t>
      </w:r>
      <w:r w:rsidR="00224682">
        <w:rPr>
          <w:rFonts w:ascii="Calibri" w:eastAsia="Calibri" w:hAnsi="Calibri" w:cs="Calibri"/>
          <w:b/>
          <w:color w:val="585858"/>
          <w:sz w:val="28"/>
          <w:lang w:val="en-GB"/>
        </w:rPr>
        <w:t>SREBRENICA</w:t>
      </w:r>
      <w:bookmarkStart w:id="0" w:name="_GoBack"/>
      <w:bookmarkEnd w:id="0"/>
      <w:r w:rsidRPr="00F233F9">
        <w:rPr>
          <w:rFonts w:ascii="Calibri" w:eastAsia="Calibri" w:hAnsi="Calibri" w:cs="Calibri"/>
          <w:b/>
          <w:color w:val="585858"/>
          <w:sz w:val="28"/>
          <w:lang w:val="en-GB"/>
        </w:rPr>
        <w:tab/>
        <w:t xml:space="preserve">   </w:t>
      </w:r>
      <w:r w:rsidRPr="00F233F9">
        <w:rPr>
          <w:rFonts w:ascii="Calibri" w:eastAsia="Calibri" w:hAnsi="Calibri" w:cs="Calibri"/>
          <w:b/>
          <w:color w:val="585858"/>
          <w:sz w:val="32"/>
          <w:lang w:val="en-GB"/>
        </w:rPr>
        <w:t xml:space="preserve"> </w:t>
      </w:r>
    </w:p>
    <w:p w:rsidR="006B5CEC" w:rsidRPr="00F233F9" w:rsidRDefault="006B5CEC" w:rsidP="006B5CEC">
      <w:pPr>
        <w:spacing w:after="38" w:line="360" w:lineRule="auto"/>
        <w:ind w:left="14" w:firstLine="0"/>
        <w:rPr>
          <w:lang w:val="en-GB"/>
        </w:rPr>
      </w:pPr>
      <w:r w:rsidRPr="00F233F9">
        <w:rPr>
          <w:rFonts w:ascii="Calibri" w:eastAsia="Calibri" w:hAnsi="Calibri" w:cs="Calibri"/>
          <w:b/>
          <w:i/>
          <w:sz w:val="28"/>
          <w:lang w:val="en-GB"/>
        </w:rPr>
        <w:t xml:space="preserve">  </w:t>
      </w:r>
    </w:p>
    <w:p w:rsidR="006B5CEC" w:rsidRPr="00F233F9" w:rsidRDefault="006B5CEC" w:rsidP="006B5CEC">
      <w:pPr>
        <w:pStyle w:val="Heading1"/>
        <w:spacing w:after="83" w:line="360" w:lineRule="auto"/>
        <w:ind w:left="9"/>
        <w:rPr>
          <w:lang w:val="en-GB"/>
        </w:rPr>
      </w:pPr>
      <w:r>
        <w:rPr>
          <w:lang w:val="en-GB"/>
        </w:rPr>
        <w:t>DAY       THIRTEEN</w:t>
      </w:r>
      <w:r w:rsidRPr="00F233F9">
        <w:rPr>
          <w:b w:val="0"/>
          <w:color w:val="000000"/>
          <w:lang w:val="en-GB"/>
        </w:rPr>
        <w:t xml:space="preserve"> </w:t>
      </w:r>
      <w:proofErr w:type="gramStart"/>
      <w:r w:rsidRPr="00F233F9">
        <w:rPr>
          <w:lang w:val="en-GB"/>
        </w:rPr>
        <w:t>Friday  10</w:t>
      </w:r>
      <w:proofErr w:type="gramEnd"/>
      <w:r w:rsidRPr="00F233F9">
        <w:rPr>
          <w:lang w:val="en-GB"/>
        </w:rPr>
        <w:t xml:space="preserve"> June 2015</w:t>
      </w:r>
    </w:p>
    <w:p w:rsidR="006B5CEC" w:rsidRPr="00F233F9" w:rsidRDefault="006B5CEC" w:rsidP="006B5CEC">
      <w:pPr>
        <w:spacing w:line="360" w:lineRule="auto"/>
        <w:ind w:left="9"/>
        <w:rPr>
          <w:lang w:val="en-GB"/>
        </w:rPr>
      </w:pPr>
      <w:r w:rsidRPr="00F233F9">
        <w:rPr>
          <w:b/>
          <w:lang w:val="en-GB"/>
        </w:rPr>
        <w:t>09</w:t>
      </w:r>
      <w:proofErr w:type="gramStart"/>
      <w:r w:rsidRPr="00F233F9">
        <w:rPr>
          <w:b/>
          <w:lang w:val="en-GB"/>
        </w:rPr>
        <w:t>,00</w:t>
      </w:r>
      <w:proofErr w:type="gramEnd"/>
      <w:r w:rsidRPr="00F233F9">
        <w:rPr>
          <w:b/>
          <w:lang w:val="en-GB"/>
        </w:rPr>
        <w:t xml:space="preserve"> –</w:t>
      </w:r>
      <w:r w:rsidRPr="00F233F9">
        <w:rPr>
          <w:lang w:val="en-GB"/>
        </w:rPr>
        <w:t xml:space="preserve">           – Departure </w:t>
      </w:r>
      <w:proofErr w:type="spellStart"/>
      <w:r w:rsidRPr="00F233F9">
        <w:rPr>
          <w:lang w:val="en-GB"/>
        </w:rPr>
        <w:t>form</w:t>
      </w:r>
      <w:proofErr w:type="spellEnd"/>
      <w:r w:rsidRPr="00F233F9">
        <w:rPr>
          <w:lang w:val="en-GB"/>
        </w:rPr>
        <w:t xml:space="preserve"> Dubrovnik by bus</w:t>
      </w:r>
    </w:p>
    <w:p w:rsidR="006B5CEC" w:rsidRPr="00F233F9" w:rsidRDefault="006B5CEC" w:rsidP="006B5CEC">
      <w:pPr>
        <w:spacing w:line="360" w:lineRule="auto"/>
        <w:ind w:left="9"/>
        <w:rPr>
          <w:lang w:val="en-GB"/>
        </w:rPr>
      </w:pPr>
      <w:r w:rsidRPr="00F233F9">
        <w:rPr>
          <w:b/>
          <w:lang w:val="en-GB"/>
        </w:rPr>
        <w:lastRenderedPageBreak/>
        <w:t>15</w:t>
      </w:r>
      <w:proofErr w:type="gramStart"/>
      <w:r w:rsidRPr="00F233F9">
        <w:rPr>
          <w:b/>
          <w:lang w:val="en-GB"/>
        </w:rPr>
        <w:t>,00</w:t>
      </w:r>
      <w:proofErr w:type="gramEnd"/>
      <w:r w:rsidRPr="00F233F9">
        <w:rPr>
          <w:b/>
          <w:lang w:val="en-GB"/>
        </w:rPr>
        <w:t xml:space="preserve"> –</w:t>
      </w:r>
      <w:r w:rsidRPr="00F233F9">
        <w:rPr>
          <w:lang w:val="en-GB"/>
        </w:rPr>
        <w:t xml:space="preserve">           – Arrival to Srebrenica and sorting out the lodging</w:t>
      </w:r>
    </w:p>
    <w:p w:rsidR="006B5CEC" w:rsidRPr="00F233F9" w:rsidRDefault="006B5CEC" w:rsidP="006B5CEC">
      <w:pPr>
        <w:spacing w:line="360" w:lineRule="auto"/>
        <w:ind w:left="9"/>
        <w:rPr>
          <w:lang w:val="en-GB"/>
        </w:rPr>
      </w:pPr>
      <w:r w:rsidRPr="00F233F9">
        <w:rPr>
          <w:b/>
          <w:lang w:val="en-GB"/>
        </w:rPr>
        <w:t>15</w:t>
      </w:r>
      <w:proofErr w:type="gramStart"/>
      <w:r w:rsidRPr="00F233F9">
        <w:rPr>
          <w:b/>
          <w:lang w:val="en-GB"/>
        </w:rPr>
        <w:t>,30</w:t>
      </w:r>
      <w:proofErr w:type="gramEnd"/>
      <w:r w:rsidRPr="00F233F9">
        <w:rPr>
          <w:b/>
          <w:lang w:val="en-GB"/>
        </w:rPr>
        <w:t xml:space="preserve"> – 16,30</w:t>
      </w:r>
      <w:r w:rsidRPr="00F233F9">
        <w:rPr>
          <w:lang w:val="en-GB"/>
        </w:rPr>
        <w:t xml:space="preserve"> – Picnic lunch</w:t>
      </w:r>
    </w:p>
    <w:p w:rsidR="006B5CEC" w:rsidRPr="00F233F9" w:rsidRDefault="006B5CEC" w:rsidP="006B5CEC">
      <w:pPr>
        <w:spacing w:line="360" w:lineRule="auto"/>
        <w:ind w:left="9"/>
        <w:rPr>
          <w:lang w:val="en-GB"/>
        </w:rPr>
      </w:pPr>
      <w:r w:rsidRPr="00F233F9">
        <w:rPr>
          <w:b/>
          <w:lang w:val="en-GB"/>
        </w:rPr>
        <w:t>16</w:t>
      </w:r>
      <w:proofErr w:type="gramStart"/>
      <w:r w:rsidRPr="00F233F9">
        <w:rPr>
          <w:b/>
          <w:lang w:val="en-GB"/>
        </w:rPr>
        <w:t>,30</w:t>
      </w:r>
      <w:proofErr w:type="gramEnd"/>
      <w:r w:rsidRPr="00F233F9">
        <w:rPr>
          <w:b/>
          <w:lang w:val="en-GB"/>
        </w:rPr>
        <w:t xml:space="preserve"> – 19,00</w:t>
      </w:r>
      <w:r w:rsidRPr="00F233F9">
        <w:rPr>
          <w:lang w:val="en-GB"/>
        </w:rPr>
        <w:t xml:space="preserve"> – Visit to </w:t>
      </w:r>
      <w:proofErr w:type="spellStart"/>
      <w:r w:rsidRPr="00F233F9">
        <w:rPr>
          <w:lang w:val="en-GB"/>
        </w:rPr>
        <w:t>Potočari</w:t>
      </w:r>
      <w:proofErr w:type="spellEnd"/>
      <w:r w:rsidRPr="00F233F9">
        <w:rPr>
          <w:lang w:val="en-GB"/>
        </w:rPr>
        <w:t xml:space="preserve">  Memorial Centre</w:t>
      </w:r>
    </w:p>
    <w:p w:rsidR="006B5CEC" w:rsidRPr="00F233F9" w:rsidRDefault="006B5CEC" w:rsidP="006B5CEC">
      <w:pPr>
        <w:spacing w:line="360" w:lineRule="auto"/>
        <w:ind w:left="9"/>
        <w:rPr>
          <w:lang w:val="en-GB"/>
        </w:rPr>
      </w:pPr>
      <w:r w:rsidRPr="00F233F9">
        <w:rPr>
          <w:b/>
          <w:lang w:val="en-GB"/>
        </w:rPr>
        <w:t>20</w:t>
      </w:r>
      <w:proofErr w:type="gramStart"/>
      <w:r w:rsidRPr="00F233F9">
        <w:rPr>
          <w:b/>
          <w:lang w:val="en-GB"/>
        </w:rPr>
        <w:t>,00</w:t>
      </w:r>
      <w:proofErr w:type="gramEnd"/>
      <w:r w:rsidRPr="00F233F9">
        <w:rPr>
          <w:b/>
          <w:lang w:val="en-GB"/>
        </w:rPr>
        <w:t xml:space="preserve"> – 22,00</w:t>
      </w:r>
      <w:r w:rsidRPr="00F233F9">
        <w:rPr>
          <w:lang w:val="en-GB"/>
        </w:rPr>
        <w:t xml:space="preserve"> – Picnic dinner and the lecture by </w:t>
      </w:r>
      <w:proofErr w:type="spellStart"/>
      <w:r w:rsidRPr="00F233F9">
        <w:rPr>
          <w:lang w:val="en-GB"/>
        </w:rPr>
        <w:t>Hariz</w:t>
      </w:r>
      <w:proofErr w:type="spellEnd"/>
      <w:r w:rsidRPr="00F233F9">
        <w:rPr>
          <w:lang w:val="en-GB"/>
        </w:rPr>
        <w:t xml:space="preserve"> </w:t>
      </w:r>
      <w:proofErr w:type="spellStart"/>
      <w:r w:rsidRPr="00F233F9">
        <w:rPr>
          <w:lang w:val="en-GB"/>
        </w:rPr>
        <w:t>Halilovich</w:t>
      </w:r>
      <w:proofErr w:type="spellEnd"/>
      <w:r w:rsidRPr="00F233F9">
        <w:rPr>
          <w:lang w:val="en-GB"/>
        </w:rPr>
        <w:t xml:space="preserve"> "</w:t>
      </w:r>
      <w:proofErr w:type="spellStart"/>
      <w:r w:rsidRPr="00F233F9">
        <w:rPr>
          <w:lang w:val="en-GB"/>
        </w:rPr>
        <w:t>Memoralisation</w:t>
      </w:r>
      <w:proofErr w:type="spellEnd"/>
      <w:r w:rsidRPr="00F233F9">
        <w:rPr>
          <w:lang w:val="en-GB"/>
        </w:rPr>
        <w:t xml:space="preserve"> of Mass Atrocities in </w:t>
      </w:r>
      <w:proofErr w:type="spellStart"/>
      <w:r w:rsidRPr="00F233F9">
        <w:rPr>
          <w:lang w:val="en-GB"/>
        </w:rPr>
        <w:t>BiH</w:t>
      </w:r>
      <w:proofErr w:type="spellEnd"/>
      <w:r w:rsidRPr="00F233F9">
        <w:rPr>
          <w:lang w:val="en-GB"/>
        </w:rPr>
        <w:t>"</w:t>
      </w:r>
    </w:p>
    <w:p w:rsidR="006B5CEC" w:rsidRPr="00F233F9" w:rsidRDefault="006B5CEC" w:rsidP="006B5CEC">
      <w:pPr>
        <w:shd w:val="clear" w:color="auto" w:fill="FFFFFF"/>
        <w:spacing w:after="0" w:line="360" w:lineRule="auto"/>
        <w:ind w:left="0" w:firstLine="0"/>
        <w:rPr>
          <w:rFonts w:ascii="Arial" w:hAnsi="Arial" w:cs="Arial"/>
          <w:color w:val="1A1A1A"/>
          <w:sz w:val="26"/>
          <w:szCs w:val="26"/>
          <w:lang w:val="en-GB"/>
        </w:rPr>
      </w:pPr>
      <w:r w:rsidRPr="00F233F9">
        <w:rPr>
          <w:rFonts w:ascii="Arial" w:hAnsi="Arial" w:cs="Arial"/>
          <w:color w:val="1A1A1A"/>
          <w:sz w:val="26"/>
          <w:szCs w:val="26"/>
          <w:lang w:val="en-GB"/>
        </w:rPr>
        <w:t> </w:t>
      </w:r>
    </w:p>
    <w:p w:rsidR="006B5CEC" w:rsidRPr="00F233F9" w:rsidRDefault="006B5CEC" w:rsidP="006B5CEC">
      <w:pPr>
        <w:pStyle w:val="Heading1"/>
        <w:spacing w:after="83" w:line="360" w:lineRule="auto"/>
        <w:ind w:left="9"/>
        <w:rPr>
          <w:lang w:val="en-GB"/>
        </w:rPr>
      </w:pPr>
      <w:r>
        <w:rPr>
          <w:lang w:val="en-GB"/>
        </w:rPr>
        <w:t>DAY       FOURTEEN</w:t>
      </w:r>
      <w:r w:rsidRPr="00F233F9">
        <w:rPr>
          <w:lang w:val="en-GB"/>
        </w:rPr>
        <w:t xml:space="preserve"> </w:t>
      </w:r>
      <w:proofErr w:type="gramStart"/>
      <w:r w:rsidRPr="00F233F9">
        <w:rPr>
          <w:lang w:val="en-GB"/>
        </w:rPr>
        <w:t>Saturday  11</w:t>
      </w:r>
      <w:proofErr w:type="gramEnd"/>
      <w:r w:rsidRPr="00F233F9">
        <w:rPr>
          <w:lang w:val="en-GB"/>
        </w:rPr>
        <w:t xml:space="preserve"> June 2015</w:t>
      </w:r>
    </w:p>
    <w:p w:rsidR="006B5CEC" w:rsidRPr="00F233F9" w:rsidRDefault="006B5CEC" w:rsidP="006B5CEC">
      <w:pPr>
        <w:shd w:val="clear" w:color="auto" w:fill="FFFFFF"/>
        <w:spacing w:after="0" w:line="360" w:lineRule="auto"/>
        <w:ind w:left="0" w:firstLine="0"/>
        <w:rPr>
          <w:lang w:val="en-GB"/>
        </w:rPr>
      </w:pPr>
      <w:r w:rsidRPr="00F233F9">
        <w:rPr>
          <w:b/>
          <w:lang w:val="en-GB"/>
        </w:rPr>
        <w:t>08</w:t>
      </w:r>
      <w:proofErr w:type="gramStart"/>
      <w:r w:rsidRPr="00F233F9">
        <w:rPr>
          <w:b/>
          <w:lang w:val="en-GB"/>
        </w:rPr>
        <w:t>,00</w:t>
      </w:r>
      <w:proofErr w:type="gramEnd"/>
      <w:r w:rsidRPr="00F233F9">
        <w:rPr>
          <w:b/>
          <w:lang w:val="en-GB"/>
        </w:rPr>
        <w:t xml:space="preserve"> – 09,00</w:t>
      </w:r>
      <w:r w:rsidRPr="00F233F9">
        <w:rPr>
          <w:lang w:val="en-GB"/>
        </w:rPr>
        <w:t xml:space="preserve"> – Picnic breakfast</w:t>
      </w:r>
    </w:p>
    <w:p w:rsidR="006B5CEC" w:rsidRPr="00F233F9" w:rsidRDefault="006B5CEC" w:rsidP="006B5CEC">
      <w:pPr>
        <w:shd w:val="clear" w:color="auto" w:fill="FFFFFF"/>
        <w:spacing w:after="0" w:line="360" w:lineRule="auto"/>
        <w:ind w:left="0" w:firstLine="0"/>
        <w:rPr>
          <w:lang w:val="en-GB"/>
        </w:rPr>
      </w:pPr>
      <w:r w:rsidRPr="00F233F9">
        <w:rPr>
          <w:b/>
          <w:lang w:val="en-GB"/>
        </w:rPr>
        <w:t>09</w:t>
      </w:r>
      <w:proofErr w:type="gramStart"/>
      <w:r w:rsidRPr="00F233F9">
        <w:rPr>
          <w:b/>
          <w:lang w:val="en-GB"/>
        </w:rPr>
        <w:t>,00</w:t>
      </w:r>
      <w:proofErr w:type="gramEnd"/>
      <w:r w:rsidRPr="00F233F9">
        <w:rPr>
          <w:b/>
          <w:lang w:val="en-GB"/>
        </w:rPr>
        <w:t xml:space="preserve"> – 13,00</w:t>
      </w:r>
      <w:r w:rsidRPr="00F233F9">
        <w:rPr>
          <w:lang w:val="en-GB"/>
        </w:rPr>
        <w:t xml:space="preserve"> –</w:t>
      </w:r>
      <w:r>
        <w:rPr>
          <w:lang w:val="en-GB"/>
        </w:rPr>
        <w:t xml:space="preserve"> </w:t>
      </w:r>
      <w:proofErr w:type="spellStart"/>
      <w:r w:rsidRPr="00F233F9">
        <w:rPr>
          <w:lang w:val="en-GB"/>
        </w:rPr>
        <w:t>Potočari</w:t>
      </w:r>
      <w:proofErr w:type="spellEnd"/>
      <w:r w:rsidRPr="00F233F9">
        <w:rPr>
          <w:lang w:val="en-GB"/>
        </w:rPr>
        <w:t>, attending commemoration</w:t>
      </w:r>
      <w:r>
        <w:rPr>
          <w:lang w:val="en-GB"/>
        </w:rPr>
        <w:t xml:space="preserve"> and</w:t>
      </w:r>
      <w:r w:rsidRPr="00F233F9">
        <w:rPr>
          <w:lang w:val="en-GB"/>
        </w:rPr>
        <w:t xml:space="preserve"> lecture by Dion van den Berg</w:t>
      </w:r>
    </w:p>
    <w:p w:rsidR="006B5CEC" w:rsidRPr="00F233F9" w:rsidRDefault="006B5CEC" w:rsidP="006B5CEC">
      <w:pPr>
        <w:shd w:val="clear" w:color="auto" w:fill="FFFFFF"/>
        <w:spacing w:after="0" w:line="360" w:lineRule="auto"/>
        <w:ind w:left="0" w:firstLine="0"/>
        <w:rPr>
          <w:lang w:val="en-GB"/>
        </w:rPr>
      </w:pPr>
      <w:r w:rsidRPr="00F233F9">
        <w:rPr>
          <w:b/>
          <w:lang w:val="en-GB"/>
        </w:rPr>
        <w:t>1</w:t>
      </w:r>
      <w:r>
        <w:rPr>
          <w:b/>
          <w:lang w:val="en-GB"/>
        </w:rPr>
        <w:t>3</w:t>
      </w:r>
      <w:proofErr w:type="gramStart"/>
      <w:r>
        <w:rPr>
          <w:b/>
          <w:lang w:val="en-GB"/>
        </w:rPr>
        <w:t>,00</w:t>
      </w:r>
      <w:proofErr w:type="gramEnd"/>
      <w:r>
        <w:rPr>
          <w:b/>
          <w:lang w:val="en-GB"/>
        </w:rPr>
        <w:t xml:space="preserve"> – 14</w:t>
      </w:r>
      <w:r w:rsidRPr="00F233F9">
        <w:rPr>
          <w:b/>
          <w:lang w:val="en-GB"/>
        </w:rPr>
        <w:t>,00</w:t>
      </w:r>
      <w:r w:rsidRPr="00F233F9">
        <w:rPr>
          <w:lang w:val="en-GB"/>
        </w:rPr>
        <w:t xml:space="preserve"> – Picnic lunch</w:t>
      </w:r>
    </w:p>
    <w:p w:rsidR="006B5CEC" w:rsidRPr="00F233F9" w:rsidRDefault="006B5CEC" w:rsidP="006B5CEC">
      <w:pPr>
        <w:shd w:val="clear" w:color="auto" w:fill="FFFFFF"/>
        <w:spacing w:after="0" w:line="360" w:lineRule="auto"/>
        <w:ind w:left="0" w:firstLine="0"/>
        <w:rPr>
          <w:lang w:val="en-GB"/>
        </w:rPr>
      </w:pPr>
      <w:r>
        <w:rPr>
          <w:b/>
          <w:lang w:val="en-GB"/>
        </w:rPr>
        <w:t>14</w:t>
      </w:r>
      <w:proofErr w:type="gramStart"/>
      <w:r w:rsidRPr="00F233F9">
        <w:rPr>
          <w:b/>
          <w:lang w:val="en-GB"/>
        </w:rPr>
        <w:t>,30</w:t>
      </w:r>
      <w:proofErr w:type="gramEnd"/>
      <w:r w:rsidRPr="00F233F9">
        <w:rPr>
          <w:b/>
          <w:lang w:val="en-GB"/>
        </w:rPr>
        <w:t xml:space="preserve"> – 15,30</w:t>
      </w:r>
      <w:r w:rsidRPr="00F233F9">
        <w:rPr>
          <w:lang w:val="en-GB"/>
        </w:rPr>
        <w:t xml:space="preserve"> – </w:t>
      </w:r>
      <w:r>
        <w:rPr>
          <w:lang w:val="en-GB"/>
        </w:rPr>
        <w:t>Wartime Srebrenica</w:t>
      </w:r>
    </w:p>
    <w:p w:rsidR="006B5CEC" w:rsidRPr="00F233F9" w:rsidRDefault="006B5CEC" w:rsidP="006B5CEC">
      <w:pPr>
        <w:shd w:val="clear" w:color="auto" w:fill="FFFFFF"/>
        <w:spacing w:after="0" w:line="360" w:lineRule="auto"/>
        <w:ind w:left="0" w:firstLine="0"/>
        <w:rPr>
          <w:lang w:val="en-GB"/>
        </w:rPr>
      </w:pPr>
      <w:r w:rsidRPr="00F233F9">
        <w:rPr>
          <w:b/>
          <w:lang w:val="en-GB"/>
        </w:rPr>
        <w:t>16</w:t>
      </w:r>
      <w:proofErr w:type="gramStart"/>
      <w:r w:rsidRPr="00F233F9">
        <w:rPr>
          <w:b/>
          <w:lang w:val="en-GB"/>
        </w:rPr>
        <w:t>,00</w:t>
      </w:r>
      <w:proofErr w:type="gramEnd"/>
      <w:r w:rsidRPr="00F233F9">
        <w:rPr>
          <w:b/>
          <w:lang w:val="en-GB"/>
        </w:rPr>
        <w:t xml:space="preserve"> – 18,00</w:t>
      </w:r>
      <w:r w:rsidRPr="00F233F9">
        <w:rPr>
          <w:lang w:val="en-GB"/>
        </w:rPr>
        <w:t xml:space="preserve"> – </w:t>
      </w:r>
      <w:r>
        <w:rPr>
          <w:lang w:val="en-GB"/>
        </w:rPr>
        <w:t>Panel on Restorative Justice, the life of young people post conflict Srebrenica</w:t>
      </w:r>
    </w:p>
    <w:p w:rsidR="006B5CEC" w:rsidRPr="00F233F9" w:rsidRDefault="006B5CEC" w:rsidP="006B5CEC">
      <w:pPr>
        <w:shd w:val="clear" w:color="auto" w:fill="FFFFFF"/>
        <w:spacing w:after="0" w:line="360" w:lineRule="auto"/>
        <w:ind w:left="0" w:firstLine="0"/>
        <w:rPr>
          <w:lang w:val="en-GB"/>
        </w:rPr>
      </w:pPr>
      <w:r w:rsidRPr="00F233F9">
        <w:rPr>
          <w:b/>
          <w:lang w:val="en-GB"/>
        </w:rPr>
        <w:t>19</w:t>
      </w:r>
      <w:proofErr w:type="gramStart"/>
      <w:r w:rsidRPr="00F233F9">
        <w:rPr>
          <w:b/>
          <w:lang w:val="en-GB"/>
        </w:rPr>
        <w:t>,00</w:t>
      </w:r>
      <w:proofErr w:type="gramEnd"/>
      <w:r w:rsidRPr="00F233F9">
        <w:rPr>
          <w:b/>
          <w:lang w:val="en-GB"/>
        </w:rPr>
        <w:t xml:space="preserve"> – 21,00</w:t>
      </w:r>
      <w:r w:rsidRPr="00F233F9">
        <w:rPr>
          <w:lang w:val="en-GB"/>
        </w:rPr>
        <w:t xml:space="preserve"> – Picnic dinner and a meeting with Mothers of Srebrenica</w:t>
      </w:r>
    </w:p>
    <w:p w:rsidR="006B5CEC" w:rsidRPr="00F233F9" w:rsidRDefault="006B5CEC" w:rsidP="006B5CEC">
      <w:pPr>
        <w:shd w:val="clear" w:color="auto" w:fill="FFFFFF"/>
        <w:spacing w:after="0" w:line="360" w:lineRule="auto"/>
        <w:ind w:left="0" w:firstLine="0"/>
        <w:rPr>
          <w:lang w:val="en-GB"/>
        </w:rPr>
      </w:pPr>
      <w:r w:rsidRPr="00F233F9">
        <w:rPr>
          <w:b/>
          <w:lang w:val="en-GB"/>
        </w:rPr>
        <w:t>22</w:t>
      </w:r>
      <w:proofErr w:type="gramStart"/>
      <w:r w:rsidRPr="00F233F9">
        <w:rPr>
          <w:b/>
          <w:lang w:val="en-GB"/>
        </w:rPr>
        <w:t>,00</w:t>
      </w:r>
      <w:proofErr w:type="gramEnd"/>
      <w:r w:rsidRPr="00F233F9">
        <w:rPr>
          <w:b/>
          <w:lang w:val="en-GB"/>
        </w:rPr>
        <w:t xml:space="preserve"> – 24,00</w:t>
      </w:r>
      <w:r w:rsidRPr="00F233F9">
        <w:rPr>
          <w:lang w:val="en-GB"/>
        </w:rPr>
        <w:t xml:space="preserve"> – Free time</w:t>
      </w:r>
    </w:p>
    <w:p w:rsidR="006B5CEC" w:rsidRPr="00F233F9" w:rsidRDefault="006B5CEC" w:rsidP="006B5CEC">
      <w:pPr>
        <w:shd w:val="clear" w:color="auto" w:fill="FFFFFF"/>
        <w:spacing w:after="0" w:line="360" w:lineRule="auto"/>
        <w:ind w:left="0" w:firstLine="0"/>
        <w:rPr>
          <w:lang w:val="en-GB"/>
        </w:rPr>
      </w:pPr>
      <w:r w:rsidRPr="00F233F9">
        <w:rPr>
          <w:b/>
          <w:lang w:val="en-GB"/>
        </w:rPr>
        <w:t>24</w:t>
      </w:r>
      <w:proofErr w:type="gramStart"/>
      <w:r w:rsidRPr="00F233F9">
        <w:rPr>
          <w:b/>
          <w:lang w:val="en-GB"/>
        </w:rPr>
        <w:t>,00</w:t>
      </w:r>
      <w:proofErr w:type="gramEnd"/>
      <w:r w:rsidRPr="00F233F9">
        <w:rPr>
          <w:b/>
          <w:lang w:val="en-GB"/>
        </w:rPr>
        <w:t xml:space="preserve"> – 06.00</w:t>
      </w:r>
      <w:r w:rsidRPr="00F233F9">
        <w:rPr>
          <w:lang w:val="en-GB"/>
        </w:rPr>
        <w:t xml:space="preserve"> – Back to Dubrovnik</w:t>
      </w:r>
    </w:p>
    <w:p w:rsidR="006B5CEC" w:rsidRPr="00F233F9" w:rsidRDefault="006B5CEC" w:rsidP="006B5CEC">
      <w:pPr>
        <w:spacing w:line="360" w:lineRule="auto"/>
        <w:ind w:left="0" w:right="621" w:firstLine="0"/>
        <w:rPr>
          <w:b/>
          <w:lang w:val="en-GB"/>
        </w:rPr>
      </w:pPr>
    </w:p>
    <w:p w:rsidR="00E517FE" w:rsidRDefault="006069B0" w:rsidP="006B5CEC">
      <w:pPr>
        <w:pStyle w:val="Heading1"/>
        <w:tabs>
          <w:tab w:val="center" w:pos="3555"/>
        </w:tabs>
        <w:spacing w:after="144" w:line="276" w:lineRule="auto"/>
        <w:ind w:left="0" w:firstLine="0"/>
      </w:pPr>
      <w:r>
        <w:t xml:space="preserve">END    OF    THE    COURSE </w:t>
      </w:r>
      <w:r>
        <w:tab/>
        <w:t xml:space="preserve">    </w:t>
      </w:r>
    </w:p>
    <w:p w:rsidR="00E517FE" w:rsidRDefault="006069B0" w:rsidP="0015404E">
      <w:pPr>
        <w:spacing w:after="0" w:line="276" w:lineRule="auto"/>
        <w:ind w:left="14" w:firstLine="0"/>
      </w:pPr>
      <w:r>
        <w:t xml:space="preserve">  </w:t>
      </w:r>
    </w:p>
    <w:sectPr w:rsidR="00E517FE" w:rsidSect="004750D7">
      <w:footerReference w:type="even" r:id="rId7"/>
      <w:footerReference w:type="default" r:id="rId8"/>
      <w:footerReference w:type="first" r:id="rId9"/>
      <w:pgSz w:w="11906" w:h="16838"/>
      <w:pgMar w:top="1447" w:right="1807" w:bottom="1589" w:left="1784" w:header="708" w:footer="73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EF" w:rsidRDefault="00460CEF">
      <w:pPr>
        <w:spacing w:after="0" w:line="240" w:lineRule="auto"/>
      </w:pPr>
      <w:r>
        <w:separator/>
      </w:r>
    </w:p>
  </w:endnote>
  <w:endnote w:type="continuationSeparator" w:id="0">
    <w:p w:rsidR="00460CEF" w:rsidRDefault="0046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FE" w:rsidRDefault="006069B0">
    <w:pPr>
      <w:tabs>
        <w:tab w:val="center" w:pos="4165"/>
      </w:tabs>
      <w:spacing w:after="0" w:line="259" w:lineRule="auto"/>
      <w:ind w:left="0" w:firstLine="0"/>
    </w:pPr>
    <w:r>
      <w:t xml:space="preserve">  </w:t>
    </w:r>
    <w:r>
      <w:tab/>
    </w:r>
    <w:r w:rsidR="004750D7">
      <w:fldChar w:fldCharType="begin"/>
    </w:r>
    <w:r>
      <w:instrText xml:space="preserve"> PAGE   \* MERGEFORMAT </w:instrText>
    </w:r>
    <w:r w:rsidR="004750D7">
      <w:fldChar w:fldCharType="separate"/>
    </w:r>
    <w:r>
      <w:t>1</w:t>
    </w:r>
    <w:r w:rsidR="004750D7">
      <w:fldChar w:fldCharType="end"/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FE" w:rsidRDefault="006069B0">
    <w:pPr>
      <w:tabs>
        <w:tab w:val="center" w:pos="4165"/>
      </w:tabs>
      <w:spacing w:after="0" w:line="259" w:lineRule="auto"/>
      <w:ind w:left="0" w:firstLine="0"/>
    </w:pPr>
    <w:r>
      <w:t xml:space="preserve">  </w:t>
    </w:r>
    <w:r>
      <w:tab/>
    </w:r>
    <w:r w:rsidR="004750D7">
      <w:fldChar w:fldCharType="begin"/>
    </w:r>
    <w:r>
      <w:instrText xml:space="preserve"> PAGE   \* MERGEFORMAT </w:instrText>
    </w:r>
    <w:r w:rsidR="004750D7">
      <w:fldChar w:fldCharType="separate"/>
    </w:r>
    <w:r w:rsidR="007773DE">
      <w:rPr>
        <w:noProof/>
      </w:rPr>
      <w:t>2</w:t>
    </w:r>
    <w:r w:rsidR="004750D7">
      <w:fldChar w:fldCharType="end"/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FE" w:rsidRDefault="006069B0">
    <w:pPr>
      <w:tabs>
        <w:tab w:val="center" w:pos="4165"/>
      </w:tabs>
      <w:spacing w:after="0" w:line="259" w:lineRule="auto"/>
      <w:ind w:left="0" w:firstLine="0"/>
    </w:pPr>
    <w:r>
      <w:t xml:space="preserve">  </w:t>
    </w:r>
    <w:r>
      <w:tab/>
    </w:r>
    <w:r w:rsidR="004750D7">
      <w:fldChar w:fldCharType="begin"/>
    </w:r>
    <w:r>
      <w:instrText xml:space="preserve"> PAGE   \* MERGEFORMAT </w:instrText>
    </w:r>
    <w:r w:rsidR="004750D7">
      <w:fldChar w:fldCharType="separate"/>
    </w:r>
    <w:r>
      <w:t>1</w:t>
    </w:r>
    <w:r w:rsidR="004750D7">
      <w:fldChar w:fldCharType="end"/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EF" w:rsidRDefault="00460CEF">
      <w:pPr>
        <w:spacing w:after="0" w:line="240" w:lineRule="auto"/>
      </w:pPr>
      <w:r>
        <w:separator/>
      </w:r>
    </w:p>
  </w:footnote>
  <w:footnote w:type="continuationSeparator" w:id="0">
    <w:p w:rsidR="00460CEF" w:rsidRDefault="00460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17FE"/>
    <w:rsid w:val="000152CE"/>
    <w:rsid w:val="0002487F"/>
    <w:rsid w:val="00066221"/>
    <w:rsid w:val="0015404E"/>
    <w:rsid w:val="001F229A"/>
    <w:rsid w:val="00224682"/>
    <w:rsid w:val="003B2FB8"/>
    <w:rsid w:val="00460CEF"/>
    <w:rsid w:val="004750D7"/>
    <w:rsid w:val="005B599F"/>
    <w:rsid w:val="006069B0"/>
    <w:rsid w:val="006B5CEC"/>
    <w:rsid w:val="007773DE"/>
    <w:rsid w:val="00AB66EE"/>
    <w:rsid w:val="00BC2CDB"/>
    <w:rsid w:val="00BF726B"/>
    <w:rsid w:val="00C9088C"/>
    <w:rsid w:val="00D04770"/>
    <w:rsid w:val="00D76C2D"/>
    <w:rsid w:val="00E147CD"/>
    <w:rsid w:val="00E517FE"/>
    <w:rsid w:val="00EA5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D7"/>
    <w:pPr>
      <w:spacing w:after="25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4750D7"/>
    <w:pPr>
      <w:keepNext/>
      <w:keepLines/>
      <w:spacing w:after="3"/>
      <w:ind w:left="24" w:hanging="10"/>
      <w:outlineLvl w:val="0"/>
    </w:pPr>
    <w:rPr>
      <w:rFonts w:ascii="Calibri" w:eastAsia="Calibri" w:hAnsi="Calibri" w:cs="Calibri"/>
      <w:b/>
      <w:i/>
      <w:color w:val="C0504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50D7"/>
    <w:rPr>
      <w:rFonts w:ascii="Calibri" w:eastAsia="Calibri" w:hAnsi="Calibri" w:cs="Calibri"/>
      <w:b/>
      <w:i/>
      <w:color w:val="C0504D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9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Report on Master Class on Law, History Politics and Society in the Context of Mass Atrocities.docx</vt:lpstr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Report on Master Class on Law, History Politics and Society in the Context of Mass Atrocities.docx</dc:title>
  <dc:creator>Nena Tromp</dc:creator>
  <cp:lastModifiedBy>IUC 3</cp:lastModifiedBy>
  <cp:revision>2</cp:revision>
  <dcterms:created xsi:type="dcterms:W3CDTF">2015-06-29T07:51:00Z</dcterms:created>
  <dcterms:modified xsi:type="dcterms:W3CDTF">2015-06-29T07:51:00Z</dcterms:modified>
</cp:coreProperties>
</file>