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B96E" w14:textId="138E5EFB" w:rsidR="0081367F" w:rsidRDefault="005A23F7" w:rsidP="00404F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390F17">
        <w:rPr>
          <w:rFonts w:ascii="Arial" w:hAnsi="Arial" w:cs="Arial"/>
        </w:rPr>
        <w:t>EXTENDED CALL</w:t>
      </w:r>
      <w:r>
        <w:rPr>
          <w:rFonts w:ascii="Arial" w:hAnsi="Arial" w:cs="Arial"/>
        </w:rPr>
        <w:t>]</w:t>
      </w:r>
    </w:p>
    <w:p w14:paraId="69BF3BF7" w14:textId="501A83F9" w:rsidR="00052E98" w:rsidRPr="00404F04" w:rsidRDefault="00052E98" w:rsidP="00404F04">
      <w:pPr>
        <w:jc w:val="center"/>
        <w:rPr>
          <w:rFonts w:ascii="Arial" w:hAnsi="Arial" w:cs="Arial"/>
        </w:rPr>
      </w:pPr>
      <w:r w:rsidRPr="00404F04">
        <w:rPr>
          <w:rFonts w:ascii="Arial" w:hAnsi="Arial" w:cs="Arial"/>
        </w:rPr>
        <w:t>Invitation to</w:t>
      </w:r>
      <w:r w:rsidR="00411B05">
        <w:rPr>
          <w:rFonts w:ascii="Arial" w:hAnsi="Arial" w:cs="Arial"/>
        </w:rPr>
        <w:t xml:space="preserve"> the</w:t>
      </w:r>
      <w:r w:rsidRPr="00404F04">
        <w:rPr>
          <w:rFonts w:ascii="Arial" w:hAnsi="Arial" w:cs="Arial"/>
        </w:rPr>
        <w:t xml:space="preserve"> International Student Course</w:t>
      </w:r>
    </w:p>
    <w:p w14:paraId="686C7062" w14:textId="6A535637" w:rsidR="00052E98" w:rsidRPr="00404F04" w:rsidRDefault="00052E98" w:rsidP="00404F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4F04">
        <w:rPr>
          <w:rFonts w:ascii="Arial" w:hAnsi="Arial" w:cs="Arial"/>
          <w:b/>
          <w:bCs/>
          <w:sz w:val="28"/>
          <w:szCs w:val="28"/>
        </w:rPr>
        <w:t>CRIMINAL LAW &amp; HUMAN RIGHTS</w:t>
      </w:r>
    </w:p>
    <w:p w14:paraId="232050E5" w14:textId="72603B60" w:rsidR="00052E98" w:rsidRPr="00404F04" w:rsidRDefault="00404F04" w:rsidP="00404F04">
      <w:pPr>
        <w:tabs>
          <w:tab w:val="left" w:pos="1656"/>
          <w:tab w:val="center" w:pos="4536"/>
        </w:tabs>
        <w:rPr>
          <w:rFonts w:ascii="Arial" w:hAnsi="Arial" w:cs="Arial"/>
        </w:rPr>
      </w:pPr>
      <w:r w:rsidRPr="00404F04">
        <w:rPr>
          <w:rFonts w:ascii="Arial" w:hAnsi="Arial" w:cs="Arial"/>
        </w:rPr>
        <w:tab/>
      </w:r>
      <w:r w:rsidRPr="00404F04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="00052E98" w:rsidRPr="00404F04">
        <w:rPr>
          <w:rFonts w:ascii="Arial" w:hAnsi="Arial" w:cs="Arial"/>
        </w:rPr>
        <w:t>ncluding the</w:t>
      </w:r>
    </w:p>
    <w:p w14:paraId="29CC2D3F" w14:textId="77777777" w:rsidR="00052E98" w:rsidRPr="00404F04" w:rsidRDefault="00052E98" w:rsidP="00404F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04">
        <w:rPr>
          <w:rFonts w:ascii="Arial" w:hAnsi="Arial" w:cs="Arial"/>
          <w:b/>
          <w:bCs/>
          <w:sz w:val="24"/>
          <w:szCs w:val="24"/>
        </w:rPr>
        <w:t>Adriatic Moot Court Competition</w:t>
      </w:r>
    </w:p>
    <w:p w14:paraId="18F08B60" w14:textId="77777777" w:rsidR="00052E98" w:rsidRPr="00404F04" w:rsidRDefault="00052E98" w:rsidP="00404F04">
      <w:pPr>
        <w:jc w:val="center"/>
        <w:rPr>
          <w:rFonts w:ascii="Arial" w:hAnsi="Arial" w:cs="Arial"/>
        </w:rPr>
      </w:pPr>
      <w:r w:rsidRPr="00404F04">
        <w:rPr>
          <w:rFonts w:ascii="Arial" w:hAnsi="Arial" w:cs="Arial"/>
        </w:rPr>
        <w:t>which will be held</w:t>
      </w:r>
      <w:r w:rsidRPr="00404F04">
        <w:rPr>
          <w:rFonts w:ascii="Arial" w:hAnsi="Arial" w:cs="Arial"/>
        </w:rPr>
        <w:br/>
        <w:t>at the</w:t>
      </w:r>
    </w:p>
    <w:p w14:paraId="5F1FB246" w14:textId="13073861" w:rsidR="00052E98" w:rsidRPr="00404F04" w:rsidRDefault="00052E98" w:rsidP="00404F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04">
        <w:rPr>
          <w:rFonts w:ascii="Arial" w:hAnsi="Arial" w:cs="Arial"/>
          <w:b/>
          <w:bCs/>
          <w:sz w:val="24"/>
          <w:szCs w:val="24"/>
        </w:rPr>
        <w:t>Inter-University Centre in Dubrovnik (Croatia),</w:t>
      </w:r>
      <w:r w:rsidRPr="00404F04">
        <w:rPr>
          <w:rFonts w:ascii="Arial" w:hAnsi="Arial" w:cs="Arial"/>
          <w:b/>
          <w:bCs/>
          <w:sz w:val="24"/>
          <w:szCs w:val="24"/>
        </w:rPr>
        <w:br/>
        <w:t>24 – 28 November 2025</w:t>
      </w:r>
    </w:p>
    <w:p w14:paraId="24FC510B" w14:textId="77777777" w:rsidR="00052E98" w:rsidRPr="00404F04" w:rsidRDefault="00052E98" w:rsidP="00404F04">
      <w:pPr>
        <w:jc w:val="both"/>
        <w:rPr>
          <w:rFonts w:ascii="Arial" w:hAnsi="Arial" w:cs="Arial"/>
        </w:rPr>
      </w:pPr>
    </w:p>
    <w:p w14:paraId="1A006E67" w14:textId="13AD5CE2" w:rsidR="00404F04" w:rsidRPr="00404F04" w:rsidRDefault="00052E98" w:rsidP="00404F04">
      <w:pPr>
        <w:jc w:val="both"/>
        <w:rPr>
          <w:rFonts w:ascii="Arial" w:hAnsi="Arial" w:cs="Arial"/>
        </w:rPr>
      </w:pPr>
      <w:r w:rsidRPr="00404F04">
        <w:rPr>
          <w:rFonts w:ascii="Arial" w:hAnsi="Arial" w:cs="Arial"/>
        </w:rPr>
        <w:t>The course is open to interested participants from academia (undergraduate students</w:t>
      </w:r>
      <w:r w:rsidR="00404F04">
        <w:rPr>
          <w:rFonts w:ascii="Arial" w:hAnsi="Arial" w:cs="Arial"/>
        </w:rPr>
        <w:t>, especially</w:t>
      </w:r>
      <w:r w:rsidRPr="00404F04">
        <w:rPr>
          <w:rFonts w:ascii="Arial" w:hAnsi="Arial" w:cs="Arial"/>
        </w:rPr>
        <w:t xml:space="preserve"> in higher years of study</w:t>
      </w:r>
      <w:r w:rsidR="00404F04">
        <w:rPr>
          <w:rFonts w:ascii="Arial" w:hAnsi="Arial" w:cs="Arial"/>
        </w:rPr>
        <w:t>;</w:t>
      </w:r>
      <w:r w:rsidRPr="00404F04">
        <w:rPr>
          <w:rFonts w:ascii="Arial" w:hAnsi="Arial" w:cs="Arial"/>
        </w:rPr>
        <w:t xml:space="preserve"> postgraduate students</w:t>
      </w:r>
      <w:r w:rsidR="00425CBF">
        <w:rPr>
          <w:rFonts w:ascii="Arial" w:hAnsi="Arial" w:cs="Arial"/>
        </w:rPr>
        <w:t>;</w:t>
      </w:r>
      <w:r w:rsidRPr="00404F04">
        <w:rPr>
          <w:rFonts w:ascii="Arial" w:hAnsi="Arial" w:cs="Arial"/>
        </w:rPr>
        <w:t xml:space="preserve"> doctoral candidates</w:t>
      </w:r>
      <w:r w:rsidR="00425CBF">
        <w:rPr>
          <w:rFonts w:ascii="Arial" w:hAnsi="Arial" w:cs="Arial"/>
        </w:rPr>
        <w:t>;</w:t>
      </w:r>
      <w:r w:rsidRPr="00404F04">
        <w:rPr>
          <w:rFonts w:ascii="Arial" w:hAnsi="Arial" w:cs="Arial"/>
        </w:rPr>
        <w:t xml:space="preserve"> junior researchers), practice</w:t>
      </w:r>
      <w:r w:rsidR="00404F04">
        <w:rPr>
          <w:rFonts w:ascii="Arial" w:hAnsi="Arial" w:cs="Arial"/>
        </w:rPr>
        <w:t xml:space="preserve"> </w:t>
      </w:r>
      <w:r w:rsidRPr="00404F04">
        <w:rPr>
          <w:rFonts w:ascii="Arial" w:hAnsi="Arial" w:cs="Arial"/>
        </w:rPr>
        <w:t xml:space="preserve">(governmental institutions, courts, </w:t>
      </w:r>
      <w:r w:rsidR="00425CBF">
        <w:rPr>
          <w:rFonts w:ascii="Arial" w:hAnsi="Arial" w:cs="Arial"/>
        </w:rPr>
        <w:t>law</w:t>
      </w:r>
      <w:r w:rsidRPr="00404F04">
        <w:rPr>
          <w:rFonts w:ascii="Arial" w:hAnsi="Arial" w:cs="Arial"/>
        </w:rPr>
        <w:t xml:space="preserve"> offices, NGOs etc.), journalists and others.</w:t>
      </w:r>
    </w:p>
    <w:p w14:paraId="737739D2" w14:textId="4658835A" w:rsidR="008F3B10" w:rsidRDefault="00052E98" w:rsidP="00404F04">
      <w:pPr>
        <w:jc w:val="both"/>
        <w:rPr>
          <w:rFonts w:ascii="Arial" w:hAnsi="Arial" w:cs="Arial"/>
        </w:rPr>
      </w:pPr>
      <w:r w:rsidRPr="00404F04">
        <w:rPr>
          <w:rFonts w:ascii="Arial" w:hAnsi="Arial" w:cs="Arial"/>
        </w:rPr>
        <w:t xml:space="preserve">The course format </w:t>
      </w:r>
      <w:r w:rsidR="00425CBF">
        <w:rPr>
          <w:rFonts w:ascii="Arial" w:hAnsi="Arial" w:cs="Arial"/>
        </w:rPr>
        <w:t>includes</w:t>
      </w:r>
      <w:r w:rsidRPr="00404F04">
        <w:rPr>
          <w:rFonts w:ascii="Arial" w:hAnsi="Arial" w:cs="Arial"/>
        </w:rPr>
        <w:t xml:space="preserve"> an active involvement of participants</w:t>
      </w:r>
      <w:r w:rsidR="00425CBF">
        <w:rPr>
          <w:rFonts w:ascii="Arial" w:hAnsi="Arial" w:cs="Arial"/>
        </w:rPr>
        <w:t xml:space="preserve"> by attending lectures, </w:t>
      </w:r>
      <w:r w:rsidR="00425CBF">
        <w:rPr>
          <w:rFonts w:ascii="Arial" w:hAnsi="Arial" w:cs="Arial"/>
          <w:b/>
          <w:bCs/>
        </w:rPr>
        <w:t xml:space="preserve">participation </w:t>
      </w:r>
      <w:r w:rsidRPr="00404F04">
        <w:rPr>
          <w:rFonts w:ascii="Arial" w:hAnsi="Arial" w:cs="Arial"/>
          <w:b/>
          <w:bCs/>
        </w:rPr>
        <w:t>in the moot court competition</w:t>
      </w:r>
      <w:r w:rsidRPr="00404F04">
        <w:rPr>
          <w:rFonts w:ascii="Arial" w:hAnsi="Arial" w:cs="Arial"/>
        </w:rPr>
        <w:t xml:space="preserve">, as well as through </w:t>
      </w:r>
      <w:r w:rsidR="00425CBF">
        <w:rPr>
          <w:rFonts w:ascii="Arial" w:hAnsi="Arial" w:cs="Arial"/>
        </w:rPr>
        <w:t>informal</w:t>
      </w:r>
      <w:r w:rsidRPr="00404F04">
        <w:rPr>
          <w:rFonts w:ascii="Arial" w:hAnsi="Arial" w:cs="Arial"/>
        </w:rPr>
        <w:t xml:space="preserve"> discussions during the free time.</w:t>
      </w:r>
    </w:p>
    <w:p w14:paraId="49C926B1" w14:textId="58DB57EA" w:rsidR="008F3B10" w:rsidRPr="005A23F7" w:rsidRDefault="008F3B10" w:rsidP="00404F04">
      <w:pPr>
        <w:jc w:val="both"/>
        <w:rPr>
          <w:rFonts w:ascii="Arial" w:hAnsi="Arial" w:cs="Arial"/>
        </w:rPr>
      </w:pPr>
      <w:r w:rsidRPr="008F3B10">
        <w:rPr>
          <w:rFonts w:ascii="Arial" w:hAnsi="Arial" w:cs="Arial"/>
          <w:b/>
          <w:bCs/>
        </w:rPr>
        <w:t>I</w:t>
      </w:r>
      <w:r w:rsidR="00052E98" w:rsidRPr="008F3B10">
        <w:rPr>
          <w:rFonts w:ascii="Arial" w:hAnsi="Arial" w:cs="Arial"/>
          <w:b/>
          <w:bCs/>
        </w:rPr>
        <w:t>nterested</w:t>
      </w:r>
      <w:r w:rsidR="00052E98" w:rsidRPr="00404F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postgraduate </w:t>
      </w:r>
      <w:r w:rsidR="00052E98" w:rsidRPr="00404F04">
        <w:rPr>
          <w:rFonts w:ascii="Arial" w:hAnsi="Arial" w:cs="Arial"/>
          <w:b/>
          <w:bCs/>
        </w:rPr>
        <w:t>participants will have the possibility to present their own papers/PhD projects</w:t>
      </w:r>
      <w:r w:rsidR="00052E98" w:rsidRPr="00404F04">
        <w:rPr>
          <w:rFonts w:ascii="Arial" w:hAnsi="Arial" w:cs="Arial"/>
        </w:rPr>
        <w:t> relevant to the topics before a panel of senior researchers and professionals.</w:t>
      </w:r>
    </w:p>
    <w:p w14:paraId="1A785799" w14:textId="77777777" w:rsidR="008F3B10" w:rsidRDefault="008F3B10" w:rsidP="00404F04">
      <w:pPr>
        <w:jc w:val="both"/>
        <w:rPr>
          <w:rFonts w:ascii="Arial" w:hAnsi="Arial" w:cs="Arial"/>
        </w:rPr>
      </w:pPr>
    </w:p>
    <w:p w14:paraId="3C854368" w14:textId="6AB3BBD1" w:rsidR="008F3B10" w:rsidRPr="00411B05" w:rsidRDefault="00052E98" w:rsidP="00404F04">
      <w:pPr>
        <w:jc w:val="both"/>
        <w:rPr>
          <w:rFonts w:ascii="Arial" w:hAnsi="Arial" w:cs="Arial"/>
          <w:b/>
          <w:bCs/>
        </w:rPr>
      </w:pPr>
      <w:r w:rsidRPr="00404F04">
        <w:rPr>
          <w:rFonts w:ascii="Arial" w:hAnsi="Arial" w:cs="Arial"/>
        </w:rPr>
        <w:t>The number of participants is </w:t>
      </w:r>
      <w:r w:rsidRPr="00404F04">
        <w:rPr>
          <w:rFonts w:ascii="Arial" w:hAnsi="Arial" w:cs="Arial"/>
          <w:b/>
          <w:bCs/>
        </w:rPr>
        <w:t>limited to 40.</w:t>
      </w:r>
      <w:r w:rsidR="008F3B10">
        <w:rPr>
          <w:rFonts w:ascii="Arial" w:hAnsi="Arial" w:cs="Arial"/>
          <w:b/>
          <w:bCs/>
        </w:rPr>
        <w:t xml:space="preserve"> </w:t>
      </w:r>
      <w:r w:rsidR="00404F04" w:rsidRPr="00404F04">
        <w:rPr>
          <w:rFonts w:ascii="Arial" w:hAnsi="Arial" w:cs="Arial"/>
        </w:rPr>
        <w:t xml:space="preserve">The working language is English; therefore </w:t>
      </w:r>
      <w:r w:rsidR="00404F04" w:rsidRPr="00404F04">
        <w:rPr>
          <w:rFonts w:ascii="Arial" w:hAnsi="Arial" w:cs="Arial"/>
          <w:b/>
          <w:bCs/>
        </w:rPr>
        <w:t>proficiency in English is required.</w:t>
      </w:r>
    </w:p>
    <w:p w14:paraId="5CBCB3F8" w14:textId="5912AD0A" w:rsidR="00404F04" w:rsidRDefault="00404F04" w:rsidP="00404F04">
      <w:pPr>
        <w:jc w:val="both"/>
        <w:rPr>
          <w:rFonts w:ascii="Arial" w:hAnsi="Arial" w:cs="Arial"/>
        </w:rPr>
      </w:pPr>
      <w:r w:rsidRPr="00404F04">
        <w:rPr>
          <w:rFonts w:ascii="Arial" w:hAnsi="Arial" w:cs="Arial"/>
        </w:rPr>
        <w:t>The participation/attendance certificate issued by the course director and IUC Dubrovnik is equivalent to </w:t>
      </w:r>
      <w:r w:rsidRPr="00404F04">
        <w:rPr>
          <w:rFonts w:ascii="Arial" w:hAnsi="Arial" w:cs="Arial"/>
          <w:b/>
          <w:bCs/>
        </w:rPr>
        <w:t>4 ECTS</w:t>
      </w:r>
      <w:r w:rsidRPr="00404F04">
        <w:rPr>
          <w:rFonts w:ascii="Arial" w:hAnsi="Arial" w:cs="Arial"/>
        </w:rPr>
        <w:t>, sponsored by the </w:t>
      </w:r>
      <w:r w:rsidRPr="00404F04">
        <w:rPr>
          <w:rFonts w:ascii="Arial" w:hAnsi="Arial" w:cs="Arial"/>
          <w:b/>
          <w:bCs/>
        </w:rPr>
        <w:t>Faculty of Law, University of Zagreb</w:t>
      </w:r>
      <w:r w:rsidRPr="00404F04">
        <w:rPr>
          <w:rFonts w:ascii="Arial" w:hAnsi="Arial" w:cs="Arial"/>
        </w:rPr>
        <w:t>. We can provide interested participants with formal invitation letters if needed.</w:t>
      </w:r>
    </w:p>
    <w:p w14:paraId="4957A518" w14:textId="77777777" w:rsidR="00411B05" w:rsidRDefault="00411B05" w:rsidP="00404F04">
      <w:pPr>
        <w:jc w:val="both"/>
        <w:rPr>
          <w:rFonts w:ascii="Arial" w:hAnsi="Arial" w:cs="Arial"/>
        </w:rPr>
      </w:pPr>
    </w:p>
    <w:p w14:paraId="0EE4E78C" w14:textId="5B2EE26D" w:rsidR="00411B05" w:rsidRDefault="00411B05" w:rsidP="00404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date of arrival of participants is</w:t>
      </w:r>
      <w:r w:rsidR="00425CBF">
        <w:rPr>
          <w:rFonts w:ascii="Arial" w:hAnsi="Arial" w:cs="Arial"/>
        </w:rPr>
        <w:t xml:space="preserve"> 23</w:t>
      </w:r>
      <w:r>
        <w:rPr>
          <w:rFonts w:ascii="Arial" w:hAnsi="Arial" w:cs="Arial"/>
        </w:rPr>
        <w:t xml:space="preserve"> November 2025; date of departure is </w:t>
      </w:r>
      <w:r w:rsidR="00425CBF"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>November 2025.</w:t>
      </w:r>
    </w:p>
    <w:p w14:paraId="5F92E79B" w14:textId="617C05BE" w:rsidR="00411B05" w:rsidRPr="00096C3D" w:rsidRDefault="00411B05" w:rsidP="00404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Participants are required to pay a </w:t>
      </w:r>
      <w:r w:rsidRPr="00411B05">
        <w:rPr>
          <w:rFonts w:ascii="Arial" w:hAnsi="Arial" w:cs="Arial"/>
          <w:b/>
          <w:bCs/>
        </w:rPr>
        <w:t>course fee</w:t>
      </w:r>
      <w:r w:rsidR="00425CBF">
        <w:rPr>
          <w:rFonts w:ascii="Arial" w:hAnsi="Arial" w:cs="Arial"/>
          <w:b/>
          <w:bCs/>
        </w:rPr>
        <w:t xml:space="preserve"> of 65 euros</w:t>
      </w:r>
      <w:r w:rsidRPr="00411B0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Participants are required to organise their own travel arra</w:t>
      </w:r>
      <w:r w:rsidR="00425CB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gements. </w:t>
      </w:r>
      <w:r w:rsidR="00096C3D">
        <w:rPr>
          <w:rFonts w:ascii="Arial" w:hAnsi="Arial" w:cs="Arial"/>
          <w:b/>
          <w:bCs/>
        </w:rPr>
        <w:t xml:space="preserve">Accommodation </w:t>
      </w:r>
      <w:r w:rsidR="00096C3D" w:rsidRPr="00096C3D">
        <w:rPr>
          <w:rFonts w:ascii="Arial" w:hAnsi="Arial" w:cs="Arial"/>
          <w:b/>
          <w:bCs/>
        </w:rPr>
        <w:t>(6 nights)</w:t>
      </w:r>
      <w:r w:rsidR="00096C3D">
        <w:rPr>
          <w:rFonts w:ascii="Arial" w:hAnsi="Arial" w:cs="Arial"/>
          <w:b/>
          <w:bCs/>
        </w:rPr>
        <w:t xml:space="preserve"> will be covered by the </w:t>
      </w:r>
      <w:r w:rsidR="00425CBF">
        <w:rPr>
          <w:rFonts w:ascii="Arial" w:hAnsi="Arial" w:cs="Arial"/>
          <w:b/>
          <w:bCs/>
        </w:rPr>
        <w:t>c</w:t>
      </w:r>
      <w:r w:rsidR="00096C3D">
        <w:rPr>
          <w:rFonts w:ascii="Arial" w:hAnsi="Arial" w:cs="Arial"/>
          <w:b/>
          <w:bCs/>
        </w:rPr>
        <w:t xml:space="preserve">ourse free of charge for all participants. </w:t>
      </w:r>
      <w:r w:rsidR="00096C3D">
        <w:rPr>
          <w:rFonts w:ascii="Arial" w:hAnsi="Arial" w:cs="Arial"/>
        </w:rPr>
        <w:t xml:space="preserve">Depending on the final number of participants and budget availability, </w:t>
      </w:r>
      <w:r w:rsidR="00096C3D" w:rsidRPr="00096C3D">
        <w:rPr>
          <w:rFonts w:ascii="Arial" w:hAnsi="Arial" w:cs="Arial"/>
          <w:b/>
          <w:bCs/>
        </w:rPr>
        <w:t>subsidies of other expenses</w:t>
      </w:r>
      <w:r w:rsidR="00096C3D">
        <w:rPr>
          <w:rFonts w:ascii="Arial" w:hAnsi="Arial" w:cs="Arial"/>
          <w:b/>
          <w:bCs/>
        </w:rPr>
        <w:t xml:space="preserve"> </w:t>
      </w:r>
      <w:r w:rsidR="00096C3D">
        <w:rPr>
          <w:rFonts w:ascii="Arial" w:hAnsi="Arial" w:cs="Arial"/>
        </w:rPr>
        <w:t>(food, travel)</w:t>
      </w:r>
      <w:r w:rsidR="00096C3D" w:rsidRPr="00096C3D">
        <w:rPr>
          <w:rFonts w:ascii="Arial" w:hAnsi="Arial" w:cs="Arial"/>
          <w:b/>
          <w:bCs/>
        </w:rPr>
        <w:t xml:space="preserve"> </w:t>
      </w:r>
      <w:r w:rsidR="001127F9">
        <w:rPr>
          <w:rFonts w:ascii="Arial" w:hAnsi="Arial" w:cs="Arial"/>
          <w:b/>
          <w:bCs/>
        </w:rPr>
        <w:t>are highly likely.</w:t>
      </w:r>
    </w:p>
    <w:p w14:paraId="4DA56981" w14:textId="77777777" w:rsidR="00411B05" w:rsidRDefault="00411B05" w:rsidP="00404F04">
      <w:pPr>
        <w:jc w:val="both"/>
        <w:rPr>
          <w:rFonts w:ascii="Arial" w:hAnsi="Arial" w:cs="Arial"/>
        </w:rPr>
      </w:pPr>
    </w:p>
    <w:p w14:paraId="0C3338CF" w14:textId="46644B05" w:rsidR="00404F04" w:rsidRPr="008F3B10" w:rsidRDefault="008F3B10" w:rsidP="00404F04">
      <w:pPr>
        <w:jc w:val="both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"https://forms.gle/G9BGvWZ6YZhYrVHg7" \t "_blank"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Style w:val="Hyperlink"/>
          <w:rFonts w:ascii="Arial" w:hAnsi="Arial" w:cs="Arial"/>
          <w:b/>
          <w:bCs/>
        </w:rPr>
        <w:t>Click here to open the application form.</w:t>
      </w:r>
    </w:p>
    <w:p w14:paraId="6C2DB9B5" w14:textId="148431B2" w:rsidR="00404F04" w:rsidRPr="00404F04" w:rsidRDefault="008F3B10" w:rsidP="00404F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end"/>
      </w:r>
      <w:r w:rsidR="00404F04" w:rsidRPr="00404F04">
        <w:rPr>
          <w:rFonts w:ascii="Arial" w:hAnsi="Arial" w:cs="Arial"/>
          <w:b/>
          <w:bCs/>
        </w:rPr>
        <w:t>Applications </w:t>
      </w:r>
      <w:r w:rsidR="00404F04">
        <w:rPr>
          <w:rFonts w:ascii="Arial" w:hAnsi="Arial" w:cs="Arial"/>
          <w:b/>
          <w:bCs/>
        </w:rPr>
        <w:t>are</w:t>
      </w:r>
      <w:r w:rsidR="00404F04" w:rsidRPr="00404F04">
        <w:rPr>
          <w:rFonts w:ascii="Arial" w:hAnsi="Arial" w:cs="Arial"/>
          <w:b/>
          <w:bCs/>
        </w:rPr>
        <w:t xml:space="preserve"> open until</w:t>
      </w:r>
      <w:r w:rsidR="00995AF6">
        <w:rPr>
          <w:rFonts w:ascii="Arial" w:hAnsi="Arial" w:cs="Arial"/>
          <w:b/>
          <w:bCs/>
        </w:rPr>
        <w:t xml:space="preserve"> 5 November</w:t>
      </w:r>
      <w:r w:rsidR="00411B05">
        <w:rPr>
          <w:rFonts w:ascii="Arial" w:hAnsi="Arial" w:cs="Arial"/>
          <w:b/>
          <w:bCs/>
        </w:rPr>
        <w:t xml:space="preserve"> </w:t>
      </w:r>
      <w:r w:rsidR="00404F04" w:rsidRPr="00404F04">
        <w:rPr>
          <w:rFonts w:ascii="Arial" w:hAnsi="Arial" w:cs="Arial"/>
          <w:b/>
          <w:bCs/>
        </w:rPr>
        <w:t>2025, 23:59 (CET).</w:t>
      </w:r>
    </w:p>
    <w:p w14:paraId="274360CD" w14:textId="29F10090" w:rsidR="00411B05" w:rsidRDefault="00411B05" w:rsidP="00404F04">
      <w:pPr>
        <w:jc w:val="both"/>
        <w:rPr>
          <w:rFonts w:ascii="Arial" w:hAnsi="Arial" w:cs="Arial"/>
        </w:rPr>
      </w:pPr>
      <w:r w:rsidRPr="00411B05">
        <w:rPr>
          <w:rFonts w:ascii="Arial" w:hAnsi="Arial" w:cs="Arial"/>
        </w:rPr>
        <w:t>Once the application period closes, we will review all submissions and notify the selected participants by</w:t>
      </w:r>
      <w:r w:rsidR="00425CBF">
        <w:rPr>
          <w:rFonts w:ascii="Arial" w:hAnsi="Arial" w:cs="Arial"/>
        </w:rPr>
        <w:t xml:space="preserve"> </w:t>
      </w:r>
      <w:r w:rsidR="00995AF6">
        <w:rPr>
          <w:rFonts w:ascii="Arial" w:hAnsi="Arial" w:cs="Arial"/>
        </w:rPr>
        <w:t xml:space="preserve">8 </w:t>
      </w:r>
      <w:r w:rsidRPr="00411B05">
        <w:rPr>
          <w:rFonts w:ascii="Arial" w:hAnsi="Arial" w:cs="Arial"/>
        </w:rPr>
        <w:t>November 2025</w:t>
      </w:r>
      <w:r>
        <w:rPr>
          <w:rFonts w:ascii="Arial" w:hAnsi="Arial" w:cs="Arial"/>
        </w:rPr>
        <w:t>.</w:t>
      </w:r>
    </w:p>
    <w:p w14:paraId="4F5CCF57" w14:textId="77777777" w:rsidR="00411B05" w:rsidRDefault="00411B05" w:rsidP="00404F04">
      <w:pPr>
        <w:jc w:val="both"/>
        <w:rPr>
          <w:rFonts w:ascii="Arial" w:hAnsi="Arial" w:cs="Arial"/>
        </w:rPr>
      </w:pPr>
    </w:p>
    <w:p w14:paraId="0A6BFF4C" w14:textId="59F341F8" w:rsidR="00404F04" w:rsidRDefault="00404F04" w:rsidP="00404F04">
      <w:pPr>
        <w:jc w:val="both"/>
        <w:rPr>
          <w:rFonts w:ascii="Arial" w:hAnsi="Arial" w:cs="Arial"/>
        </w:rPr>
      </w:pPr>
      <w:r w:rsidRPr="00404F04">
        <w:rPr>
          <w:rFonts w:ascii="Arial" w:hAnsi="Arial" w:cs="Arial"/>
        </w:rPr>
        <w:t>For any questions</w:t>
      </w:r>
      <w:r w:rsidR="008F3B10">
        <w:rPr>
          <w:rFonts w:ascii="Arial" w:hAnsi="Arial" w:cs="Arial"/>
        </w:rPr>
        <w:t xml:space="preserve"> and more information</w:t>
      </w:r>
      <w:r w:rsidRPr="00404F04">
        <w:rPr>
          <w:rFonts w:ascii="Arial" w:hAnsi="Arial" w:cs="Arial"/>
        </w:rPr>
        <w:t xml:space="preserve"> please feel free to contact </w:t>
      </w:r>
      <w:r>
        <w:rPr>
          <w:rFonts w:ascii="Arial" w:hAnsi="Arial" w:cs="Arial"/>
        </w:rPr>
        <w:t>o</w:t>
      </w:r>
      <w:r w:rsidR="00425CBF">
        <w:rPr>
          <w:rFonts w:ascii="Arial" w:hAnsi="Arial" w:cs="Arial"/>
        </w:rPr>
        <w:t>ur student organisers</w:t>
      </w:r>
      <w:r>
        <w:rPr>
          <w:rFonts w:ascii="Arial" w:hAnsi="Arial" w:cs="Arial"/>
        </w:rPr>
        <w:t xml:space="preserve"> at </w:t>
      </w:r>
      <w:r w:rsidRPr="008F3B10">
        <w:rPr>
          <w:rFonts w:ascii="Arial" w:hAnsi="Arial" w:cs="Arial"/>
          <w:b/>
          <w:bCs/>
        </w:rPr>
        <w:t>clhr.amcc@gmail.com</w:t>
      </w:r>
      <w:r w:rsidR="00411B05">
        <w:rPr>
          <w:rFonts w:ascii="Arial" w:hAnsi="Arial" w:cs="Arial"/>
          <w:b/>
          <w:bCs/>
        </w:rPr>
        <w:t>.</w:t>
      </w:r>
    </w:p>
    <w:p w14:paraId="6D1C502A" w14:textId="647F89AB" w:rsidR="00D94767" w:rsidRPr="00404F04" w:rsidRDefault="00411B05" w:rsidP="00411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course is sponsored by the Student </w:t>
      </w:r>
      <w:r w:rsidR="00425CB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of the University of Zagreb and the Student </w:t>
      </w:r>
      <w:r w:rsidR="00425CBF">
        <w:rPr>
          <w:rFonts w:ascii="Arial" w:hAnsi="Arial" w:cs="Arial"/>
        </w:rPr>
        <w:t>C</w:t>
      </w:r>
      <w:r>
        <w:rPr>
          <w:rFonts w:ascii="Arial" w:hAnsi="Arial" w:cs="Arial"/>
        </w:rPr>
        <w:t>enter in Zagreb.</w:t>
      </w:r>
    </w:p>
    <w:sectPr w:rsidR="00D94767" w:rsidRPr="0040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F8"/>
    <w:rsid w:val="00052E98"/>
    <w:rsid w:val="00096C3D"/>
    <w:rsid w:val="001127F9"/>
    <w:rsid w:val="001643F5"/>
    <w:rsid w:val="002E753D"/>
    <w:rsid w:val="00390F17"/>
    <w:rsid w:val="003B0EF8"/>
    <w:rsid w:val="00404F04"/>
    <w:rsid w:val="00411B05"/>
    <w:rsid w:val="00425CBF"/>
    <w:rsid w:val="004824F6"/>
    <w:rsid w:val="005A23F7"/>
    <w:rsid w:val="0081367F"/>
    <w:rsid w:val="00887052"/>
    <w:rsid w:val="008F3B10"/>
    <w:rsid w:val="00995AF6"/>
    <w:rsid w:val="00AA0C4D"/>
    <w:rsid w:val="00B32D6F"/>
    <w:rsid w:val="00BD7205"/>
    <w:rsid w:val="00D94767"/>
    <w:rsid w:val="00E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F79D"/>
  <w15:chartTrackingRefBased/>
  <w15:docId w15:val="{B9006EB2-58D5-420E-8FBB-1462ED2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E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E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Rajić</dc:creator>
  <cp:keywords/>
  <dc:description/>
  <cp:lastModifiedBy>Boris Rajić</cp:lastModifiedBy>
  <cp:revision>2</cp:revision>
  <dcterms:created xsi:type="dcterms:W3CDTF">2025-10-23T15:30:00Z</dcterms:created>
  <dcterms:modified xsi:type="dcterms:W3CDTF">2025-10-23T15:30:00Z</dcterms:modified>
</cp:coreProperties>
</file>