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65C92" w14:textId="2DAAF219" w:rsidR="00283ED6" w:rsidRPr="00C81FE4" w:rsidRDefault="00F64856">
      <w:pPr>
        <w:pStyle w:val="BodyText"/>
        <w:rPr>
          <w:rFonts w:cs="Times New Roman"/>
          <w:b/>
          <w:bCs/>
          <w:color w:val="000000" w:themeColor="text1"/>
          <w:sz w:val="28"/>
          <w:szCs w:val="28"/>
        </w:rPr>
      </w:pPr>
      <w:r w:rsidRPr="00C81FE4">
        <w:rPr>
          <w:rFonts w:cs="Times New Roman"/>
          <w:b/>
          <w:bCs/>
          <w:color w:val="000000" w:themeColor="text1"/>
          <w:sz w:val="28"/>
          <w:szCs w:val="28"/>
        </w:rPr>
        <w:t>Course Directors</w:t>
      </w:r>
    </w:p>
    <w:p w14:paraId="20EA1F9D" w14:textId="77777777" w:rsidR="00283ED6" w:rsidRPr="00C81FE4" w:rsidRDefault="00000000">
      <w:pPr>
        <w:pStyle w:val="BodyText"/>
        <w:jc w:val="left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>Barry Smith, Institute of Philosophy, London</w:t>
      </w:r>
    </w:p>
    <w:p w14:paraId="50CB83F4" w14:textId="77777777" w:rsidR="00283ED6" w:rsidRPr="00C81FE4" w:rsidRDefault="00000000">
      <w:pPr>
        <w:pStyle w:val="BodyText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  <w:lang w:val="de-DE"/>
        </w:rPr>
        <w:t>Michael Glanzberg, Ru</w:t>
      </w:r>
      <w:r w:rsidRPr="00C81FE4">
        <w:rPr>
          <w:rFonts w:cs="Times New Roman"/>
          <w:color w:val="000000" w:themeColor="text1"/>
          <w:sz w:val="28"/>
          <w:szCs w:val="28"/>
        </w:rPr>
        <w:t>t</w:t>
      </w:r>
      <w:r w:rsidRPr="00C81FE4">
        <w:rPr>
          <w:rFonts w:cs="Times New Roman"/>
          <w:color w:val="000000" w:themeColor="text1"/>
          <w:sz w:val="28"/>
          <w:szCs w:val="28"/>
          <w:lang w:val="nl-NL"/>
        </w:rPr>
        <w:t>gers</w:t>
      </w:r>
      <w:r w:rsidRPr="00C81FE4">
        <w:rPr>
          <w:rFonts w:cs="Times New Roman"/>
          <w:color w:val="000000" w:themeColor="text1"/>
          <w:sz w:val="28"/>
          <w:szCs w:val="28"/>
        </w:rPr>
        <w:t xml:space="preserve"> University, United States</w:t>
      </w:r>
    </w:p>
    <w:p w14:paraId="2A921124" w14:textId="77777777" w:rsidR="00283ED6" w:rsidRPr="00C81FE4" w:rsidRDefault="00000000">
      <w:pPr>
        <w:pStyle w:val="BodyText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>Una Stojnić, Princeton University, United States</w:t>
      </w:r>
    </w:p>
    <w:p w14:paraId="40A86254" w14:textId="77777777" w:rsidR="00283ED6" w:rsidRPr="00C81FE4" w:rsidRDefault="00000000">
      <w:pPr>
        <w:pStyle w:val="BodyText"/>
        <w:jc w:val="left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>Dunja Jutronić, University of Split, Croatia</w:t>
      </w:r>
    </w:p>
    <w:p w14:paraId="16D0F899" w14:textId="4AD47B50" w:rsidR="00283ED6" w:rsidRPr="00C81FE4" w:rsidRDefault="00000000">
      <w:pPr>
        <w:pStyle w:val="Body"/>
        <w:widowControl w:val="0"/>
        <w:tabs>
          <w:tab w:val="left" w:pos="5387"/>
        </w:tabs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 xml:space="preserve">Mirela Fus-Holmedal, </w:t>
      </w:r>
      <w:r w:rsidR="0031052B" w:rsidRPr="00C81FE4">
        <w:rPr>
          <w:rFonts w:cs="Times New Roman"/>
          <w:color w:val="000000" w:themeColor="text1"/>
          <w:sz w:val="28"/>
          <w:szCs w:val="28"/>
          <w:lang w:val="en-US"/>
        </w:rPr>
        <w:t xml:space="preserve">University of Rijeka, Croatia / </w:t>
      </w:r>
      <w:r w:rsidRPr="00C81FE4">
        <w:rPr>
          <w:rFonts w:cs="Times New Roman"/>
          <w:color w:val="000000" w:themeColor="text1"/>
          <w:sz w:val="28"/>
          <w:szCs w:val="28"/>
        </w:rPr>
        <w:t>Norwegian University of Science and Technology</w:t>
      </w:r>
      <w:r w:rsidRPr="00C81FE4">
        <w:rPr>
          <w:rFonts w:cs="Times New Roman"/>
          <w:color w:val="000000" w:themeColor="text1"/>
          <w:sz w:val="28"/>
          <w:szCs w:val="28"/>
          <w:lang w:val="en-US"/>
        </w:rPr>
        <w:t>, Norway</w:t>
      </w:r>
    </w:p>
    <w:p w14:paraId="69DDD561" w14:textId="77777777" w:rsidR="00283ED6" w:rsidRPr="00C81FE4" w:rsidRDefault="00283ED6">
      <w:pPr>
        <w:pStyle w:val="BodyText"/>
        <w:rPr>
          <w:rFonts w:cs="Times New Roman"/>
          <w:color w:val="000000" w:themeColor="text1"/>
          <w:sz w:val="28"/>
          <w:szCs w:val="28"/>
        </w:rPr>
      </w:pPr>
    </w:p>
    <w:p w14:paraId="7E4FD53B" w14:textId="77777777" w:rsidR="00283ED6" w:rsidRPr="00C81FE4" w:rsidRDefault="00283ED6">
      <w:pPr>
        <w:pStyle w:val="BodyText"/>
        <w:rPr>
          <w:rFonts w:cs="Times New Roman"/>
          <w:color w:val="000000" w:themeColor="text1"/>
          <w:sz w:val="28"/>
          <w:szCs w:val="28"/>
        </w:rPr>
      </w:pPr>
    </w:p>
    <w:p w14:paraId="57B44752" w14:textId="77777777" w:rsidR="00283ED6" w:rsidRPr="00C81FE4" w:rsidRDefault="00000000">
      <w:pPr>
        <w:pStyle w:val="NormalWeb"/>
        <w:spacing w:before="0" w:after="0"/>
        <w:jc w:val="center"/>
        <w:rPr>
          <w:rFonts w:cs="Times New Roman"/>
          <w:b/>
          <w:bCs/>
          <w:color w:val="000000" w:themeColor="text1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81FE4">
        <w:rPr>
          <w:rFonts w:cs="Times New Roman"/>
          <w:b/>
          <w:bCs/>
          <w:color w:val="000000" w:themeColor="text1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Philosophy of Language and Linguistics, </w:t>
      </w:r>
    </w:p>
    <w:p w14:paraId="3A20FD9D" w14:textId="77777777" w:rsidR="00283ED6" w:rsidRPr="00C81FE4" w:rsidRDefault="00000000">
      <w:pPr>
        <w:pStyle w:val="NormalWeb"/>
        <w:spacing w:before="0" w:after="0"/>
        <w:jc w:val="center"/>
        <w:rPr>
          <w:rFonts w:cs="Times New Roman"/>
          <w:color w:val="000000" w:themeColor="text1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81FE4">
        <w:rPr>
          <w:rFonts w:cs="Times New Roman"/>
          <w:b/>
          <w:bCs/>
          <w:color w:val="000000" w:themeColor="text1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Inter-University Centre Dubrovnik, Sept. 9 – 13, 2024.</w:t>
      </w:r>
    </w:p>
    <w:p w14:paraId="1EAE4E4C" w14:textId="77777777" w:rsidR="00283ED6" w:rsidRPr="00C81FE4" w:rsidRDefault="00283ED6">
      <w:pPr>
        <w:pStyle w:val="Body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</w:p>
    <w:p w14:paraId="1FFE806B" w14:textId="77777777" w:rsidR="00283ED6" w:rsidRPr="00C81FE4" w:rsidRDefault="00283ED6">
      <w:pPr>
        <w:pStyle w:val="Body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</w:p>
    <w:p w14:paraId="0191554D" w14:textId="77777777" w:rsidR="00283ED6" w:rsidRPr="00C81FE4" w:rsidRDefault="00000000">
      <w:pPr>
        <w:pStyle w:val="Body"/>
        <w:jc w:val="center"/>
        <w:rPr>
          <w:rFonts w:cs="Times New Roman"/>
          <w:b/>
          <w:bCs/>
          <w:color w:val="000000" w:themeColor="text1"/>
          <w:sz w:val="28"/>
          <w:szCs w:val="28"/>
          <w:vertAlign w:val="superscript"/>
        </w:rPr>
      </w:pPr>
      <w:r w:rsidRPr="00C81FE4">
        <w:rPr>
          <w:rFonts w:cs="Times New Roman"/>
          <w:b/>
          <w:bCs/>
          <w:color w:val="000000" w:themeColor="text1"/>
          <w:sz w:val="28"/>
          <w:szCs w:val="28"/>
          <w:lang w:val="en-US"/>
        </w:rPr>
        <w:t>Monday</w:t>
      </w:r>
      <w:r w:rsidRPr="00C81FE4">
        <w:rPr>
          <w:rFonts w:cs="Times New Roman"/>
          <w:b/>
          <w:bCs/>
          <w:color w:val="000000" w:themeColor="text1"/>
          <w:sz w:val="28"/>
          <w:szCs w:val="28"/>
        </w:rPr>
        <w:t>, Sept. 9</w:t>
      </w:r>
      <w:r w:rsidRPr="00C81FE4">
        <w:rPr>
          <w:rFonts w:cs="Times New Roman"/>
          <w:b/>
          <w:bCs/>
          <w:color w:val="000000" w:themeColor="text1"/>
          <w:sz w:val="28"/>
          <w:szCs w:val="28"/>
          <w:vertAlign w:val="superscript"/>
          <w:lang w:val="en-US"/>
        </w:rPr>
        <w:t>th</w:t>
      </w:r>
    </w:p>
    <w:p w14:paraId="3F8228F0" w14:textId="77777777" w:rsidR="00283ED6" w:rsidRPr="00C81FE4" w:rsidRDefault="00283ED6">
      <w:pPr>
        <w:pStyle w:val="Body"/>
        <w:jc w:val="center"/>
        <w:rPr>
          <w:rFonts w:cs="Times New Roman"/>
          <w:b/>
          <w:bCs/>
          <w:color w:val="000000" w:themeColor="text1"/>
          <w:sz w:val="28"/>
          <w:szCs w:val="28"/>
          <w:vertAlign w:val="superscript"/>
        </w:rPr>
      </w:pPr>
    </w:p>
    <w:p w14:paraId="7F696157" w14:textId="77777777" w:rsidR="00283ED6" w:rsidRPr="00C81FE4" w:rsidRDefault="00000000">
      <w:pPr>
        <w:pStyle w:val="NormalWeb"/>
        <w:spacing w:before="0" w:after="0"/>
        <w:jc w:val="center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b/>
          <w:bCs/>
          <w:color w:val="000000" w:themeColor="text1"/>
          <w:sz w:val="28"/>
          <w:szCs w:val="28"/>
        </w:rPr>
        <w:t xml:space="preserve">Special session on Una Stojnić and Ernie Lepore’s book: </w:t>
      </w:r>
      <w:r w:rsidRPr="00C81FE4">
        <w:rPr>
          <w:rFonts w:cs="Times New Roman"/>
          <w:i/>
          <w:iCs/>
          <w:color w:val="000000" w:themeColor="text1"/>
          <w:sz w:val="28"/>
          <w:szCs w:val="28"/>
        </w:rPr>
        <w:t xml:space="preserve">Inflammatory Language: Linguistics and Philosophy for Pejoratives </w:t>
      </w:r>
      <w:r w:rsidRPr="00C81FE4">
        <w:rPr>
          <w:rFonts w:cs="Times New Roman"/>
          <w:color w:val="000000" w:themeColor="text1"/>
          <w:sz w:val="28"/>
          <w:szCs w:val="28"/>
        </w:rPr>
        <w:t>(OUP 2024)</w:t>
      </w:r>
    </w:p>
    <w:p w14:paraId="08C85054" w14:textId="77777777" w:rsidR="00283ED6" w:rsidRPr="00C81FE4" w:rsidRDefault="00283ED6">
      <w:pPr>
        <w:pStyle w:val="NormalWeb"/>
        <w:spacing w:before="0" w:after="0"/>
        <w:jc w:val="center"/>
        <w:rPr>
          <w:rFonts w:cs="Times New Roman"/>
          <w:color w:val="000000" w:themeColor="text1"/>
          <w:sz w:val="28"/>
          <w:szCs w:val="28"/>
        </w:rPr>
      </w:pPr>
    </w:p>
    <w:p w14:paraId="2D32B7C3" w14:textId="360D1AE7" w:rsidR="00283ED6" w:rsidRPr="00C81FE4" w:rsidRDefault="00C81FE4" w:rsidP="00B33AB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>9.</w:t>
      </w:r>
      <w:r w:rsidR="00B33AB6" w:rsidRPr="00C81FE4">
        <w:rPr>
          <w:rFonts w:cs="Times New Roman"/>
          <w:color w:val="000000" w:themeColor="text1"/>
          <w:sz w:val="28"/>
          <w:szCs w:val="28"/>
        </w:rPr>
        <w:t>3</w:t>
      </w:r>
      <w:r w:rsidRPr="00C81FE4">
        <w:rPr>
          <w:rFonts w:cs="Times New Roman"/>
          <w:color w:val="000000" w:themeColor="text1"/>
          <w:sz w:val="28"/>
          <w:szCs w:val="28"/>
        </w:rPr>
        <w:t>0</w:t>
      </w:r>
      <w:r w:rsidR="00B33AB6" w:rsidRPr="00C81FE4">
        <w:rPr>
          <w:rFonts w:cs="Times New Roman"/>
          <w:color w:val="000000" w:themeColor="text1"/>
          <w:sz w:val="28"/>
          <w:szCs w:val="28"/>
        </w:rPr>
        <w:t xml:space="preserve"> – 1</w:t>
      </w:r>
      <w:r w:rsidRPr="00C81FE4">
        <w:rPr>
          <w:rFonts w:cs="Times New Roman"/>
          <w:color w:val="000000" w:themeColor="text1"/>
          <w:sz w:val="28"/>
          <w:szCs w:val="28"/>
        </w:rPr>
        <w:t>0</w:t>
      </w:r>
      <w:r w:rsidR="00B33AB6" w:rsidRPr="00C81FE4">
        <w:rPr>
          <w:rFonts w:cs="Times New Roman"/>
          <w:color w:val="000000" w:themeColor="text1"/>
          <w:sz w:val="28"/>
          <w:szCs w:val="28"/>
        </w:rPr>
        <w:t>.</w:t>
      </w:r>
      <w:r w:rsidRPr="00C81FE4">
        <w:rPr>
          <w:rFonts w:cs="Times New Roman"/>
          <w:color w:val="000000" w:themeColor="text1"/>
          <w:sz w:val="28"/>
          <w:szCs w:val="28"/>
        </w:rPr>
        <w:t>3</w:t>
      </w:r>
      <w:r w:rsidR="00B33AB6" w:rsidRPr="00C81FE4">
        <w:rPr>
          <w:rFonts w:cs="Times New Roman"/>
          <w:color w:val="000000" w:themeColor="text1"/>
          <w:sz w:val="28"/>
          <w:szCs w:val="28"/>
        </w:rPr>
        <w:t>0</w:t>
      </w:r>
      <w:r w:rsidRPr="00C81FE4">
        <w:rPr>
          <w:rFonts w:cs="Times New Roman"/>
          <w:color w:val="000000" w:themeColor="text1"/>
          <w:sz w:val="28"/>
          <w:szCs w:val="28"/>
        </w:rPr>
        <w:t xml:space="preserve">  </w:t>
      </w:r>
      <w:r w:rsidRPr="00C81FE4">
        <w:rPr>
          <w:rFonts w:cs="Times New Roman"/>
          <w:color w:val="000000" w:themeColor="text1"/>
          <w:sz w:val="28"/>
          <w:szCs w:val="28"/>
          <w:lang w:val="en-US"/>
        </w:rPr>
        <w:t xml:space="preserve">Welcome and </w:t>
      </w:r>
      <w:r w:rsidRPr="00C81FE4">
        <w:rPr>
          <w:rFonts w:cs="Times New Roman"/>
          <w:i/>
          <w:iCs/>
          <w:color w:val="000000" w:themeColor="text1"/>
          <w:sz w:val="28"/>
          <w:szCs w:val="28"/>
          <w:lang w:val="it-IT"/>
        </w:rPr>
        <w:t>In memoriam</w:t>
      </w:r>
      <w:r w:rsidRPr="00C81FE4">
        <w:rPr>
          <w:rFonts w:cs="Times New Roman"/>
          <w:color w:val="000000" w:themeColor="text1"/>
          <w:sz w:val="28"/>
          <w:szCs w:val="28"/>
        </w:rPr>
        <w:t xml:space="preserve"> for Nenad Miščević </w:t>
      </w:r>
    </w:p>
    <w:p w14:paraId="1547B1A7" w14:textId="77777777" w:rsidR="00C81FE4" w:rsidRPr="00C81FE4" w:rsidRDefault="00C81FE4" w:rsidP="00B33AB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49A9C279" w14:textId="7A7707BD" w:rsidR="00C81FE4" w:rsidRPr="00C81FE4" w:rsidRDefault="00C81FE4" w:rsidP="00C81FE4">
      <w:pPr>
        <w:pStyle w:val="Body"/>
        <w:jc w:val="center"/>
        <w:rPr>
          <w:rFonts w:cs="Times New Roman"/>
          <w:color w:val="000000" w:themeColor="text1"/>
          <w:sz w:val="28"/>
          <w:szCs w:val="28"/>
          <w:u w:color="FF0000"/>
        </w:rPr>
      </w:pPr>
      <w:r w:rsidRPr="00C81FE4">
        <w:rPr>
          <w:rFonts w:cs="Times New Roman"/>
          <w:color w:val="000000" w:themeColor="text1"/>
          <w:sz w:val="28"/>
          <w:szCs w:val="28"/>
        </w:rPr>
        <w:t xml:space="preserve">10.30 – </w:t>
      </w:r>
      <w:r w:rsidRPr="00C81FE4">
        <w:rPr>
          <w:rFonts w:cs="Times New Roman"/>
          <w:color w:val="000000" w:themeColor="text1"/>
          <w:sz w:val="28"/>
          <w:szCs w:val="28"/>
          <w:lang w:val="en-US"/>
        </w:rPr>
        <w:t>11.10 Coffee break</w:t>
      </w:r>
    </w:p>
    <w:p w14:paraId="0DC07614" w14:textId="77777777" w:rsidR="00283ED6" w:rsidRPr="00C81FE4" w:rsidRDefault="00283ED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2B7EA69F" w14:textId="77777777" w:rsidR="00283ED6" w:rsidRPr="00C81FE4" w:rsidRDefault="00000000">
      <w:pPr>
        <w:pStyle w:val="Body"/>
        <w:rPr>
          <w:rFonts w:cs="Times New Roman"/>
          <w:i/>
          <w:iCs/>
          <w:color w:val="000000" w:themeColor="text1"/>
          <w:sz w:val="28"/>
          <w:szCs w:val="28"/>
          <w:u w:color="222222"/>
        </w:rPr>
      </w:pPr>
      <w:r w:rsidRPr="00C81FE4">
        <w:rPr>
          <w:rFonts w:cs="Times New Roman"/>
          <w:color w:val="000000" w:themeColor="text1"/>
          <w:sz w:val="28"/>
          <w:szCs w:val="28"/>
        </w:rPr>
        <w:t>1</w:t>
      </w:r>
      <w:r w:rsidR="00222198" w:rsidRPr="00C81FE4">
        <w:rPr>
          <w:rFonts w:cs="Times New Roman"/>
          <w:color w:val="000000" w:themeColor="text1"/>
          <w:sz w:val="28"/>
          <w:szCs w:val="28"/>
          <w:lang w:val="hr-HR"/>
        </w:rPr>
        <w:t xml:space="preserve">1.00 </w:t>
      </w:r>
      <w:r w:rsidRPr="00C81FE4">
        <w:rPr>
          <w:rFonts w:cs="Times New Roman"/>
          <w:color w:val="000000" w:themeColor="text1"/>
          <w:sz w:val="28"/>
          <w:szCs w:val="28"/>
        </w:rPr>
        <w:t>– 1</w:t>
      </w:r>
      <w:r w:rsidR="00DC2AC8" w:rsidRPr="00C81FE4">
        <w:rPr>
          <w:rFonts w:cs="Times New Roman"/>
          <w:color w:val="000000" w:themeColor="text1"/>
          <w:sz w:val="28"/>
          <w:szCs w:val="28"/>
          <w:lang w:val="hr-HR"/>
        </w:rPr>
        <w:t>2</w:t>
      </w:r>
      <w:r w:rsidRPr="00C81FE4">
        <w:rPr>
          <w:rFonts w:cs="Times New Roman"/>
          <w:color w:val="000000" w:themeColor="text1"/>
          <w:sz w:val="28"/>
          <w:szCs w:val="28"/>
        </w:rPr>
        <w:t>.</w:t>
      </w:r>
      <w:r w:rsidR="00C24AFF" w:rsidRPr="00C81FE4">
        <w:rPr>
          <w:rFonts w:cs="Times New Roman"/>
          <w:color w:val="000000" w:themeColor="text1"/>
          <w:sz w:val="28"/>
          <w:szCs w:val="28"/>
          <w:lang w:val="hr-HR"/>
        </w:rPr>
        <w:t>15</w:t>
      </w:r>
      <w:r w:rsidRPr="00C81FE4">
        <w:rPr>
          <w:rFonts w:cs="Times New Roman"/>
          <w:color w:val="000000" w:themeColor="text1"/>
          <w:sz w:val="28"/>
          <w:szCs w:val="28"/>
        </w:rPr>
        <w:t xml:space="preserve">  </w:t>
      </w:r>
      <w:r w:rsidRPr="00C81FE4">
        <w:rPr>
          <w:rFonts w:cs="Times New Roman"/>
          <w:color w:val="000000" w:themeColor="text1"/>
          <w:sz w:val="28"/>
          <w:szCs w:val="28"/>
          <w:u w:color="222222"/>
          <w:lang w:val="fr-FR"/>
        </w:rPr>
        <w:t xml:space="preserve">Luvell Anderson: </w:t>
      </w:r>
      <w:r w:rsidRPr="00C81FE4">
        <w:rPr>
          <w:rFonts w:cs="Times New Roman"/>
          <w:color w:val="000000" w:themeColor="text1"/>
          <w:sz w:val="28"/>
          <w:szCs w:val="28"/>
          <w:u w:color="222222"/>
        </w:rPr>
        <w:t>“TBA”</w:t>
      </w:r>
    </w:p>
    <w:p w14:paraId="38E788C0" w14:textId="77777777" w:rsidR="00B33AB6" w:rsidRPr="00C81FE4" w:rsidRDefault="00B33AB6" w:rsidP="00B33AB6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69234020" w14:textId="0D2E00F6" w:rsidR="00283ED6" w:rsidRPr="00C81FE4" w:rsidRDefault="00872803" w:rsidP="00B33AB6">
      <w:pPr>
        <w:pStyle w:val="Body"/>
        <w:jc w:val="center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>1</w:t>
      </w:r>
      <w:r w:rsidR="00DC2AC8" w:rsidRPr="00C81FE4">
        <w:rPr>
          <w:rFonts w:cs="Times New Roman"/>
          <w:color w:val="000000" w:themeColor="text1"/>
          <w:sz w:val="28"/>
          <w:szCs w:val="28"/>
          <w:lang w:val="hr-HR"/>
        </w:rPr>
        <w:t>2</w:t>
      </w:r>
      <w:r w:rsidRPr="00C81FE4">
        <w:rPr>
          <w:rFonts w:cs="Times New Roman"/>
          <w:color w:val="000000" w:themeColor="text1"/>
          <w:sz w:val="28"/>
          <w:szCs w:val="28"/>
        </w:rPr>
        <w:t>.</w:t>
      </w:r>
      <w:r w:rsidR="00C24AFF" w:rsidRPr="00C81FE4">
        <w:rPr>
          <w:rFonts w:cs="Times New Roman"/>
          <w:color w:val="000000" w:themeColor="text1"/>
          <w:sz w:val="28"/>
          <w:szCs w:val="28"/>
          <w:lang w:val="hr-HR"/>
        </w:rPr>
        <w:t>15</w:t>
      </w:r>
      <w:r w:rsidRPr="00C81FE4">
        <w:rPr>
          <w:rFonts w:cs="Times New Roman"/>
          <w:color w:val="000000" w:themeColor="text1"/>
          <w:sz w:val="28"/>
          <w:szCs w:val="28"/>
        </w:rPr>
        <w:t xml:space="preserve"> – 15.</w:t>
      </w:r>
      <w:r w:rsidR="00222198" w:rsidRPr="00C81FE4">
        <w:rPr>
          <w:rFonts w:cs="Times New Roman"/>
          <w:color w:val="000000" w:themeColor="text1"/>
          <w:sz w:val="28"/>
          <w:szCs w:val="28"/>
          <w:lang w:val="hr-HR"/>
        </w:rPr>
        <w:t>3</w:t>
      </w:r>
      <w:r w:rsidRPr="00C81FE4">
        <w:rPr>
          <w:rFonts w:cs="Times New Roman"/>
          <w:color w:val="000000" w:themeColor="text1"/>
          <w:sz w:val="28"/>
          <w:szCs w:val="28"/>
        </w:rPr>
        <w:t>0 Lunch</w:t>
      </w:r>
    </w:p>
    <w:p w14:paraId="085FFA86" w14:textId="77777777" w:rsidR="00283ED6" w:rsidRPr="00C81FE4" w:rsidRDefault="00283ED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651A938F" w14:textId="77777777" w:rsidR="00283ED6" w:rsidRPr="00C81FE4" w:rsidRDefault="00000000">
      <w:pPr>
        <w:pStyle w:val="Body"/>
        <w:rPr>
          <w:rFonts w:cs="Times New Roman"/>
          <w:i/>
          <w:iCs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>15.</w:t>
      </w:r>
      <w:r w:rsidR="00222198" w:rsidRPr="00C81FE4">
        <w:rPr>
          <w:rFonts w:cs="Times New Roman"/>
          <w:color w:val="000000" w:themeColor="text1"/>
          <w:sz w:val="28"/>
          <w:szCs w:val="28"/>
          <w:lang w:val="hr-HR"/>
        </w:rPr>
        <w:t>3</w:t>
      </w:r>
      <w:r w:rsidRPr="00C81FE4">
        <w:rPr>
          <w:rFonts w:cs="Times New Roman"/>
          <w:color w:val="000000" w:themeColor="text1"/>
          <w:sz w:val="28"/>
          <w:szCs w:val="28"/>
        </w:rPr>
        <w:t xml:space="preserve">0 – </w:t>
      </w:r>
      <w:r w:rsidRPr="00C81FE4">
        <w:rPr>
          <w:rFonts w:cs="Times New Roman"/>
          <w:color w:val="000000" w:themeColor="text1"/>
          <w:sz w:val="28"/>
          <w:szCs w:val="28"/>
          <w:lang w:val="de-DE"/>
        </w:rPr>
        <w:t>1</w:t>
      </w:r>
      <w:r w:rsidR="00222198" w:rsidRPr="00C81FE4">
        <w:rPr>
          <w:rFonts w:cs="Times New Roman"/>
          <w:color w:val="000000" w:themeColor="text1"/>
          <w:sz w:val="28"/>
          <w:szCs w:val="28"/>
          <w:lang w:val="de-DE"/>
        </w:rPr>
        <w:t>7</w:t>
      </w:r>
      <w:r w:rsidRPr="00C81FE4">
        <w:rPr>
          <w:rFonts w:cs="Times New Roman"/>
          <w:color w:val="000000" w:themeColor="text1"/>
          <w:sz w:val="28"/>
          <w:szCs w:val="28"/>
          <w:lang w:val="de-DE"/>
        </w:rPr>
        <w:t>.</w:t>
      </w:r>
      <w:r w:rsidR="00222198" w:rsidRPr="00C81FE4">
        <w:rPr>
          <w:rFonts w:cs="Times New Roman"/>
          <w:color w:val="000000" w:themeColor="text1"/>
          <w:sz w:val="28"/>
          <w:szCs w:val="28"/>
          <w:lang w:val="de-DE"/>
        </w:rPr>
        <w:t>0</w:t>
      </w:r>
      <w:r w:rsidRPr="00C81FE4">
        <w:rPr>
          <w:rFonts w:cs="Times New Roman"/>
          <w:color w:val="000000" w:themeColor="text1"/>
          <w:sz w:val="28"/>
          <w:szCs w:val="28"/>
          <w:lang w:val="de-DE"/>
        </w:rPr>
        <w:t xml:space="preserve">0   Matthew Stone: </w:t>
      </w:r>
      <w:r w:rsidRPr="00C81FE4">
        <w:rPr>
          <w:rFonts w:cs="Times New Roman"/>
          <w:color w:val="000000" w:themeColor="text1"/>
          <w:sz w:val="28"/>
          <w:szCs w:val="28"/>
        </w:rPr>
        <w:t>“</w:t>
      </w:r>
      <w:r w:rsidRPr="00C81FE4">
        <w:rPr>
          <w:rFonts w:cs="Times New Roman"/>
          <w:color w:val="000000" w:themeColor="text1"/>
          <w:sz w:val="28"/>
          <w:szCs w:val="28"/>
          <w:lang w:val="en-US"/>
        </w:rPr>
        <w:t xml:space="preserve">Articulations and </w:t>
      </w:r>
      <w:r w:rsidRPr="00C81FE4">
        <w:rPr>
          <w:rFonts w:cs="Times New Roman"/>
          <w:color w:val="000000" w:themeColor="text1"/>
          <w:sz w:val="28"/>
          <w:szCs w:val="28"/>
        </w:rPr>
        <w:t>A</w:t>
      </w:r>
      <w:r w:rsidRPr="00C81FE4">
        <w:rPr>
          <w:rFonts w:cs="Times New Roman"/>
          <w:color w:val="000000" w:themeColor="text1"/>
          <w:sz w:val="28"/>
          <w:szCs w:val="28"/>
          <w:lang w:val="fr-FR"/>
        </w:rPr>
        <w:t>ssociations</w:t>
      </w:r>
      <w:r w:rsidRPr="00C81FE4">
        <w:rPr>
          <w:rFonts w:cs="Times New Roman"/>
          <w:color w:val="000000" w:themeColor="text1"/>
          <w:sz w:val="28"/>
          <w:szCs w:val="28"/>
        </w:rPr>
        <w:t>”</w:t>
      </w:r>
    </w:p>
    <w:p w14:paraId="479BCD95" w14:textId="77777777" w:rsidR="00283ED6" w:rsidRPr="00C81FE4" w:rsidRDefault="00283ED6">
      <w:pPr>
        <w:pStyle w:val="Body"/>
        <w:jc w:val="both"/>
        <w:rPr>
          <w:rFonts w:cs="Times New Roman"/>
          <w:i/>
          <w:iCs/>
          <w:color w:val="000000" w:themeColor="text1"/>
          <w:sz w:val="28"/>
          <w:szCs w:val="28"/>
        </w:rPr>
      </w:pPr>
    </w:p>
    <w:p w14:paraId="3F2AB7E7" w14:textId="77777777" w:rsidR="00283ED6" w:rsidRPr="00C81FE4" w:rsidRDefault="00872803" w:rsidP="00222198">
      <w:pPr>
        <w:pStyle w:val="Body"/>
        <w:jc w:val="center"/>
        <w:rPr>
          <w:rFonts w:cs="Times New Roman"/>
          <w:color w:val="000000" w:themeColor="text1"/>
          <w:sz w:val="28"/>
          <w:szCs w:val="28"/>
          <w:lang w:val="hr-HR"/>
        </w:rPr>
      </w:pPr>
      <w:r w:rsidRPr="00C81FE4">
        <w:rPr>
          <w:rFonts w:cs="Times New Roman"/>
          <w:color w:val="000000" w:themeColor="text1"/>
          <w:sz w:val="28"/>
          <w:szCs w:val="28"/>
          <w:lang w:val="hr-HR"/>
        </w:rPr>
        <w:t xml:space="preserve">    </w:t>
      </w:r>
      <w:r w:rsidR="00222198" w:rsidRPr="00C81FE4">
        <w:rPr>
          <w:rFonts w:cs="Times New Roman"/>
          <w:color w:val="000000" w:themeColor="text1"/>
          <w:sz w:val="28"/>
          <w:szCs w:val="28"/>
          <w:lang w:val="hr-HR"/>
        </w:rPr>
        <w:t>17.00</w:t>
      </w:r>
      <w:r w:rsidR="00222198" w:rsidRPr="00C81FE4">
        <w:rPr>
          <w:rFonts w:cs="Times New Roman"/>
          <w:color w:val="000000" w:themeColor="text1"/>
          <w:sz w:val="28"/>
          <w:szCs w:val="28"/>
        </w:rPr>
        <w:t xml:space="preserve"> – </w:t>
      </w:r>
      <w:r w:rsidR="00222198" w:rsidRPr="00C81FE4">
        <w:rPr>
          <w:rFonts w:cs="Times New Roman"/>
          <w:color w:val="000000" w:themeColor="text1"/>
          <w:sz w:val="28"/>
          <w:szCs w:val="28"/>
          <w:lang w:val="en-US"/>
        </w:rPr>
        <w:t>17.30 Coffee break</w:t>
      </w:r>
    </w:p>
    <w:p w14:paraId="64DDEC89" w14:textId="77777777" w:rsidR="00222198" w:rsidRPr="00C81FE4" w:rsidRDefault="00222198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30C838E2" w14:textId="593F1D70" w:rsidR="0097113C" w:rsidRPr="00C81FE4" w:rsidRDefault="00000000" w:rsidP="0097113C">
      <w:pPr>
        <w:pStyle w:val="Body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>17.</w:t>
      </w:r>
      <w:r w:rsidR="00222198" w:rsidRPr="00C81FE4">
        <w:rPr>
          <w:rFonts w:cs="Times New Roman"/>
          <w:color w:val="000000" w:themeColor="text1"/>
          <w:sz w:val="28"/>
          <w:szCs w:val="28"/>
          <w:lang w:val="hr-HR"/>
        </w:rPr>
        <w:t>3</w:t>
      </w:r>
      <w:r w:rsidRPr="00C81FE4">
        <w:rPr>
          <w:rFonts w:cs="Times New Roman"/>
          <w:color w:val="000000" w:themeColor="text1"/>
          <w:sz w:val="28"/>
          <w:szCs w:val="28"/>
        </w:rPr>
        <w:t xml:space="preserve">0 – </w:t>
      </w:r>
      <w:r w:rsidRPr="00C81FE4">
        <w:rPr>
          <w:rFonts w:cs="Times New Roman"/>
          <w:color w:val="000000" w:themeColor="text1"/>
          <w:sz w:val="28"/>
          <w:szCs w:val="28"/>
          <w:lang w:val="de-DE"/>
        </w:rPr>
        <w:t>1</w:t>
      </w:r>
      <w:r w:rsidR="00222198" w:rsidRPr="00C81FE4">
        <w:rPr>
          <w:rFonts w:cs="Times New Roman"/>
          <w:color w:val="000000" w:themeColor="text1"/>
          <w:sz w:val="28"/>
          <w:szCs w:val="28"/>
          <w:lang w:val="de-DE"/>
        </w:rPr>
        <w:t>9</w:t>
      </w:r>
      <w:r w:rsidRPr="00C81FE4">
        <w:rPr>
          <w:rFonts w:cs="Times New Roman"/>
          <w:color w:val="000000" w:themeColor="text1"/>
          <w:sz w:val="28"/>
          <w:szCs w:val="28"/>
          <w:lang w:val="de-DE"/>
        </w:rPr>
        <w:t>.</w:t>
      </w:r>
      <w:r w:rsidR="00222198" w:rsidRPr="00C81FE4">
        <w:rPr>
          <w:rFonts w:cs="Times New Roman"/>
          <w:color w:val="000000" w:themeColor="text1"/>
          <w:sz w:val="28"/>
          <w:szCs w:val="28"/>
          <w:lang w:val="de-DE"/>
        </w:rPr>
        <w:t>00</w:t>
      </w:r>
      <w:r w:rsidRPr="00C81FE4">
        <w:rPr>
          <w:rFonts w:cs="Times New Roman"/>
          <w:color w:val="000000" w:themeColor="text1"/>
          <w:sz w:val="28"/>
          <w:szCs w:val="28"/>
          <w:lang w:val="de-DE"/>
        </w:rPr>
        <w:t xml:space="preserve">   </w:t>
      </w:r>
      <w:r w:rsidR="0097113C" w:rsidRPr="00C81FE4">
        <w:rPr>
          <w:rFonts w:cs="Times New Roman"/>
          <w:color w:val="000000" w:themeColor="text1"/>
          <w:sz w:val="28"/>
          <w:szCs w:val="28"/>
          <w:lang w:val="sv-SE"/>
        </w:rPr>
        <w:t>Robin Je</w:t>
      </w:r>
      <w:r w:rsidR="00503B8A" w:rsidRPr="00C81FE4">
        <w:rPr>
          <w:rFonts w:cs="Times New Roman"/>
          <w:color w:val="000000" w:themeColor="text1"/>
          <w:sz w:val="28"/>
          <w:szCs w:val="28"/>
          <w:lang w:val="sv-SE"/>
        </w:rPr>
        <w:t>s</w:t>
      </w:r>
      <w:r w:rsidR="0097113C" w:rsidRPr="00C81FE4">
        <w:rPr>
          <w:rFonts w:cs="Times New Roman"/>
          <w:color w:val="000000" w:themeColor="text1"/>
          <w:sz w:val="28"/>
          <w:szCs w:val="28"/>
        </w:rPr>
        <w:t>h</w:t>
      </w:r>
      <w:r w:rsidR="0097113C" w:rsidRPr="00C81FE4">
        <w:rPr>
          <w:rFonts w:cs="Times New Roman"/>
          <w:color w:val="000000" w:themeColor="text1"/>
          <w:sz w:val="28"/>
          <w:szCs w:val="28"/>
          <w:lang w:val="en-US"/>
        </w:rPr>
        <w:t>ion (</w:t>
      </w:r>
      <w:hyperlink r:id="rId6" w:history="1">
        <w:r w:rsidR="0097113C" w:rsidRPr="00384F03">
          <w:rPr>
            <w:rStyle w:val="Hyperlink"/>
            <w:rFonts w:cs="Times New Roman"/>
            <w:sz w:val="28"/>
            <w:szCs w:val="28"/>
            <w:lang w:val="en-US"/>
          </w:rPr>
          <w:t>zoom</w:t>
        </w:r>
      </w:hyperlink>
      <w:r w:rsidR="0097113C" w:rsidRPr="00C81FE4">
        <w:rPr>
          <w:rFonts w:cs="Times New Roman"/>
          <w:color w:val="000000" w:themeColor="text1"/>
          <w:sz w:val="28"/>
          <w:szCs w:val="28"/>
          <w:lang w:val="en-US"/>
        </w:rPr>
        <w:t xml:space="preserve">): </w:t>
      </w:r>
      <w:r w:rsidR="0097113C" w:rsidRPr="00C81FE4">
        <w:rPr>
          <w:rFonts w:cs="Times New Roman"/>
          <w:color w:val="000000" w:themeColor="text1"/>
          <w:sz w:val="28"/>
          <w:szCs w:val="28"/>
        </w:rPr>
        <w:t>“TBA”</w:t>
      </w:r>
    </w:p>
    <w:p w14:paraId="0C3B0C46" w14:textId="77777777" w:rsidR="00DC2AC8" w:rsidRPr="00C81FE4" w:rsidRDefault="00DC2AC8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5D5DC90C" w14:textId="77777777" w:rsidR="00C81FE4" w:rsidRPr="00C81FE4" w:rsidRDefault="00C81FE4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5052888F" w14:textId="77777777" w:rsidR="00283ED6" w:rsidRPr="00C81FE4" w:rsidRDefault="00000000" w:rsidP="004433B2">
      <w:pPr>
        <w:pStyle w:val="Body"/>
        <w:ind w:left="2160" w:firstLine="720"/>
        <w:rPr>
          <w:rFonts w:cs="Times New Roman"/>
          <w:b/>
          <w:bCs/>
          <w:color w:val="000000" w:themeColor="text1"/>
          <w:sz w:val="28"/>
          <w:szCs w:val="28"/>
          <w:vertAlign w:val="superscript"/>
        </w:rPr>
      </w:pPr>
      <w:r w:rsidRPr="00C81FE4">
        <w:rPr>
          <w:rFonts w:cs="Times New Roman"/>
          <w:b/>
          <w:bCs/>
          <w:color w:val="000000" w:themeColor="text1"/>
          <w:sz w:val="28"/>
          <w:szCs w:val="28"/>
        </w:rPr>
        <w:t>T</w:t>
      </w:r>
      <w:r w:rsidRPr="00C81FE4">
        <w:rPr>
          <w:rFonts w:cs="Times New Roman"/>
          <w:b/>
          <w:bCs/>
          <w:color w:val="000000" w:themeColor="text1"/>
          <w:sz w:val="28"/>
          <w:szCs w:val="28"/>
          <w:lang w:val="en-US"/>
        </w:rPr>
        <w:t>uesday, Sept. 10</w:t>
      </w:r>
      <w:r w:rsidRPr="00C81FE4">
        <w:rPr>
          <w:rFonts w:cs="Times New Roman"/>
          <w:b/>
          <w:bCs/>
          <w:color w:val="000000" w:themeColor="text1"/>
          <w:sz w:val="28"/>
          <w:szCs w:val="28"/>
          <w:vertAlign w:val="superscript"/>
          <w:lang w:val="en-US"/>
        </w:rPr>
        <w:t>th</w:t>
      </w:r>
    </w:p>
    <w:p w14:paraId="094DB975" w14:textId="77777777" w:rsidR="00283ED6" w:rsidRPr="00C81FE4" w:rsidRDefault="00283ED6">
      <w:pPr>
        <w:pStyle w:val="Body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</w:p>
    <w:p w14:paraId="05D07960" w14:textId="77777777" w:rsidR="00283ED6" w:rsidRPr="00C81FE4" w:rsidRDefault="00000000">
      <w:pPr>
        <w:pStyle w:val="Body"/>
        <w:jc w:val="center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b/>
          <w:bCs/>
          <w:color w:val="000000" w:themeColor="text1"/>
          <w:sz w:val="28"/>
          <w:szCs w:val="28"/>
          <w:lang w:val="en-US"/>
        </w:rPr>
        <w:t>Continuation on</w:t>
      </w:r>
      <w:r w:rsidRPr="00C81FE4">
        <w:rPr>
          <w:rFonts w:cs="Times New Roman"/>
          <w:b/>
          <w:bCs/>
          <w:color w:val="000000" w:themeColor="text1"/>
          <w:sz w:val="28"/>
          <w:szCs w:val="28"/>
        </w:rPr>
        <w:t xml:space="preserve"> Una Stojnić </w:t>
      </w:r>
      <w:r w:rsidRPr="00C81FE4">
        <w:rPr>
          <w:rFonts w:cs="Times New Roman"/>
          <w:b/>
          <w:bCs/>
          <w:color w:val="000000" w:themeColor="text1"/>
          <w:sz w:val="28"/>
          <w:szCs w:val="28"/>
          <w:lang w:val="de-DE"/>
        </w:rPr>
        <w:t>and Ernie Lepore</w:t>
      </w:r>
      <w:r w:rsidRPr="00C81FE4">
        <w:rPr>
          <w:rFonts w:cs="Times New Roman"/>
          <w:b/>
          <w:bCs/>
          <w:color w:val="000000" w:themeColor="text1"/>
          <w:sz w:val="28"/>
          <w:szCs w:val="28"/>
        </w:rPr>
        <w:t xml:space="preserve">’s book: </w:t>
      </w:r>
    </w:p>
    <w:p w14:paraId="29CD105F" w14:textId="77777777" w:rsidR="00283ED6" w:rsidRPr="00C81FE4" w:rsidRDefault="00000000">
      <w:pPr>
        <w:pStyle w:val="Body"/>
        <w:jc w:val="center"/>
        <w:rPr>
          <w:rFonts w:cs="Times New Roman"/>
          <w:i/>
          <w:iCs/>
          <w:color w:val="000000" w:themeColor="text1"/>
          <w:sz w:val="28"/>
          <w:szCs w:val="28"/>
        </w:rPr>
      </w:pPr>
      <w:r w:rsidRPr="00C81FE4">
        <w:rPr>
          <w:rFonts w:cs="Times New Roman"/>
          <w:i/>
          <w:iCs/>
          <w:color w:val="000000" w:themeColor="text1"/>
          <w:sz w:val="28"/>
          <w:szCs w:val="28"/>
          <w:lang w:val="en-US"/>
        </w:rPr>
        <w:t>Inflammatory Language: Linguistics and Philosophy</w:t>
      </w:r>
      <w:r w:rsidRPr="00C81FE4">
        <w:rPr>
          <w:rFonts w:cs="Times New Roman"/>
          <w:i/>
          <w:iCs/>
          <w:color w:val="000000" w:themeColor="text1"/>
          <w:sz w:val="28"/>
          <w:szCs w:val="28"/>
        </w:rPr>
        <w:t xml:space="preserve"> </w:t>
      </w:r>
      <w:r w:rsidRPr="00C81FE4">
        <w:rPr>
          <w:rFonts w:cs="Times New Roman"/>
          <w:i/>
          <w:iCs/>
          <w:color w:val="000000" w:themeColor="text1"/>
          <w:sz w:val="28"/>
          <w:szCs w:val="28"/>
          <w:lang w:val="es-ES_tradnl"/>
        </w:rPr>
        <w:t>for Pejoratives</w:t>
      </w:r>
      <w:r w:rsidRPr="00C81FE4">
        <w:rPr>
          <w:rFonts w:cs="Times New Roman"/>
          <w:i/>
          <w:iCs/>
          <w:color w:val="000000" w:themeColor="text1"/>
          <w:sz w:val="28"/>
          <w:szCs w:val="28"/>
        </w:rPr>
        <w:t xml:space="preserve"> </w:t>
      </w:r>
      <w:r w:rsidRPr="00C81FE4">
        <w:rPr>
          <w:rFonts w:cs="Times New Roman"/>
          <w:color w:val="000000" w:themeColor="text1"/>
          <w:sz w:val="28"/>
          <w:szCs w:val="28"/>
        </w:rPr>
        <w:t>(O</w:t>
      </w:r>
      <w:r w:rsidRPr="00C81FE4">
        <w:rPr>
          <w:rFonts w:cs="Times New Roman"/>
          <w:color w:val="000000" w:themeColor="text1"/>
          <w:sz w:val="28"/>
          <w:szCs w:val="28"/>
          <w:lang w:val="en-US"/>
        </w:rPr>
        <w:t>UP 2024)</w:t>
      </w:r>
    </w:p>
    <w:p w14:paraId="3AF9E4B4" w14:textId="77777777" w:rsidR="00283ED6" w:rsidRPr="00C81FE4" w:rsidRDefault="00283ED6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1FC79F37" w14:textId="76CA8725" w:rsidR="0097113C" w:rsidRPr="006019D1" w:rsidRDefault="00000000" w:rsidP="0097113C">
      <w:pPr>
        <w:pStyle w:val="Body"/>
        <w:rPr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 xml:space="preserve">9.30 – 11.00   </w:t>
      </w:r>
      <w:r w:rsidR="0097113C" w:rsidRPr="00C81FE4">
        <w:rPr>
          <w:rFonts w:cs="Times New Roman"/>
          <w:color w:val="000000" w:themeColor="text1"/>
          <w:sz w:val="28"/>
          <w:szCs w:val="28"/>
          <w:lang w:val="de-DE"/>
        </w:rPr>
        <w:t xml:space="preserve">Gary Ostertag: </w:t>
      </w:r>
      <w:r w:rsidR="0097113C" w:rsidRPr="00C81FE4">
        <w:rPr>
          <w:rFonts w:cs="Times New Roman"/>
          <w:color w:val="000000" w:themeColor="text1"/>
          <w:sz w:val="28"/>
          <w:szCs w:val="28"/>
        </w:rPr>
        <w:t>“</w:t>
      </w:r>
      <w:r w:rsidR="006019D1" w:rsidRPr="006019D1">
        <w:rPr>
          <w:color w:val="000000" w:themeColor="text1"/>
          <w:sz w:val="28"/>
          <w:szCs w:val="28"/>
        </w:rPr>
        <w:t>Offensive Articulations: Some Thoughts on </w:t>
      </w:r>
      <w:r w:rsidR="006019D1" w:rsidRPr="006019D1">
        <w:rPr>
          <w:i/>
          <w:iCs/>
          <w:color w:val="000000" w:themeColor="text1"/>
          <w:sz w:val="28"/>
          <w:szCs w:val="28"/>
        </w:rPr>
        <w:t>Inflammatory Language</w:t>
      </w:r>
      <w:r w:rsidR="0097113C" w:rsidRPr="00C81FE4">
        <w:rPr>
          <w:rFonts w:cs="Times New Roman"/>
          <w:color w:val="000000" w:themeColor="text1"/>
          <w:sz w:val="28"/>
          <w:szCs w:val="28"/>
        </w:rPr>
        <w:t>”</w:t>
      </w:r>
    </w:p>
    <w:p w14:paraId="04A426E7" w14:textId="77777777" w:rsidR="00505304" w:rsidRPr="00C81FE4" w:rsidRDefault="00505304" w:rsidP="00B33AB6">
      <w:pPr>
        <w:pStyle w:val="Body"/>
        <w:widowControl w:val="0"/>
        <w:rPr>
          <w:rFonts w:cs="Times New Roman"/>
          <w:color w:val="000000" w:themeColor="text1"/>
          <w:sz w:val="28"/>
          <w:szCs w:val="28"/>
        </w:rPr>
      </w:pPr>
    </w:p>
    <w:p w14:paraId="2875120F" w14:textId="77777777" w:rsidR="00283ED6" w:rsidRPr="00C81FE4" w:rsidRDefault="00000000" w:rsidP="00B33AB6">
      <w:pPr>
        <w:pStyle w:val="Body"/>
        <w:widowControl w:val="0"/>
        <w:jc w:val="center"/>
        <w:rPr>
          <w:rFonts w:cs="Times New Roman"/>
          <w:color w:val="000000" w:themeColor="text1"/>
          <w:sz w:val="28"/>
          <w:szCs w:val="28"/>
          <w:u w:color="FF0000"/>
        </w:rPr>
      </w:pPr>
      <w:r w:rsidRPr="00C81FE4">
        <w:rPr>
          <w:rFonts w:cs="Times New Roman"/>
          <w:color w:val="000000" w:themeColor="text1"/>
          <w:sz w:val="28"/>
          <w:szCs w:val="28"/>
        </w:rPr>
        <w:lastRenderedPageBreak/>
        <w:t xml:space="preserve">11.00 – </w:t>
      </w:r>
      <w:r w:rsidRPr="00C81FE4">
        <w:rPr>
          <w:rFonts w:cs="Times New Roman"/>
          <w:color w:val="000000" w:themeColor="text1"/>
          <w:sz w:val="28"/>
          <w:szCs w:val="28"/>
          <w:lang w:val="en-US"/>
        </w:rPr>
        <w:t>11.30 Coffee break</w:t>
      </w:r>
    </w:p>
    <w:p w14:paraId="2E428E62" w14:textId="77777777" w:rsidR="00283ED6" w:rsidRPr="00C81FE4" w:rsidRDefault="00283ED6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4A5D23A3" w14:textId="6F682506" w:rsidR="00283ED6" w:rsidRPr="00C81FE4" w:rsidRDefault="00000000">
      <w:pPr>
        <w:pStyle w:val="Body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 xml:space="preserve">11.30 – </w:t>
      </w:r>
      <w:r w:rsidRPr="00C81FE4">
        <w:rPr>
          <w:rFonts w:cs="Times New Roman"/>
          <w:color w:val="000000" w:themeColor="text1"/>
          <w:sz w:val="28"/>
          <w:szCs w:val="28"/>
          <w:lang w:val="de-DE"/>
        </w:rPr>
        <w:t xml:space="preserve">13.00   </w:t>
      </w:r>
      <w:r w:rsidR="0097113C" w:rsidRPr="00C81FE4">
        <w:rPr>
          <w:rFonts w:cs="Times New Roman"/>
          <w:color w:val="000000" w:themeColor="text1"/>
          <w:sz w:val="28"/>
          <w:szCs w:val="28"/>
        </w:rPr>
        <w:t>Julija Perhat: “</w:t>
      </w:r>
      <w:r w:rsidR="0097113C" w:rsidRPr="00C81FE4">
        <w:rPr>
          <w:rFonts w:cs="Times New Roman"/>
          <w:color w:val="000000" w:themeColor="text1"/>
          <w:sz w:val="28"/>
          <w:szCs w:val="28"/>
          <w:lang w:val="en-US"/>
        </w:rPr>
        <w:t xml:space="preserve">Slurs as </w:t>
      </w:r>
      <w:r w:rsidR="0097113C" w:rsidRPr="00C81FE4">
        <w:rPr>
          <w:rFonts w:cs="Times New Roman"/>
          <w:color w:val="000000" w:themeColor="text1"/>
          <w:sz w:val="28"/>
          <w:szCs w:val="28"/>
        </w:rPr>
        <w:t>E</w:t>
      </w:r>
      <w:r w:rsidR="0097113C" w:rsidRPr="00C81FE4">
        <w:rPr>
          <w:rFonts w:cs="Times New Roman"/>
          <w:color w:val="000000" w:themeColor="text1"/>
          <w:sz w:val="28"/>
          <w:szCs w:val="28"/>
          <w:lang w:val="en-US"/>
        </w:rPr>
        <w:t xml:space="preserve">mbodiment of </w:t>
      </w:r>
      <w:r w:rsidR="0097113C" w:rsidRPr="00C81FE4">
        <w:rPr>
          <w:rFonts w:cs="Times New Roman"/>
          <w:color w:val="000000" w:themeColor="text1"/>
          <w:sz w:val="28"/>
          <w:szCs w:val="28"/>
        </w:rPr>
        <w:t>I</w:t>
      </w:r>
      <w:r w:rsidR="0097113C" w:rsidRPr="00C81FE4">
        <w:rPr>
          <w:rFonts w:cs="Times New Roman"/>
          <w:color w:val="000000" w:themeColor="text1"/>
          <w:sz w:val="28"/>
          <w:szCs w:val="28"/>
          <w:lang w:val="en-US"/>
        </w:rPr>
        <w:t>dentit</w:t>
      </w:r>
      <w:r w:rsidR="00C81FE4" w:rsidRPr="00C81FE4">
        <w:rPr>
          <w:rFonts w:cs="Times New Roman"/>
          <w:color w:val="000000" w:themeColor="text1"/>
          <w:sz w:val="28"/>
          <w:szCs w:val="28"/>
          <w:lang w:val="en-US"/>
        </w:rPr>
        <w:t xml:space="preserve">y    </w:t>
      </w:r>
      <w:r w:rsidR="0097113C" w:rsidRPr="00C81FE4">
        <w:rPr>
          <w:rFonts w:cs="Times New Roman"/>
          <w:color w:val="000000" w:themeColor="text1"/>
          <w:sz w:val="28"/>
          <w:szCs w:val="28"/>
        </w:rPr>
        <w:t>Prejudice”</w:t>
      </w:r>
    </w:p>
    <w:p w14:paraId="722CFC7A" w14:textId="77777777" w:rsidR="00283ED6" w:rsidRPr="00C81FE4" w:rsidRDefault="00283ED6" w:rsidP="00A55306">
      <w:pPr>
        <w:pStyle w:val="Body"/>
        <w:ind w:right="78"/>
        <w:rPr>
          <w:rFonts w:cs="Times New Roman"/>
          <w:color w:val="000000" w:themeColor="text1"/>
          <w:sz w:val="28"/>
          <w:szCs w:val="28"/>
        </w:rPr>
      </w:pPr>
    </w:p>
    <w:p w14:paraId="42DED379" w14:textId="0581D6A9" w:rsidR="00283ED6" w:rsidRPr="00C81FE4" w:rsidRDefault="004433B2" w:rsidP="00B33AB6">
      <w:pPr>
        <w:pStyle w:val="Body"/>
        <w:jc w:val="center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>13.00 – 15.30 Lunch</w:t>
      </w:r>
    </w:p>
    <w:p w14:paraId="7963AC3C" w14:textId="77777777" w:rsidR="00283ED6" w:rsidRPr="00C81FE4" w:rsidRDefault="00283ED6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7FD36D7C" w14:textId="77777777" w:rsidR="0097113C" w:rsidRPr="00C81FE4" w:rsidRDefault="00DC2AC8" w:rsidP="0097113C">
      <w:pPr>
        <w:pStyle w:val="Body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>15.30</w:t>
      </w:r>
      <w:r w:rsidRPr="00C81FE4">
        <w:rPr>
          <w:rFonts w:cs="Times New Roman"/>
          <w:color w:val="000000" w:themeColor="text1"/>
          <w:sz w:val="28"/>
          <w:szCs w:val="28"/>
          <w:lang w:val="hr-HR"/>
        </w:rPr>
        <w:t xml:space="preserve"> – 17.00 </w:t>
      </w:r>
      <w:r w:rsidR="00305ADB" w:rsidRPr="00C81FE4">
        <w:rPr>
          <w:rFonts w:cs="Times New Roman"/>
          <w:color w:val="000000" w:themeColor="text1"/>
          <w:sz w:val="28"/>
          <w:szCs w:val="28"/>
          <w:lang w:val="hr-HR"/>
        </w:rPr>
        <w:t xml:space="preserve">  </w:t>
      </w:r>
      <w:r w:rsidR="0097113C" w:rsidRPr="00C81FE4">
        <w:rPr>
          <w:rFonts w:cs="Times New Roman"/>
          <w:color w:val="000000" w:themeColor="text1"/>
          <w:sz w:val="28"/>
          <w:szCs w:val="28"/>
          <w:lang w:val="de-DE"/>
        </w:rPr>
        <w:t xml:space="preserve">Chris Hom: </w:t>
      </w:r>
      <w:r w:rsidR="0097113C" w:rsidRPr="00C81FE4">
        <w:rPr>
          <w:rFonts w:cs="Times New Roman"/>
          <w:color w:val="000000" w:themeColor="text1"/>
          <w:sz w:val="28"/>
          <w:szCs w:val="28"/>
        </w:rPr>
        <w:t>“</w:t>
      </w:r>
      <w:r w:rsidR="0097113C" w:rsidRPr="00C81FE4">
        <w:rPr>
          <w:rFonts w:cs="Times New Roman"/>
          <w:color w:val="000000" w:themeColor="text1"/>
          <w:sz w:val="28"/>
          <w:szCs w:val="28"/>
          <w:lang w:val="en-US"/>
        </w:rPr>
        <w:t>Inflammatory Contents</w:t>
      </w:r>
      <w:r w:rsidR="0097113C" w:rsidRPr="00C81FE4">
        <w:rPr>
          <w:rFonts w:cs="Times New Roman"/>
          <w:color w:val="000000" w:themeColor="text1"/>
          <w:sz w:val="28"/>
          <w:szCs w:val="28"/>
        </w:rPr>
        <w:t>”</w:t>
      </w:r>
    </w:p>
    <w:p w14:paraId="6D1C1944" w14:textId="77777777" w:rsidR="0097113C" w:rsidRPr="00C81FE4" w:rsidRDefault="0097113C" w:rsidP="0097113C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6A024335" w14:textId="77777777" w:rsidR="00283ED6" w:rsidRPr="00C81FE4" w:rsidRDefault="00000000" w:rsidP="00B33AB6">
      <w:pPr>
        <w:pStyle w:val="Body"/>
        <w:jc w:val="center"/>
        <w:rPr>
          <w:rFonts w:cs="Times New Roman"/>
          <w:i/>
          <w:iCs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 xml:space="preserve">17.00 – </w:t>
      </w:r>
      <w:r w:rsidRPr="00C81FE4">
        <w:rPr>
          <w:rFonts w:cs="Times New Roman"/>
          <w:color w:val="000000" w:themeColor="text1"/>
          <w:sz w:val="28"/>
          <w:szCs w:val="28"/>
          <w:lang w:val="en-US"/>
        </w:rPr>
        <w:t>17.30 Coffee break</w:t>
      </w:r>
    </w:p>
    <w:p w14:paraId="73D92BAE" w14:textId="77777777" w:rsidR="00283ED6" w:rsidRPr="00C81FE4" w:rsidRDefault="00283ED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6D6DB3D6" w14:textId="6F065CCC" w:rsidR="002A224B" w:rsidRPr="00C81FE4" w:rsidRDefault="00000000" w:rsidP="002A224B">
      <w:pPr>
        <w:pStyle w:val="Body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>17.30 – 19.00</w:t>
      </w:r>
      <w:r w:rsidRPr="00C81FE4">
        <w:rPr>
          <w:rFonts w:cs="Times New Roman"/>
          <w:color w:val="000000" w:themeColor="text1"/>
          <w:sz w:val="28"/>
          <w:szCs w:val="28"/>
          <w:lang w:val="de-DE"/>
        </w:rPr>
        <w:t xml:space="preserve"> </w:t>
      </w:r>
      <w:r w:rsidR="002A224B" w:rsidRPr="00C81FE4">
        <w:rPr>
          <w:rFonts w:cs="Times New Roman"/>
          <w:color w:val="000000" w:themeColor="text1"/>
          <w:sz w:val="28"/>
          <w:szCs w:val="28"/>
          <w:lang w:val="de-DE"/>
        </w:rPr>
        <w:t xml:space="preserve"> </w:t>
      </w:r>
      <w:r w:rsidR="002A224B" w:rsidRPr="00C81FE4">
        <w:rPr>
          <w:rFonts w:cs="Times New Roman"/>
          <w:color w:val="000000" w:themeColor="text1"/>
          <w:sz w:val="28"/>
          <w:szCs w:val="28"/>
          <w:lang w:val="it-IT"/>
        </w:rPr>
        <w:t xml:space="preserve">Louise Antony </w:t>
      </w:r>
      <w:r w:rsidR="002A224B" w:rsidRPr="00C81FE4">
        <w:rPr>
          <w:rFonts w:cs="Times New Roman"/>
          <w:color w:val="000000" w:themeColor="text1"/>
          <w:sz w:val="28"/>
          <w:szCs w:val="28"/>
        </w:rPr>
        <w:t>(</w:t>
      </w:r>
      <w:hyperlink r:id="rId7" w:history="1">
        <w:r w:rsidR="002A224B" w:rsidRPr="00384F03">
          <w:rPr>
            <w:rStyle w:val="Hyperlink"/>
            <w:rFonts w:cs="Times New Roman"/>
            <w:sz w:val="28"/>
            <w:szCs w:val="28"/>
            <w:lang w:val="nl-NL"/>
          </w:rPr>
          <w:t>zoom</w:t>
        </w:r>
      </w:hyperlink>
      <w:r w:rsidR="002A224B" w:rsidRPr="00C81FE4">
        <w:rPr>
          <w:rFonts w:cs="Times New Roman"/>
          <w:color w:val="000000" w:themeColor="text1"/>
          <w:sz w:val="28"/>
          <w:szCs w:val="28"/>
        </w:rPr>
        <w:t>): “TBA”</w:t>
      </w:r>
    </w:p>
    <w:p w14:paraId="2498FBB9" w14:textId="77777777" w:rsidR="00283ED6" w:rsidRPr="00C81FE4" w:rsidRDefault="00000000">
      <w:pPr>
        <w:pStyle w:val="Body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  <w:lang w:val="de-DE"/>
        </w:rPr>
        <w:t xml:space="preserve">  </w:t>
      </w:r>
    </w:p>
    <w:p w14:paraId="1BFDC01A" w14:textId="1C785D6B" w:rsidR="00726EAB" w:rsidRPr="00C81FE4" w:rsidRDefault="00726EAB">
      <w:pPr>
        <w:pStyle w:val="Body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  <w:lang w:val="hr-HR"/>
        </w:rPr>
        <w:t xml:space="preserve">                 </w:t>
      </w:r>
    </w:p>
    <w:p w14:paraId="70BF5B64" w14:textId="77777777" w:rsidR="00283ED6" w:rsidRPr="00C81FE4" w:rsidRDefault="00283ED6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78220323" w14:textId="77777777" w:rsidR="00283ED6" w:rsidRPr="00C81FE4" w:rsidRDefault="00000000" w:rsidP="00F565BA">
      <w:pPr>
        <w:pStyle w:val="Body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C81FE4">
        <w:rPr>
          <w:rFonts w:cs="Times New Roman"/>
          <w:b/>
          <w:bCs/>
          <w:color w:val="000000" w:themeColor="text1"/>
          <w:sz w:val="28"/>
          <w:szCs w:val="28"/>
          <w:lang w:val="en-US"/>
        </w:rPr>
        <w:t>Other Topics in the Philosophy of Language and Linguistics</w:t>
      </w:r>
    </w:p>
    <w:p w14:paraId="4EBF8ED9" w14:textId="77777777" w:rsidR="00283ED6" w:rsidRDefault="00283ED6" w:rsidP="00384F03">
      <w:pPr>
        <w:pStyle w:val="Body"/>
        <w:rPr>
          <w:rFonts w:cs="Times New Roman"/>
          <w:b/>
          <w:bCs/>
          <w:color w:val="000000" w:themeColor="text1"/>
          <w:sz w:val="28"/>
          <w:szCs w:val="28"/>
        </w:rPr>
      </w:pPr>
    </w:p>
    <w:p w14:paraId="54AA8156" w14:textId="77777777" w:rsidR="00384F03" w:rsidRPr="00C81FE4" w:rsidRDefault="00384F03" w:rsidP="00384F03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25D7E84F" w14:textId="77777777" w:rsidR="00283ED6" w:rsidRPr="00C81FE4" w:rsidRDefault="00000000">
      <w:pPr>
        <w:pStyle w:val="Body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C81FE4">
        <w:rPr>
          <w:rFonts w:cs="Times New Roman"/>
          <w:b/>
          <w:bCs/>
          <w:color w:val="000000" w:themeColor="text1"/>
          <w:sz w:val="28"/>
          <w:szCs w:val="28"/>
          <w:lang w:val="en-US"/>
        </w:rPr>
        <w:t>Wednesday, Sept. 11</w:t>
      </w:r>
      <w:r w:rsidRPr="00C81FE4">
        <w:rPr>
          <w:rFonts w:cs="Times New Roman"/>
          <w:b/>
          <w:bCs/>
          <w:color w:val="000000" w:themeColor="text1"/>
          <w:sz w:val="28"/>
          <w:szCs w:val="28"/>
          <w:vertAlign w:val="superscript"/>
          <w:lang w:val="en-US"/>
        </w:rPr>
        <w:t xml:space="preserve">th </w:t>
      </w:r>
    </w:p>
    <w:p w14:paraId="4C629351" w14:textId="77777777" w:rsidR="00C81FE4" w:rsidRPr="00C81FE4" w:rsidRDefault="00C81FE4" w:rsidP="00C81FE4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50F863F6" w14:textId="7FE69802" w:rsidR="00283ED6" w:rsidRPr="00C81FE4" w:rsidRDefault="00000000" w:rsidP="00C81FE4">
      <w:pPr>
        <w:pStyle w:val="Body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 xml:space="preserve">9.30 – </w:t>
      </w:r>
      <w:r w:rsidRPr="00C81FE4">
        <w:rPr>
          <w:rFonts w:cs="Times New Roman"/>
          <w:color w:val="000000" w:themeColor="text1"/>
          <w:sz w:val="28"/>
          <w:szCs w:val="28"/>
          <w:lang w:val="de-DE"/>
        </w:rPr>
        <w:t>11.00   Michael Devitt</w:t>
      </w:r>
      <w:r w:rsidRPr="00C81FE4">
        <w:rPr>
          <w:rFonts w:cs="Times New Roman"/>
          <w:color w:val="000000" w:themeColor="text1"/>
          <w:sz w:val="28"/>
          <w:szCs w:val="28"/>
        </w:rPr>
        <w:t>: “</w:t>
      </w:r>
      <w:r w:rsidRPr="00C81FE4">
        <w:rPr>
          <w:rFonts w:cs="Times New Roman"/>
          <w:color w:val="000000" w:themeColor="text1"/>
          <w:sz w:val="28"/>
          <w:szCs w:val="28"/>
          <w:lang w:val="en-US"/>
        </w:rPr>
        <w:t>Which Quantifier Phrases Have</w:t>
      </w:r>
      <w:r w:rsidR="00C81FE4" w:rsidRPr="00C81FE4">
        <w:rPr>
          <w:rFonts w:cs="Times New Roman"/>
          <w:color w:val="000000" w:themeColor="text1"/>
          <w:sz w:val="28"/>
          <w:szCs w:val="28"/>
          <w:lang w:val="en-US"/>
        </w:rPr>
        <w:t xml:space="preserve"> </w:t>
      </w:r>
      <w:r w:rsidRPr="00C81FE4">
        <w:rPr>
          <w:rFonts w:cs="Times New Roman"/>
          <w:color w:val="000000" w:themeColor="text1"/>
          <w:sz w:val="28"/>
          <w:szCs w:val="28"/>
          <w:lang w:val="en-US"/>
        </w:rPr>
        <w:t>Refe</w:t>
      </w:r>
      <w:r w:rsidR="00F565BA" w:rsidRPr="00C81FE4">
        <w:rPr>
          <w:rFonts w:cs="Times New Roman"/>
          <w:color w:val="000000" w:themeColor="text1"/>
          <w:sz w:val="28"/>
          <w:szCs w:val="28"/>
          <w:lang w:val="en-US"/>
        </w:rPr>
        <w:t>r</w:t>
      </w:r>
      <w:r w:rsidRPr="00C81FE4">
        <w:rPr>
          <w:rFonts w:cs="Times New Roman"/>
          <w:color w:val="000000" w:themeColor="text1"/>
          <w:sz w:val="28"/>
          <w:szCs w:val="28"/>
          <w:lang w:val="en-US"/>
        </w:rPr>
        <w:t>ential Meanings?</w:t>
      </w:r>
      <w:r w:rsidRPr="00C81FE4">
        <w:rPr>
          <w:rFonts w:cs="Times New Roman"/>
          <w:color w:val="000000" w:themeColor="text1"/>
          <w:sz w:val="28"/>
          <w:szCs w:val="28"/>
        </w:rPr>
        <w:t>”</w:t>
      </w:r>
    </w:p>
    <w:p w14:paraId="641FB180" w14:textId="77777777" w:rsidR="00283ED6" w:rsidRPr="00C81FE4" w:rsidRDefault="00283ED6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2EE9733D" w14:textId="77777777" w:rsidR="00283ED6" w:rsidRPr="00C81FE4" w:rsidRDefault="00000000">
      <w:pPr>
        <w:pStyle w:val="Body"/>
        <w:jc w:val="center"/>
        <w:rPr>
          <w:rFonts w:cs="Times New Roman"/>
          <w:color w:val="000000" w:themeColor="text1"/>
          <w:sz w:val="28"/>
          <w:szCs w:val="28"/>
          <w:u w:color="FF0000"/>
        </w:rPr>
      </w:pPr>
      <w:r w:rsidRPr="00C81FE4">
        <w:rPr>
          <w:rFonts w:cs="Times New Roman"/>
          <w:color w:val="000000" w:themeColor="text1"/>
          <w:sz w:val="28"/>
          <w:szCs w:val="28"/>
        </w:rPr>
        <w:t xml:space="preserve">11.00 – </w:t>
      </w:r>
      <w:r w:rsidRPr="00C81FE4">
        <w:rPr>
          <w:rFonts w:cs="Times New Roman"/>
          <w:color w:val="000000" w:themeColor="text1"/>
          <w:sz w:val="28"/>
          <w:szCs w:val="28"/>
          <w:lang w:val="en-US"/>
        </w:rPr>
        <w:t>11.30 Coffee break</w:t>
      </w:r>
    </w:p>
    <w:p w14:paraId="4CF6A8AD" w14:textId="77777777" w:rsidR="00283ED6" w:rsidRPr="00C81FE4" w:rsidRDefault="00283ED6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2DB1D38F" w14:textId="77777777" w:rsidR="00283ED6" w:rsidRPr="00C81FE4" w:rsidRDefault="00000000">
      <w:pPr>
        <w:pStyle w:val="Body"/>
        <w:rPr>
          <w:rFonts w:cs="Times New Roman"/>
          <w:color w:val="000000" w:themeColor="text1"/>
          <w:sz w:val="28"/>
          <w:szCs w:val="28"/>
          <w:u w:color="FF0000"/>
        </w:rPr>
      </w:pPr>
      <w:r w:rsidRPr="00C81FE4">
        <w:rPr>
          <w:rFonts w:cs="Times New Roman"/>
          <w:color w:val="000000" w:themeColor="text1"/>
          <w:sz w:val="28"/>
          <w:szCs w:val="28"/>
        </w:rPr>
        <w:t xml:space="preserve">11.30 – </w:t>
      </w:r>
      <w:r w:rsidRPr="00C81FE4">
        <w:rPr>
          <w:rFonts w:cs="Times New Roman"/>
          <w:color w:val="000000" w:themeColor="text1"/>
          <w:sz w:val="28"/>
          <w:szCs w:val="28"/>
          <w:lang w:val="de-DE"/>
        </w:rPr>
        <w:t xml:space="preserve">13.00   </w:t>
      </w:r>
      <w:r w:rsidR="00071C96" w:rsidRPr="00C81FE4">
        <w:rPr>
          <w:rFonts w:cs="Times New Roman"/>
          <w:color w:val="000000" w:themeColor="text1"/>
          <w:sz w:val="28"/>
          <w:szCs w:val="28"/>
        </w:rPr>
        <w:t>Peter Ludlow: “Red Queen Semantics”</w:t>
      </w:r>
      <w:r w:rsidRPr="00C81FE4">
        <w:rPr>
          <w:rFonts w:cs="Times New Roman"/>
          <w:color w:val="000000" w:themeColor="text1"/>
          <w:sz w:val="28"/>
          <w:szCs w:val="28"/>
          <w:u w:color="FF0000"/>
        </w:rPr>
        <w:tab/>
      </w:r>
      <w:r w:rsidRPr="00C81FE4">
        <w:rPr>
          <w:rFonts w:cs="Times New Roman"/>
          <w:color w:val="000000" w:themeColor="text1"/>
          <w:sz w:val="28"/>
          <w:szCs w:val="28"/>
          <w:u w:color="FF0000"/>
        </w:rPr>
        <w:tab/>
      </w:r>
    </w:p>
    <w:p w14:paraId="1A0DDF35" w14:textId="77777777" w:rsidR="00071C96" w:rsidRPr="00C81FE4" w:rsidRDefault="00071C96">
      <w:pPr>
        <w:pStyle w:val="Body"/>
        <w:jc w:val="center"/>
        <w:rPr>
          <w:rFonts w:cs="Times New Roman"/>
          <w:color w:val="000000" w:themeColor="text1"/>
          <w:sz w:val="28"/>
          <w:szCs w:val="28"/>
        </w:rPr>
      </w:pPr>
    </w:p>
    <w:p w14:paraId="2138A7F5" w14:textId="02CF4DD3" w:rsidR="00283ED6" w:rsidRPr="00C81FE4" w:rsidRDefault="00793F25" w:rsidP="00B33AB6">
      <w:pPr>
        <w:pStyle w:val="Body"/>
        <w:jc w:val="center"/>
        <w:rPr>
          <w:rFonts w:cs="Times New Roman"/>
          <w:color w:val="000000" w:themeColor="text1"/>
          <w:sz w:val="28"/>
          <w:szCs w:val="28"/>
          <w:u w:color="FF0000"/>
        </w:rPr>
      </w:pPr>
      <w:r w:rsidRPr="00C81FE4">
        <w:rPr>
          <w:rFonts w:cs="Times New Roman"/>
          <w:color w:val="000000" w:themeColor="text1"/>
          <w:sz w:val="28"/>
          <w:szCs w:val="28"/>
        </w:rPr>
        <w:t>13.00 – 15.30 Lunch</w:t>
      </w:r>
    </w:p>
    <w:p w14:paraId="15902238" w14:textId="77777777" w:rsidR="00283ED6" w:rsidRPr="00C81FE4" w:rsidRDefault="00283ED6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557D8B5E" w14:textId="77777777" w:rsidR="00BF1EEC" w:rsidRPr="00C81FE4" w:rsidRDefault="00000000" w:rsidP="00793F25">
      <w:pPr>
        <w:pStyle w:val="BodyText"/>
        <w:spacing w:line="276" w:lineRule="auto"/>
        <w:ind w:right="-489"/>
        <w:outlineLvl w:val="0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>15.30</w:t>
      </w:r>
      <w:r w:rsidR="00BF1EEC" w:rsidRPr="00C81FE4">
        <w:rPr>
          <w:rFonts w:cs="Times New Roman"/>
          <w:color w:val="000000" w:themeColor="text1"/>
          <w:sz w:val="28"/>
          <w:szCs w:val="28"/>
        </w:rPr>
        <w:t xml:space="preserve"> </w:t>
      </w:r>
      <w:r w:rsidRPr="00C81FE4">
        <w:rPr>
          <w:rFonts w:cs="Times New Roman"/>
          <w:color w:val="000000" w:themeColor="text1"/>
          <w:sz w:val="28"/>
          <w:szCs w:val="28"/>
        </w:rPr>
        <w:t xml:space="preserve">– 17.00  </w:t>
      </w:r>
      <w:r w:rsidR="00793F25" w:rsidRPr="00C81FE4">
        <w:rPr>
          <w:rFonts w:cs="Times New Roman"/>
          <w:color w:val="000000" w:themeColor="text1"/>
          <w:sz w:val="28"/>
          <w:szCs w:val="28"/>
          <w:lang w:val="hr-HR"/>
        </w:rPr>
        <w:t xml:space="preserve"> </w:t>
      </w:r>
      <w:r w:rsidR="00BF1EEC" w:rsidRPr="00C81FE4">
        <w:rPr>
          <w:rFonts w:cs="Times New Roman"/>
          <w:color w:val="000000" w:themeColor="text1"/>
          <w:sz w:val="28"/>
          <w:szCs w:val="28"/>
          <w:lang w:val="de-DE"/>
        </w:rPr>
        <w:t>Jinca</w:t>
      </w:r>
      <w:r w:rsidR="006F18A8" w:rsidRPr="00C81FE4">
        <w:rPr>
          <w:rFonts w:cs="Times New Roman"/>
          <w:color w:val="000000" w:themeColor="text1"/>
          <w:sz w:val="28"/>
          <w:szCs w:val="28"/>
          <w:lang w:val="de-DE"/>
        </w:rPr>
        <w:t>i</w:t>
      </w:r>
      <w:r w:rsidR="00BF1EEC" w:rsidRPr="00C81FE4">
        <w:rPr>
          <w:rFonts w:cs="Times New Roman"/>
          <w:color w:val="000000" w:themeColor="text1"/>
          <w:sz w:val="28"/>
          <w:szCs w:val="28"/>
          <w:lang w:val="de-DE"/>
        </w:rPr>
        <w:t xml:space="preserve"> Li: </w:t>
      </w:r>
      <w:r w:rsidR="00793F25" w:rsidRPr="00C81FE4">
        <w:rPr>
          <w:rFonts w:cs="Times New Roman"/>
          <w:color w:val="000000" w:themeColor="text1"/>
          <w:sz w:val="28"/>
          <w:szCs w:val="28"/>
        </w:rPr>
        <w:t>“</w:t>
      </w:r>
      <w:r w:rsidR="00BF1EEC" w:rsidRPr="00C81FE4">
        <w:rPr>
          <w:rFonts w:cs="Times New Roman"/>
          <w:color w:val="000000" w:themeColor="text1"/>
          <w:sz w:val="28"/>
          <w:szCs w:val="28"/>
        </w:rPr>
        <w:t>Revisiting the Cross-Cultural Style of</w:t>
      </w:r>
      <w:r w:rsidR="00793F25" w:rsidRPr="00C81FE4">
        <w:rPr>
          <w:rFonts w:cs="Times New Roman"/>
          <w:color w:val="000000" w:themeColor="text1"/>
          <w:sz w:val="28"/>
          <w:szCs w:val="28"/>
        </w:rPr>
        <w:t xml:space="preserve"> </w:t>
      </w:r>
      <w:r w:rsidR="00BF1EEC" w:rsidRPr="00C81FE4">
        <w:rPr>
          <w:rFonts w:cs="Times New Roman"/>
          <w:color w:val="000000" w:themeColor="text1"/>
          <w:sz w:val="28"/>
          <w:szCs w:val="28"/>
        </w:rPr>
        <w:t>Semantics"</w:t>
      </w:r>
    </w:p>
    <w:p w14:paraId="4C588ADC" w14:textId="77777777" w:rsidR="00071C96" w:rsidRPr="00C81FE4" w:rsidRDefault="00071C96" w:rsidP="00BF1EEC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7BD40178" w14:textId="236FDCAC" w:rsidR="00283ED6" w:rsidRPr="00C81FE4" w:rsidRDefault="00000000" w:rsidP="00B33AB6">
      <w:pPr>
        <w:pStyle w:val="Body"/>
        <w:jc w:val="center"/>
        <w:rPr>
          <w:rFonts w:cs="Times New Roman"/>
          <w:color w:val="000000" w:themeColor="text1"/>
          <w:sz w:val="28"/>
          <w:szCs w:val="28"/>
          <w:lang w:val="hr-HR"/>
        </w:rPr>
      </w:pPr>
      <w:r w:rsidRPr="00C81FE4">
        <w:rPr>
          <w:rFonts w:cs="Times New Roman"/>
          <w:color w:val="000000" w:themeColor="text1"/>
          <w:sz w:val="28"/>
          <w:szCs w:val="28"/>
        </w:rPr>
        <w:t xml:space="preserve">17.00 – </w:t>
      </w:r>
      <w:r w:rsidRPr="00C81FE4">
        <w:rPr>
          <w:rFonts w:cs="Times New Roman"/>
          <w:color w:val="000000" w:themeColor="text1"/>
          <w:sz w:val="28"/>
          <w:szCs w:val="28"/>
          <w:lang w:val="en-US"/>
        </w:rPr>
        <w:t>17.30 Coffee break</w:t>
      </w:r>
    </w:p>
    <w:p w14:paraId="0F4959D9" w14:textId="77777777" w:rsidR="00283ED6" w:rsidRPr="00C81FE4" w:rsidRDefault="00283ED6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0C089A0D" w14:textId="77777777" w:rsidR="00726EAB" w:rsidRPr="00C81FE4" w:rsidRDefault="00000000" w:rsidP="00726EAB">
      <w:pPr>
        <w:pStyle w:val="Body"/>
        <w:rPr>
          <w:rFonts w:cs="Times New Roman"/>
          <w:color w:val="000000" w:themeColor="text1"/>
          <w:sz w:val="28"/>
          <w:szCs w:val="28"/>
          <w:lang w:val="hr-HR"/>
        </w:rPr>
      </w:pPr>
      <w:r w:rsidRPr="00C81FE4">
        <w:rPr>
          <w:rFonts w:cs="Times New Roman"/>
          <w:color w:val="000000" w:themeColor="text1"/>
          <w:sz w:val="28"/>
          <w:szCs w:val="28"/>
        </w:rPr>
        <w:t xml:space="preserve">17.30 – 19.00  </w:t>
      </w:r>
      <w:r w:rsidR="00726EAB" w:rsidRPr="00C81FE4">
        <w:rPr>
          <w:rFonts w:cs="Times New Roman"/>
          <w:color w:val="000000" w:themeColor="text1"/>
          <w:sz w:val="28"/>
          <w:szCs w:val="28"/>
        </w:rPr>
        <w:t xml:space="preserve">Indrek Reiland: “Use with Meaning”  </w:t>
      </w:r>
    </w:p>
    <w:p w14:paraId="4C922450" w14:textId="15717878" w:rsidR="00793F25" w:rsidRPr="00C81FE4" w:rsidRDefault="00000000" w:rsidP="00DD7591">
      <w:pPr>
        <w:pStyle w:val="Body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 xml:space="preserve"> </w:t>
      </w:r>
      <w:r w:rsidR="00DD7591" w:rsidRPr="00C81FE4">
        <w:rPr>
          <w:rFonts w:cs="Times New Roman"/>
          <w:color w:val="000000" w:themeColor="text1"/>
          <w:sz w:val="28"/>
          <w:szCs w:val="28"/>
        </w:rPr>
        <w:tab/>
      </w:r>
      <w:r w:rsidR="00DD7591" w:rsidRPr="00C81FE4">
        <w:rPr>
          <w:rFonts w:cs="Times New Roman"/>
          <w:color w:val="000000" w:themeColor="text1"/>
          <w:sz w:val="28"/>
          <w:szCs w:val="28"/>
        </w:rPr>
        <w:tab/>
      </w:r>
      <w:r w:rsidR="00DD7591" w:rsidRPr="00C81FE4">
        <w:rPr>
          <w:rFonts w:cs="Times New Roman"/>
          <w:color w:val="000000" w:themeColor="text1"/>
          <w:sz w:val="28"/>
          <w:szCs w:val="28"/>
        </w:rPr>
        <w:tab/>
      </w:r>
    </w:p>
    <w:p w14:paraId="1D87F89E" w14:textId="77777777" w:rsidR="00793F25" w:rsidRPr="00C81FE4" w:rsidRDefault="00793F25" w:rsidP="00DD7591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045979ED" w14:textId="77777777" w:rsidR="00283ED6" w:rsidRPr="00C81FE4" w:rsidRDefault="00000000" w:rsidP="00793F25">
      <w:pPr>
        <w:pStyle w:val="Body"/>
        <w:ind w:left="2160" w:firstLine="720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b/>
          <w:bCs/>
          <w:color w:val="000000" w:themeColor="text1"/>
          <w:sz w:val="28"/>
          <w:szCs w:val="28"/>
          <w:lang w:val="en-US"/>
        </w:rPr>
        <w:t>Thursday</w:t>
      </w:r>
      <w:r w:rsidRPr="00C81FE4">
        <w:rPr>
          <w:rFonts w:cs="Times New Roman"/>
          <w:b/>
          <w:bCs/>
          <w:color w:val="000000" w:themeColor="text1"/>
          <w:sz w:val="28"/>
          <w:szCs w:val="28"/>
        </w:rPr>
        <w:t>, Sept. 12</w:t>
      </w:r>
      <w:r w:rsidRPr="00C81FE4">
        <w:rPr>
          <w:rFonts w:cs="Times New Roman"/>
          <w:b/>
          <w:bCs/>
          <w:color w:val="000000" w:themeColor="text1"/>
          <w:sz w:val="28"/>
          <w:szCs w:val="28"/>
          <w:vertAlign w:val="superscript"/>
          <w:lang w:val="en-US"/>
        </w:rPr>
        <w:t>th</w:t>
      </w:r>
    </w:p>
    <w:p w14:paraId="77A7393C" w14:textId="77777777" w:rsidR="00283ED6" w:rsidRPr="00C81FE4" w:rsidRDefault="00283ED6">
      <w:pPr>
        <w:pStyle w:val="Body"/>
        <w:jc w:val="both"/>
        <w:rPr>
          <w:rFonts w:cs="Times New Roman"/>
          <w:b/>
          <w:bCs/>
          <w:color w:val="000000" w:themeColor="text1"/>
          <w:sz w:val="28"/>
          <w:szCs w:val="28"/>
        </w:rPr>
      </w:pPr>
    </w:p>
    <w:p w14:paraId="654B9F37" w14:textId="77777777" w:rsidR="00283ED6" w:rsidRPr="00C81FE4" w:rsidRDefault="00000000" w:rsidP="00005F91">
      <w:pPr>
        <w:pStyle w:val="Body"/>
        <w:ind w:left="3402" w:hanging="3402"/>
        <w:rPr>
          <w:rFonts w:cs="Times New Roman"/>
          <w:i/>
          <w:iCs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 xml:space="preserve">9.30 – </w:t>
      </w:r>
      <w:r w:rsidRPr="00C81FE4">
        <w:rPr>
          <w:rFonts w:cs="Times New Roman"/>
          <w:color w:val="000000" w:themeColor="text1"/>
          <w:sz w:val="28"/>
          <w:szCs w:val="28"/>
          <w:lang w:val="it-IT"/>
        </w:rPr>
        <w:t xml:space="preserve">11.00   Paul Pietroski: </w:t>
      </w:r>
      <w:r w:rsidRPr="00C81FE4">
        <w:rPr>
          <w:rFonts w:cs="Times New Roman"/>
          <w:color w:val="000000" w:themeColor="text1"/>
          <w:sz w:val="28"/>
          <w:szCs w:val="28"/>
        </w:rPr>
        <w:t>“</w:t>
      </w:r>
      <w:r w:rsidRPr="00C81FE4">
        <w:rPr>
          <w:rFonts w:cs="Times New Roman"/>
          <w:color w:val="000000" w:themeColor="text1"/>
          <w:sz w:val="28"/>
          <w:szCs w:val="28"/>
          <w:lang w:val="en-US"/>
        </w:rPr>
        <w:t>Negation without Negating, Description without Variables</w:t>
      </w:r>
      <w:r w:rsidRPr="00C81FE4">
        <w:rPr>
          <w:rFonts w:cs="Times New Roman"/>
          <w:color w:val="000000" w:themeColor="text1"/>
          <w:sz w:val="28"/>
          <w:szCs w:val="28"/>
        </w:rPr>
        <w:t>”</w:t>
      </w:r>
    </w:p>
    <w:p w14:paraId="2127FAE4" w14:textId="77777777" w:rsidR="00283ED6" w:rsidRPr="00C81FE4" w:rsidRDefault="00283ED6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15D0C49D" w14:textId="77777777" w:rsidR="00283ED6" w:rsidRPr="00C81FE4" w:rsidRDefault="00000000">
      <w:pPr>
        <w:pStyle w:val="Body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 xml:space="preserve">11.00 – </w:t>
      </w:r>
      <w:r w:rsidRPr="00C81FE4">
        <w:rPr>
          <w:rFonts w:cs="Times New Roman"/>
          <w:color w:val="000000" w:themeColor="text1"/>
          <w:sz w:val="28"/>
          <w:szCs w:val="28"/>
          <w:lang w:val="en-US"/>
        </w:rPr>
        <w:t xml:space="preserve">11.30   Coffee break </w:t>
      </w:r>
    </w:p>
    <w:p w14:paraId="05136EF7" w14:textId="77777777" w:rsidR="00283ED6" w:rsidRPr="00C81FE4" w:rsidRDefault="00283ED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5594A87C" w14:textId="77777777" w:rsidR="00283ED6" w:rsidRPr="00C81FE4" w:rsidRDefault="00000000">
      <w:pPr>
        <w:pStyle w:val="Body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lastRenderedPageBreak/>
        <w:t xml:space="preserve">11.30 – 13.00   </w:t>
      </w:r>
      <w:r w:rsidRPr="00C81FE4">
        <w:rPr>
          <w:rFonts w:cs="Times New Roman"/>
          <w:color w:val="000000" w:themeColor="text1"/>
          <w:sz w:val="28"/>
          <w:szCs w:val="28"/>
          <w:lang w:val="da-DK"/>
        </w:rPr>
        <w:t xml:space="preserve">Chris Baker: </w:t>
      </w:r>
      <w:r w:rsidRPr="00C81FE4">
        <w:rPr>
          <w:rFonts w:cs="Times New Roman"/>
          <w:color w:val="000000" w:themeColor="text1"/>
          <w:sz w:val="28"/>
          <w:szCs w:val="28"/>
        </w:rPr>
        <w:t>“</w:t>
      </w:r>
      <w:r w:rsidRPr="00C81FE4">
        <w:rPr>
          <w:rFonts w:cs="Times New Roman"/>
          <w:color w:val="000000" w:themeColor="text1"/>
          <w:sz w:val="28"/>
          <w:szCs w:val="28"/>
          <w:lang w:val="en-US"/>
        </w:rPr>
        <w:t>Explanations for Constraints on Scope”</w:t>
      </w:r>
    </w:p>
    <w:p w14:paraId="43108413" w14:textId="77777777" w:rsidR="00283ED6" w:rsidRPr="00C81FE4" w:rsidRDefault="00283ED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6BA79D5F" w14:textId="77777777" w:rsidR="00283ED6" w:rsidRPr="00C81FE4" w:rsidRDefault="00000000">
      <w:pPr>
        <w:pStyle w:val="Body"/>
        <w:jc w:val="center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>13.00 – 15.30 Lunch</w:t>
      </w:r>
    </w:p>
    <w:p w14:paraId="184D48DD" w14:textId="77777777" w:rsidR="00562567" w:rsidRPr="00C81FE4" w:rsidRDefault="00562567" w:rsidP="00562567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67F109CB" w14:textId="77777777" w:rsidR="00283ED6" w:rsidRPr="00C81FE4" w:rsidRDefault="00562567" w:rsidP="00562567">
      <w:pPr>
        <w:pStyle w:val="Body"/>
        <w:rPr>
          <w:rFonts w:cs="Times New Roman"/>
          <w:b/>
          <w:bCs/>
          <w:i/>
          <w:iCs/>
          <w:color w:val="000000" w:themeColor="text1"/>
          <w:sz w:val="28"/>
          <w:szCs w:val="28"/>
          <w:lang w:val="en-US"/>
        </w:rPr>
      </w:pPr>
      <w:r w:rsidRPr="00C81FE4">
        <w:rPr>
          <w:rFonts w:cs="Times New Roman"/>
          <w:color w:val="000000" w:themeColor="text1"/>
          <w:sz w:val="28"/>
          <w:szCs w:val="28"/>
        </w:rPr>
        <w:t xml:space="preserve">15.30 – </w:t>
      </w:r>
      <w:r w:rsidRPr="00C81FE4">
        <w:rPr>
          <w:rFonts w:cs="Times New Roman"/>
          <w:color w:val="000000" w:themeColor="text1"/>
          <w:sz w:val="28"/>
          <w:szCs w:val="28"/>
          <w:lang w:val="pt-PT"/>
        </w:rPr>
        <w:t xml:space="preserve">17.00  </w:t>
      </w:r>
      <w:r w:rsidRPr="00C81FE4">
        <w:rPr>
          <w:rFonts w:cs="Times New Roman"/>
          <w:color w:val="000000" w:themeColor="text1"/>
          <w:sz w:val="28"/>
          <w:szCs w:val="28"/>
        </w:rPr>
        <w:t xml:space="preserve"> Matti Eklund: “</w:t>
      </w:r>
      <w:r w:rsidRPr="00C81FE4">
        <w:rPr>
          <w:rFonts w:cs="Times New Roman"/>
          <w:color w:val="000000" w:themeColor="text1"/>
          <w:sz w:val="28"/>
          <w:szCs w:val="28"/>
          <w:lang w:val="en-US"/>
        </w:rPr>
        <w:t xml:space="preserve">Three </w:t>
      </w:r>
      <w:r w:rsidRPr="00C81FE4">
        <w:rPr>
          <w:rFonts w:cs="Times New Roman"/>
          <w:color w:val="000000" w:themeColor="text1"/>
          <w:sz w:val="28"/>
          <w:szCs w:val="28"/>
        </w:rPr>
        <w:t>K</w:t>
      </w:r>
      <w:r w:rsidRPr="00C81FE4">
        <w:rPr>
          <w:rFonts w:cs="Times New Roman"/>
          <w:color w:val="000000" w:themeColor="text1"/>
          <w:sz w:val="28"/>
          <w:szCs w:val="28"/>
          <w:lang w:val="en-US"/>
        </w:rPr>
        <w:t xml:space="preserve">inds of </w:t>
      </w:r>
      <w:r w:rsidRPr="00C81FE4">
        <w:rPr>
          <w:rFonts w:cs="Times New Roman"/>
          <w:color w:val="000000" w:themeColor="text1"/>
          <w:sz w:val="28"/>
          <w:szCs w:val="28"/>
        </w:rPr>
        <w:t>A</w:t>
      </w:r>
      <w:r w:rsidRPr="00C81FE4">
        <w:rPr>
          <w:rFonts w:cs="Times New Roman"/>
          <w:color w:val="000000" w:themeColor="text1"/>
          <w:sz w:val="28"/>
          <w:szCs w:val="28"/>
          <w:lang w:val="fr-FR"/>
        </w:rPr>
        <w:t>lienness</w:t>
      </w:r>
      <w:r w:rsidRPr="00C81FE4">
        <w:rPr>
          <w:rFonts w:cs="Times New Roman"/>
          <w:color w:val="000000" w:themeColor="text1"/>
          <w:sz w:val="28"/>
          <w:szCs w:val="28"/>
        </w:rPr>
        <w:t>”</w:t>
      </w:r>
    </w:p>
    <w:p w14:paraId="2511A3D7" w14:textId="77777777" w:rsidR="00F56C43" w:rsidRPr="00C81FE4" w:rsidRDefault="00F56C43">
      <w:pPr>
        <w:pStyle w:val="Body"/>
        <w:jc w:val="center"/>
        <w:rPr>
          <w:rFonts w:cs="Times New Roman"/>
          <w:color w:val="000000" w:themeColor="text1"/>
          <w:sz w:val="28"/>
          <w:szCs w:val="28"/>
        </w:rPr>
      </w:pPr>
    </w:p>
    <w:p w14:paraId="30C72295" w14:textId="77777777" w:rsidR="00283ED6" w:rsidRPr="00C81FE4" w:rsidRDefault="00000000">
      <w:pPr>
        <w:pStyle w:val="Body"/>
        <w:jc w:val="center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 xml:space="preserve">17.00 – </w:t>
      </w:r>
      <w:r w:rsidRPr="00C81FE4">
        <w:rPr>
          <w:rFonts w:cs="Times New Roman"/>
          <w:color w:val="000000" w:themeColor="text1"/>
          <w:sz w:val="28"/>
          <w:szCs w:val="28"/>
          <w:lang w:val="en-US"/>
        </w:rPr>
        <w:t>17.30 Coffee break</w:t>
      </w:r>
    </w:p>
    <w:p w14:paraId="62867FCD" w14:textId="77777777" w:rsidR="00283ED6" w:rsidRPr="00C81FE4" w:rsidRDefault="00283ED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5CE1B4DC" w14:textId="77777777" w:rsidR="00DD7591" w:rsidRPr="00C81FE4" w:rsidRDefault="00DD7591" w:rsidP="00DD7591">
      <w:pPr>
        <w:pStyle w:val="Body"/>
        <w:rPr>
          <w:rFonts w:cs="Times New Roman"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 xml:space="preserve">17.30 – 19.00  </w:t>
      </w:r>
      <w:r w:rsidRPr="00C81FE4">
        <w:rPr>
          <w:rFonts w:cs="Times New Roman"/>
          <w:color w:val="000000" w:themeColor="text1"/>
          <w:sz w:val="28"/>
          <w:szCs w:val="28"/>
          <w:lang w:val="en-GB"/>
        </w:rPr>
        <w:t>David Boylan: “TBA”</w:t>
      </w:r>
    </w:p>
    <w:p w14:paraId="7D0FC40C" w14:textId="77777777" w:rsidR="00C81FE4" w:rsidRPr="00C81FE4" w:rsidRDefault="00C81FE4">
      <w:pPr>
        <w:pStyle w:val="Body"/>
        <w:rPr>
          <w:rFonts w:cs="Times New Roman"/>
          <w:b/>
          <w:bCs/>
          <w:i/>
          <w:iCs/>
          <w:color w:val="000000" w:themeColor="text1"/>
          <w:sz w:val="28"/>
          <w:szCs w:val="28"/>
        </w:rPr>
      </w:pPr>
    </w:p>
    <w:p w14:paraId="196264F3" w14:textId="77777777" w:rsidR="00283ED6" w:rsidRPr="00C81FE4" w:rsidRDefault="00283ED6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6EC778CB" w14:textId="77777777" w:rsidR="00283ED6" w:rsidRPr="00C81FE4" w:rsidRDefault="00000000">
      <w:pPr>
        <w:pStyle w:val="Body"/>
        <w:jc w:val="center"/>
        <w:rPr>
          <w:rFonts w:cs="Times New Roman"/>
          <w:b/>
          <w:bCs/>
          <w:color w:val="000000" w:themeColor="text1"/>
          <w:sz w:val="28"/>
          <w:szCs w:val="28"/>
          <w:vertAlign w:val="superscript"/>
        </w:rPr>
      </w:pPr>
      <w:r w:rsidRPr="00C81FE4">
        <w:rPr>
          <w:rFonts w:cs="Times New Roman"/>
          <w:b/>
          <w:bCs/>
          <w:color w:val="000000" w:themeColor="text1"/>
          <w:sz w:val="28"/>
          <w:szCs w:val="28"/>
          <w:lang w:val="en-US"/>
        </w:rPr>
        <w:t>Friday</w:t>
      </w:r>
      <w:r w:rsidRPr="00C81FE4">
        <w:rPr>
          <w:rFonts w:cs="Times New Roman"/>
          <w:b/>
          <w:bCs/>
          <w:color w:val="000000" w:themeColor="text1"/>
          <w:sz w:val="28"/>
          <w:szCs w:val="28"/>
        </w:rPr>
        <w:t>, Sept. 13</w:t>
      </w:r>
      <w:r w:rsidRPr="00C81FE4">
        <w:rPr>
          <w:rFonts w:cs="Times New Roman"/>
          <w:b/>
          <w:bCs/>
          <w:color w:val="000000" w:themeColor="text1"/>
          <w:sz w:val="28"/>
          <w:szCs w:val="28"/>
          <w:vertAlign w:val="superscript"/>
          <w:lang w:val="en-US"/>
        </w:rPr>
        <w:t>th</w:t>
      </w:r>
    </w:p>
    <w:p w14:paraId="7571FEA0" w14:textId="77777777" w:rsidR="00283ED6" w:rsidRPr="00C81FE4" w:rsidRDefault="00283ED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31423C22" w14:textId="77777777" w:rsidR="00A43957" w:rsidRPr="00C81FE4" w:rsidRDefault="00000000" w:rsidP="00A43957">
      <w:pPr>
        <w:pStyle w:val="Body"/>
        <w:rPr>
          <w:rFonts w:cs="Times New Roman"/>
          <w:b/>
          <w:bCs/>
          <w:i/>
          <w:iCs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 xml:space="preserve">9.30 – </w:t>
      </w:r>
      <w:r w:rsidRPr="00C81FE4">
        <w:rPr>
          <w:rFonts w:cs="Times New Roman"/>
          <w:color w:val="000000" w:themeColor="text1"/>
          <w:sz w:val="28"/>
          <w:szCs w:val="28"/>
          <w:lang w:val="it-IT"/>
        </w:rPr>
        <w:t xml:space="preserve">11.00  </w:t>
      </w:r>
      <w:r w:rsidR="00A43957" w:rsidRPr="00C81FE4">
        <w:rPr>
          <w:rFonts w:cs="Times New Roman"/>
          <w:color w:val="000000" w:themeColor="text1"/>
          <w:sz w:val="28"/>
          <w:szCs w:val="28"/>
          <w:lang w:val="it-IT"/>
        </w:rPr>
        <w:t xml:space="preserve">Delia Belleri: </w:t>
      </w:r>
      <w:r w:rsidR="00A43957" w:rsidRPr="00C81FE4">
        <w:rPr>
          <w:rFonts w:cs="Times New Roman"/>
          <w:color w:val="000000" w:themeColor="text1"/>
          <w:sz w:val="28"/>
          <w:szCs w:val="28"/>
        </w:rPr>
        <w:t>“</w:t>
      </w:r>
      <w:r w:rsidR="00A43957" w:rsidRPr="00C81FE4">
        <w:rPr>
          <w:rFonts w:cs="Times New Roman"/>
          <w:color w:val="000000" w:themeColor="text1"/>
          <w:sz w:val="28"/>
          <w:szCs w:val="28"/>
          <w:lang w:val="en-US"/>
        </w:rPr>
        <w:t xml:space="preserve">Merely </w:t>
      </w:r>
      <w:r w:rsidR="00A43957" w:rsidRPr="00C81FE4">
        <w:rPr>
          <w:rFonts w:cs="Times New Roman"/>
          <w:color w:val="000000" w:themeColor="text1"/>
          <w:sz w:val="28"/>
          <w:szCs w:val="28"/>
        </w:rPr>
        <w:t>V</w:t>
      </w:r>
      <w:r w:rsidR="00A43957" w:rsidRPr="00C81FE4">
        <w:rPr>
          <w:rFonts w:cs="Times New Roman"/>
          <w:color w:val="000000" w:themeColor="text1"/>
          <w:sz w:val="28"/>
          <w:szCs w:val="28"/>
          <w:lang w:val="de-DE"/>
        </w:rPr>
        <w:t xml:space="preserve">erbal </w:t>
      </w:r>
      <w:r w:rsidR="00A43957" w:rsidRPr="00C81FE4">
        <w:rPr>
          <w:rFonts w:cs="Times New Roman"/>
          <w:color w:val="000000" w:themeColor="text1"/>
          <w:sz w:val="28"/>
          <w:szCs w:val="28"/>
        </w:rPr>
        <w:t>Disputes</w:t>
      </w:r>
      <w:r w:rsidR="00A43957" w:rsidRPr="00C81FE4">
        <w:rPr>
          <w:rFonts w:cs="Times New Roman"/>
          <w:color w:val="000000" w:themeColor="text1"/>
          <w:sz w:val="28"/>
          <w:szCs w:val="28"/>
          <w:lang w:val="en-US"/>
        </w:rPr>
        <w:t xml:space="preserve"> in </w:t>
      </w:r>
      <w:r w:rsidR="00A43957" w:rsidRPr="00C81FE4">
        <w:rPr>
          <w:rFonts w:cs="Times New Roman"/>
          <w:color w:val="000000" w:themeColor="text1"/>
          <w:sz w:val="28"/>
          <w:szCs w:val="28"/>
        </w:rPr>
        <w:t>P</w:t>
      </w:r>
      <w:r w:rsidR="00A43957" w:rsidRPr="00C81FE4">
        <w:rPr>
          <w:rFonts w:cs="Times New Roman"/>
          <w:color w:val="000000" w:themeColor="text1"/>
          <w:sz w:val="28"/>
          <w:szCs w:val="28"/>
          <w:lang w:val="fr-FR"/>
        </w:rPr>
        <w:t>hilosophy</w:t>
      </w:r>
      <w:r w:rsidR="00A43957" w:rsidRPr="00C81FE4">
        <w:rPr>
          <w:rFonts w:cs="Times New Roman"/>
          <w:color w:val="000000" w:themeColor="text1"/>
          <w:sz w:val="28"/>
          <w:szCs w:val="28"/>
        </w:rPr>
        <w:t>: A</w:t>
      </w:r>
      <w:r w:rsidR="00A43957" w:rsidRPr="00C81FE4">
        <w:rPr>
          <w:rFonts w:cs="Times New Roman"/>
          <w:color w:val="000000" w:themeColor="text1"/>
          <w:sz w:val="28"/>
          <w:szCs w:val="28"/>
          <w:lang w:val="en-US"/>
        </w:rPr>
        <w:t xml:space="preserve">ddressing </w:t>
      </w:r>
      <w:r w:rsidR="00A43957" w:rsidRPr="00C81FE4">
        <w:rPr>
          <w:rFonts w:cs="Times New Roman"/>
          <w:color w:val="000000" w:themeColor="text1"/>
          <w:sz w:val="28"/>
          <w:szCs w:val="28"/>
        </w:rPr>
        <w:t>T</w:t>
      </w:r>
      <w:r w:rsidR="00A43957" w:rsidRPr="00C81FE4">
        <w:rPr>
          <w:rFonts w:cs="Times New Roman"/>
          <w:color w:val="000000" w:themeColor="text1"/>
          <w:sz w:val="28"/>
          <w:szCs w:val="28"/>
          <w:lang w:val="en-US"/>
        </w:rPr>
        <w:t xml:space="preserve">heir </w:t>
      </w:r>
      <w:r w:rsidR="00A43957" w:rsidRPr="00C81FE4">
        <w:rPr>
          <w:rFonts w:cs="Times New Roman"/>
          <w:color w:val="000000" w:themeColor="text1"/>
          <w:sz w:val="28"/>
          <w:szCs w:val="28"/>
        </w:rPr>
        <w:t>D</w:t>
      </w:r>
      <w:r w:rsidR="00A43957" w:rsidRPr="00C81FE4">
        <w:rPr>
          <w:rFonts w:cs="Times New Roman"/>
          <w:color w:val="000000" w:themeColor="text1"/>
          <w:sz w:val="28"/>
          <w:szCs w:val="28"/>
          <w:lang w:val="en-US"/>
        </w:rPr>
        <w:t xml:space="preserve">efectiveness with (more) </w:t>
      </w:r>
      <w:r w:rsidR="00A43957" w:rsidRPr="00C81FE4">
        <w:rPr>
          <w:rFonts w:cs="Times New Roman"/>
          <w:color w:val="000000" w:themeColor="text1"/>
          <w:sz w:val="28"/>
          <w:szCs w:val="28"/>
        </w:rPr>
        <w:t>M</w:t>
      </w:r>
      <w:r w:rsidR="00A43957" w:rsidRPr="00C81FE4">
        <w:rPr>
          <w:rFonts w:cs="Times New Roman"/>
          <w:color w:val="000000" w:themeColor="text1"/>
          <w:sz w:val="28"/>
          <w:szCs w:val="28"/>
          <w:lang w:val="it-IT"/>
        </w:rPr>
        <w:t xml:space="preserve">etalinguistic </w:t>
      </w:r>
      <w:r w:rsidR="00A43957" w:rsidRPr="00C81FE4">
        <w:rPr>
          <w:rFonts w:cs="Times New Roman"/>
          <w:color w:val="000000" w:themeColor="text1"/>
          <w:sz w:val="28"/>
          <w:szCs w:val="28"/>
        </w:rPr>
        <w:t>A</w:t>
      </w:r>
      <w:r w:rsidR="00A43957" w:rsidRPr="00C81FE4">
        <w:rPr>
          <w:rFonts w:cs="Times New Roman"/>
          <w:color w:val="000000" w:themeColor="text1"/>
          <w:sz w:val="28"/>
          <w:szCs w:val="28"/>
          <w:lang w:val="de-DE"/>
        </w:rPr>
        <w:t>wareness</w:t>
      </w:r>
      <w:r w:rsidR="00A43957" w:rsidRPr="00C81FE4">
        <w:rPr>
          <w:rFonts w:cs="Times New Roman"/>
          <w:color w:val="000000" w:themeColor="text1"/>
          <w:sz w:val="28"/>
          <w:szCs w:val="28"/>
        </w:rPr>
        <w:t>?”</w:t>
      </w:r>
    </w:p>
    <w:p w14:paraId="5509AF81" w14:textId="77777777" w:rsidR="00283ED6" w:rsidRPr="00C81FE4" w:rsidRDefault="00283ED6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6F9EC8D1" w14:textId="77777777" w:rsidR="00283ED6" w:rsidRPr="00C81FE4" w:rsidRDefault="00283ED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398AFBC7" w14:textId="5EFDC566" w:rsidR="00283ED6" w:rsidRPr="00C81FE4" w:rsidRDefault="00A43957">
      <w:pPr>
        <w:pStyle w:val="Body"/>
        <w:jc w:val="center"/>
        <w:rPr>
          <w:rFonts w:cs="Times New Roman"/>
          <w:color w:val="000000" w:themeColor="text1"/>
          <w:sz w:val="28"/>
          <w:szCs w:val="28"/>
          <w:lang w:val="en-US"/>
        </w:rPr>
      </w:pPr>
      <w:r w:rsidRPr="00C81FE4">
        <w:rPr>
          <w:rFonts w:cs="Times New Roman"/>
          <w:color w:val="000000" w:themeColor="text1"/>
          <w:sz w:val="28"/>
          <w:szCs w:val="28"/>
          <w:lang w:val="hr-HR"/>
        </w:rPr>
        <w:t xml:space="preserve">         </w:t>
      </w:r>
      <w:r w:rsidRPr="00C81FE4">
        <w:rPr>
          <w:rFonts w:cs="Times New Roman"/>
          <w:color w:val="000000" w:themeColor="text1"/>
          <w:sz w:val="28"/>
          <w:szCs w:val="28"/>
        </w:rPr>
        <w:t xml:space="preserve">11.00 – </w:t>
      </w:r>
      <w:r w:rsidRPr="00C81FE4">
        <w:rPr>
          <w:rFonts w:cs="Times New Roman"/>
          <w:color w:val="000000" w:themeColor="text1"/>
          <w:sz w:val="28"/>
          <w:szCs w:val="28"/>
          <w:lang w:val="en-US"/>
        </w:rPr>
        <w:t xml:space="preserve">11.30   Coffee break </w:t>
      </w:r>
    </w:p>
    <w:p w14:paraId="23E9D2E4" w14:textId="77777777" w:rsidR="00562567" w:rsidRPr="00C81FE4" w:rsidRDefault="00562567" w:rsidP="00562567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5C4C473F" w14:textId="5083E768" w:rsidR="00562567" w:rsidRPr="00C81FE4" w:rsidRDefault="00562567" w:rsidP="00562567">
      <w:pPr>
        <w:pStyle w:val="Body"/>
        <w:rPr>
          <w:rFonts w:cs="Times New Roman"/>
          <w:color w:val="000000" w:themeColor="text1"/>
          <w:sz w:val="28"/>
          <w:szCs w:val="28"/>
          <w:lang w:val="en-US"/>
        </w:rPr>
      </w:pPr>
      <w:r w:rsidRPr="00C81FE4">
        <w:rPr>
          <w:rFonts w:cs="Times New Roman"/>
          <w:color w:val="000000" w:themeColor="text1"/>
          <w:sz w:val="28"/>
          <w:szCs w:val="28"/>
        </w:rPr>
        <w:t xml:space="preserve">11.30 – 13.00 </w:t>
      </w:r>
      <w:r w:rsidRPr="00C81FE4">
        <w:rPr>
          <w:rFonts w:cs="Times New Roman"/>
          <w:color w:val="000000" w:themeColor="text1"/>
          <w:sz w:val="28"/>
          <w:szCs w:val="28"/>
          <w:lang w:val="hr-HR"/>
        </w:rPr>
        <w:t xml:space="preserve"> </w:t>
      </w:r>
      <w:r w:rsidRPr="00C81FE4">
        <w:rPr>
          <w:rFonts w:cs="Times New Roman"/>
          <w:color w:val="000000" w:themeColor="text1"/>
          <w:sz w:val="28"/>
          <w:szCs w:val="28"/>
          <w:lang w:val="pt-PT"/>
        </w:rPr>
        <w:t xml:space="preserve">Peter Pagin: </w:t>
      </w:r>
      <w:r w:rsidR="00503B8A" w:rsidRPr="00C81FE4">
        <w:rPr>
          <w:rFonts w:cs="Times New Roman"/>
          <w:color w:val="000000" w:themeColor="text1"/>
          <w:sz w:val="28"/>
          <w:szCs w:val="28"/>
        </w:rPr>
        <w:t>“</w:t>
      </w:r>
      <w:r w:rsidRPr="00C81FE4">
        <w:rPr>
          <w:rFonts w:cs="Times New Roman"/>
          <w:color w:val="000000" w:themeColor="text1"/>
          <w:sz w:val="28"/>
          <w:szCs w:val="28"/>
        </w:rPr>
        <w:t>Assertion and propaganda</w:t>
      </w:r>
      <w:r w:rsidR="00503B8A" w:rsidRPr="00C81FE4">
        <w:rPr>
          <w:rFonts w:cs="Times New Roman"/>
          <w:color w:val="000000" w:themeColor="text1"/>
          <w:sz w:val="28"/>
          <w:szCs w:val="28"/>
          <w:lang w:val="en-GB"/>
        </w:rPr>
        <w:t>”</w:t>
      </w:r>
    </w:p>
    <w:p w14:paraId="75563498" w14:textId="77777777" w:rsidR="00562567" w:rsidRPr="00C81FE4" w:rsidRDefault="00562567">
      <w:pPr>
        <w:pStyle w:val="Body"/>
        <w:jc w:val="center"/>
        <w:rPr>
          <w:rFonts w:cs="Times New Roman"/>
          <w:b/>
          <w:bCs/>
          <w:color w:val="000000" w:themeColor="text1"/>
          <w:sz w:val="28"/>
          <w:szCs w:val="28"/>
          <w:vertAlign w:val="superscript"/>
        </w:rPr>
      </w:pPr>
    </w:p>
    <w:p w14:paraId="072C9CF7" w14:textId="77777777" w:rsidR="00283ED6" w:rsidRPr="00C81FE4" w:rsidRDefault="00283ED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558E58DD" w14:textId="3C4A9D14" w:rsidR="00283ED6" w:rsidRPr="00C81FE4" w:rsidRDefault="00000000" w:rsidP="00B33AB6">
      <w:pPr>
        <w:pStyle w:val="Body"/>
        <w:jc w:val="center"/>
        <w:rPr>
          <w:rFonts w:cs="Times New Roman"/>
          <w:b/>
          <w:bCs/>
          <w:i/>
          <w:iCs/>
          <w:color w:val="000000" w:themeColor="text1"/>
          <w:sz w:val="28"/>
          <w:szCs w:val="28"/>
        </w:rPr>
      </w:pPr>
      <w:r w:rsidRPr="00C81FE4">
        <w:rPr>
          <w:rFonts w:cs="Times New Roman"/>
          <w:color w:val="000000" w:themeColor="text1"/>
          <w:sz w:val="28"/>
          <w:szCs w:val="28"/>
        </w:rPr>
        <w:t>13.00 – 15.30 Lunch</w:t>
      </w:r>
    </w:p>
    <w:p w14:paraId="50F40BC6" w14:textId="77777777" w:rsidR="00283ED6" w:rsidRPr="00C81FE4" w:rsidRDefault="00283ED6">
      <w:pPr>
        <w:pStyle w:val="Body"/>
        <w:jc w:val="center"/>
        <w:rPr>
          <w:rFonts w:cs="Times New Roman"/>
          <w:color w:val="000000" w:themeColor="text1"/>
          <w:sz w:val="28"/>
          <w:szCs w:val="28"/>
        </w:rPr>
      </w:pPr>
    </w:p>
    <w:p w14:paraId="3D747D93" w14:textId="77777777" w:rsidR="00A43957" w:rsidRPr="00C81FE4" w:rsidRDefault="00000000" w:rsidP="00A43957">
      <w:pPr>
        <w:pStyle w:val="Body"/>
        <w:jc w:val="both"/>
        <w:rPr>
          <w:rFonts w:cs="Times New Roman"/>
          <w:color w:val="000000" w:themeColor="text1"/>
          <w:sz w:val="28"/>
          <w:szCs w:val="28"/>
          <w:lang w:val="en-US"/>
        </w:rPr>
      </w:pPr>
      <w:r w:rsidRPr="00C81FE4">
        <w:rPr>
          <w:rFonts w:cs="Times New Roman"/>
          <w:color w:val="000000" w:themeColor="text1"/>
          <w:sz w:val="28"/>
          <w:szCs w:val="28"/>
        </w:rPr>
        <w:t xml:space="preserve">15.30 – 17.00  </w:t>
      </w:r>
      <w:r w:rsidR="00A43957" w:rsidRPr="00C81FE4">
        <w:rPr>
          <w:rFonts w:cs="Times New Roman"/>
          <w:color w:val="000000" w:themeColor="text1"/>
          <w:sz w:val="28"/>
          <w:szCs w:val="28"/>
          <w:lang w:val="nl-NL"/>
        </w:rPr>
        <w:t>Dag Westerst</w:t>
      </w:r>
      <w:r w:rsidR="00A43957" w:rsidRPr="00C81FE4">
        <w:rPr>
          <w:rFonts w:cs="Times New Roman"/>
          <w:color w:val="000000" w:themeColor="text1"/>
          <w:sz w:val="28"/>
          <w:szCs w:val="28"/>
        </w:rPr>
        <w:t>åhl: “</w:t>
      </w:r>
      <w:r w:rsidR="00A43957" w:rsidRPr="00C81FE4">
        <w:rPr>
          <w:rFonts w:cs="Times New Roman"/>
          <w:color w:val="000000" w:themeColor="text1"/>
          <w:sz w:val="28"/>
          <w:szCs w:val="28"/>
          <w:lang w:val="en-US"/>
        </w:rPr>
        <w:t xml:space="preserve">The </w:t>
      </w:r>
      <w:r w:rsidR="00A43957" w:rsidRPr="00C81FE4">
        <w:rPr>
          <w:rFonts w:cs="Times New Roman"/>
          <w:color w:val="000000" w:themeColor="text1"/>
          <w:sz w:val="28"/>
          <w:szCs w:val="28"/>
        </w:rPr>
        <w:t>U</w:t>
      </w:r>
      <w:r w:rsidR="00A43957" w:rsidRPr="00C81FE4">
        <w:rPr>
          <w:rFonts w:cs="Times New Roman"/>
          <w:color w:val="000000" w:themeColor="text1"/>
          <w:sz w:val="28"/>
          <w:szCs w:val="28"/>
          <w:lang w:val="en-US"/>
        </w:rPr>
        <w:t xml:space="preserve">se of </w:t>
      </w:r>
      <w:r w:rsidR="00A43957" w:rsidRPr="00C81FE4">
        <w:rPr>
          <w:rFonts w:cs="Times New Roman"/>
          <w:color w:val="000000" w:themeColor="text1"/>
          <w:sz w:val="28"/>
          <w:szCs w:val="28"/>
        </w:rPr>
        <w:t>M</w:t>
      </w:r>
      <w:r w:rsidR="00A43957" w:rsidRPr="00C81FE4">
        <w:rPr>
          <w:rFonts w:cs="Times New Roman"/>
          <w:color w:val="000000" w:themeColor="text1"/>
          <w:sz w:val="28"/>
          <w:szCs w:val="28"/>
          <w:lang w:val="en-US"/>
        </w:rPr>
        <w:t xml:space="preserve">odels in </w:t>
      </w:r>
      <w:r w:rsidR="00A43957" w:rsidRPr="00C81FE4">
        <w:rPr>
          <w:rFonts w:cs="Times New Roman"/>
          <w:color w:val="000000" w:themeColor="text1"/>
          <w:sz w:val="28"/>
          <w:szCs w:val="28"/>
        </w:rPr>
        <w:t>Formal S</w:t>
      </w:r>
      <w:r w:rsidR="00A43957" w:rsidRPr="00C81FE4">
        <w:rPr>
          <w:rFonts w:cs="Times New Roman"/>
          <w:color w:val="000000" w:themeColor="text1"/>
          <w:sz w:val="28"/>
          <w:szCs w:val="28"/>
          <w:lang w:val="en-US"/>
        </w:rPr>
        <w:t>emantics</w:t>
      </w:r>
      <w:r w:rsidR="00A43957" w:rsidRPr="00C81FE4">
        <w:rPr>
          <w:rFonts w:cs="Times New Roman"/>
          <w:color w:val="000000" w:themeColor="text1"/>
          <w:sz w:val="28"/>
          <w:szCs w:val="28"/>
          <w:lang w:val="en-GB"/>
        </w:rPr>
        <w:t>”</w:t>
      </w:r>
    </w:p>
    <w:p w14:paraId="390257A7" w14:textId="77777777" w:rsidR="00DD7591" w:rsidRPr="00C81FE4" w:rsidRDefault="00DD7591" w:rsidP="00DD7591">
      <w:pPr>
        <w:pStyle w:val="Heading3"/>
        <w:shd w:val="clear" w:color="auto" w:fill="FFFFFF"/>
        <w:spacing w:before="0" w:after="0"/>
        <w:rPr>
          <w:rFonts w:cs="Times New Roman"/>
          <w:i/>
          <w:iCs/>
          <w:color w:val="000000" w:themeColor="text1"/>
          <w:sz w:val="28"/>
          <w:szCs w:val="28"/>
        </w:rPr>
      </w:pPr>
    </w:p>
    <w:p w14:paraId="29E9870C" w14:textId="77777777" w:rsidR="00283ED6" w:rsidRPr="00C81FE4" w:rsidRDefault="00283ED6">
      <w:pPr>
        <w:pStyle w:val="Body"/>
        <w:rPr>
          <w:rFonts w:cs="Times New Roman"/>
          <w:b/>
          <w:bCs/>
          <w:i/>
          <w:iCs/>
          <w:color w:val="000000" w:themeColor="text1"/>
          <w:sz w:val="28"/>
          <w:szCs w:val="28"/>
          <w:u w:color="FF0000"/>
          <w:lang w:val="hr-HR"/>
        </w:rPr>
      </w:pPr>
    </w:p>
    <w:p w14:paraId="7EEEA7FB" w14:textId="77777777" w:rsidR="00283ED6" w:rsidRPr="00C81FE4" w:rsidRDefault="00000000" w:rsidP="00B33AB6">
      <w:pPr>
        <w:pStyle w:val="Body"/>
        <w:jc w:val="center"/>
        <w:rPr>
          <w:rFonts w:cs="Times New Roman"/>
          <w:color w:val="000000" w:themeColor="text1"/>
          <w:sz w:val="28"/>
          <w:szCs w:val="28"/>
          <w:lang w:val="en-US"/>
        </w:rPr>
      </w:pPr>
      <w:r w:rsidRPr="00C81FE4">
        <w:rPr>
          <w:rFonts w:cs="Times New Roman"/>
          <w:color w:val="000000" w:themeColor="text1"/>
          <w:sz w:val="28"/>
          <w:szCs w:val="28"/>
        </w:rPr>
        <w:t xml:space="preserve">17.00 – </w:t>
      </w:r>
      <w:r w:rsidRPr="00C81FE4">
        <w:rPr>
          <w:rFonts w:cs="Times New Roman"/>
          <w:color w:val="000000" w:themeColor="text1"/>
          <w:sz w:val="28"/>
          <w:szCs w:val="28"/>
          <w:lang w:val="en-US"/>
        </w:rPr>
        <w:t>17.</w:t>
      </w:r>
      <w:r w:rsidR="00A43957" w:rsidRPr="00C81FE4">
        <w:rPr>
          <w:rFonts w:cs="Times New Roman"/>
          <w:color w:val="000000" w:themeColor="text1"/>
          <w:sz w:val="28"/>
          <w:szCs w:val="28"/>
          <w:lang w:val="en-US"/>
        </w:rPr>
        <w:t>30</w:t>
      </w:r>
      <w:r w:rsidRPr="00C81FE4">
        <w:rPr>
          <w:rFonts w:cs="Times New Roman"/>
          <w:color w:val="000000" w:themeColor="text1"/>
          <w:sz w:val="28"/>
          <w:szCs w:val="28"/>
          <w:lang w:val="en-US"/>
        </w:rPr>
        <w:t xml:space="preserve"> Coffee break</w:t>
      </w:r>
    </w:p>
    <w:p w14:paraId="24AF331C" w14:textId="77777777" w:rsidR="00DD7591" w:rsidRPr="00C81FE4" w:rsidRDefault="00DD7591">
      <w:pPr>
        <w:pStyle w:val="Body"/>
        <w:jc w:val="center"/>
        <w:rPr>
          <w:rFonts w:cs="Times New Roman"/>
          <w:color w:val="000000" w:themeColor="text1"/>
          <w:sz w:val="28"/>
          <w:szCs w:val="28"/>
          <w:lang w:val="en-US"/>
        </w:rPr>
      </w:pPr>
    </w:p>
    <w:p w14:paraId="70487470" w14:textId="77777777" w:rsidR="00A43957" w:rsidRPr="00C81FE4" w:rsidRDefault="00A43957" w:rsidP="00A43957">
      <w:pPr>
        <w:pStyle w:val="Body"/>
        <w:jc w:val="both"/>
        <w:rPr>
          <w:rFonts w:cs="Times New Roman"/>
          <w:color w:val="000000" w:themeColor="text1"/>
          <w:sz w:val="28"/>
          <w:szCs w:val="28"/>
          <w:lang w:val="de-DE"/>
        </w:rPr>
      </w:pPr>
      <w:r w:rsidRPr="00C81FE4">
        <w:rPr>
          <w:rFonts w:cs="Times New Roman"/>
          <w:color w:val="000000" w:themeColor="text1"/>
          <w:sz w:val="28"/>
          <w:szCs w:val="28"/>
        </w:rPr>
        <w:t xml:space="preserve">17.30 – 19.00  </w:t>
      </w:r>
      <w:r w:rsidRPr="00C81FE4">
        <w:rPr>
          <w:rFonts w:cs="Times New Roman"/>
          <w:color w:val="000000" w:themeColor="text1"/>
          <w:sz w:val="28"/>
          <w:szCs w:val="28"/>
          <w:lang w:val="de-DE"/>
        </w:rPr>
        <w:t xml:space="preserve">Stephen Neale: </w:t>
      </w:r>
      <w:r w:rsidRPr="00C81FE4">
        <w:rPr>
          <w:rFonts w:cs="Times New Roman"/>
          <w:color w:val="000000" w:themeColor="text1"/>
          <w:sz w:val="28"/>
          <w:szCs w:val="28"/>
          <w:rtl/>
          <w:lang w:val="ar-SA"/>
        </w:rPr>
        <w:t>“</w:t>
      </w:r>
      <w:r w:rsidRPr="00C81FE4">
        <w:rPr>
          <w:rFonts w:cs="Times New Roman"/>
          <w:color w:val="000000" w:themeColor="text1"/>
          <w:sz w:val="28"/>
          <w:szCs w:val="28"/>
          <w:lang w:val="en-US"/>
        </w:rPr>
        <w:t>Interpretive Concepts</w:t>
      </w:r>
      <w:r w:rsidRPr="00C81FE4">
        <w:rPr>
          <w:rFonts w:cs="Times New Roman"/>
          <w:color w:val="000000" w:themeColor="text1"/>
          <w:sz w:val="28"/>
          <w:szCs w:val="28"/>
          <w:lang w:val="en-GB"/>
        </w:rPr>
        <w:t>”</w:t>
      </w:r>
    </w:p>
    <w:p w14:paraId="26A7E087" w14:textId="77777777" w:rsidR="00DD7591" w:rsidRPr="00C81FE4" w:rsidRDefault="00DD7591" w:rsidP="00DD7591">
      <w:pPr>
        <w:pStyle w:val="Body"/>
        <w:jc w:val="both"/>
        <w:rPr>
          <w:rFonts w:cs="Times New Roman"/>
          <w:color w:val="000000" w:themeColor="text1"/>
          <w:sz w:val="28"/>
          <w:szCs w:val="28"/>
          <w:lang w:val="en-US"/>
        </w:rPr>
      </w:pPr>
      <w:r w:rsidRPr="00C81FE4">
        <w:rPr>
          <w:rFonts w:cs="Times New Roman"/>
          <w:color w:val="000000" w:themeColor="text1"/>
          <w:sz w:val="28"/>
          <w:szCs w:val="28"/>
          <w:lang w:val="en-US"/>
        </w:rPr>
        <w:tab/>
      </w:r>
    </w:p>
    <w:p w14:paraId="115D6DD8" w14:textId="77777777" w:rsidR="00526476" w:rsidRPr="00C81FE4" w:rsidRDefault="00526476" w:rsidP="00DD7591">
      <w:pPr>
        <w:pStyle w:val="Body"/>
        <w:rPr>
          <w:rFonts w:cs="Times New Roman"/>
          <w:b/>
          <w:bCs/>
          <w:color w:val="000000" w:themeColor="text1"/>
          <w:sz w:val="28"/>
          <w:szCs w:val="28"/>
          <w:lang w:val="en-US"/>
        </w:rPr>
      </w:pPr>
    </w:p>
    <w:p w14:paraId="484B9FEE" w14:textId="77777777" w:rsidR="00283ED6" w:rsidRPr="00C81FE4" w:rsidRDefault="00000000" w:rsidP="00526476">
      <w:pPr>
        <w:pStyle w:val="Body"/>
        <w:jc w:val="center"/>
        <w:rPr>
          <w:rFonts w:cs="Times New Roman"/>
          <w:b/>
          <w:bCs/>
          <w:i/>
          <w:iCs/>
          <w:color w:val="000000" w:themeColor="text1"/>
          <w:sz w:val="28"/>
          <w:szCs w:val="28"/>
        </w:rPr>
      </w:pPr>
      <w:r w:rsidRPr="00C81FE4">
        <w:rPr>
          <w:rFonts w:cs="Times New Roman"/>
          <w:b/>
          <w:bCs/>
          <w:color w:val="000000" w:themeColor="text1"/>
          <w:sz w:val="28"/>
          <w:szCs w:val="28"/>
          <w:lang w:val="en-US"/>
        </w:rPr>
        <w:t>Closing of the conference</w:t>
      </w:r>
    </w:p>
    <w:p w14:paraId="18434A99" w14:textId="77777777" w:rsidR="00283ED6" w:rsidRPr="00C81FE4" w:rsidRDefault="00283ED6">
      <w:pPr>
        <w:pStyle w:val="Body"/>
        <w:jc w:val="center"/>
        <w:rPr>
          <w:rFonts w:cs="Times New Roman"/>
          <w:color w:val="000000" w:themeColor="text1"/>
          <w:sz w:val="28"/>
          <w:szCs w:val="28"/>
          <w:u w:color="FF0000"/>
        </w:rPr>
      </w:pPr>
    </w:p>
    <w:p w14:paraId="6891A0F4" w14:textId="77777777" w:rsidR="00283ED6" w:rsidRPr="00C81FE4" w:rsidRDefault="00283ED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35D89485" w14:textId="77777777" w:rsidR="00283ED6" w:rsidRPr="00C81FE4" w:rsidRDefault="00283ED6">
      <w:pPr>
        <w:pStyle w:val="Body"/>
        <w:pBdr>
          <w:bottom w:val="single" w:sz="6" w:space="0" w:color="000000"/>
        </w:pBdr>
        <w:rPr>
          <w:rFonts w:cs="Times New Roman"/>
          <w:color w:val="000000" w:themeColor="text1"/>
          <w:sz w:val="28"/>
          <w:szCs w:val="28"/>
        </w:rPr>
      </w:pPr>
    </w:p>
    <w:p w14:paraId="42E59590" w14:textId="77777777" w:rsidR="00283ED6" w:rsidRPr="00C81FE4" w:rsidRDefault="00283ED6">
      <w:pPr>
        <w:pStyle w:val="Body"/>
        <w:rPr>
          <w:rFonts w:cs="Times New Roman"/>
          <w:color w:val="000000" w:themeColor="text1"/>
          <w:sz w:val="28"/>
          <w:szCs w:val="28"/>
          <w:lang w:val="nb-NO"/>
        </w:rPr>
      </w:pPr>
    </w:p>
    <w:sectPr w:rsidR="00283ED6" w:rsidRPr="00C81FE4">
      <w:headerReference w:type="default" r:id="rId8"/>
      <w:footerReference w:type="default" r:id="rId9"/>
      <w:pgSz w:w="11900" w:h="16840"/>
      <w:pgMar w:top="1440" w:right="1800" w:bottom="1440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483BE" w14:textId="77777777" w:rsidR="000756EB" w:rsidRDefault="000756EB">
      <w:r>
        <w:separator/>
      </w:r>
    </w:p>
  </w:endnote>
  <w:endnote w:type="continuationSeparator" w:id="0">
    <w:p w14:paraId="49D4BC46" w14:textId="77777777" w:rsidR="000756EB" w:rsidRDefault="0007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59B436" w14:textId="77777777" w:rsidR="00283ED6" w:rsidRDefault="00000000">
    <w:pPr>
      <w:pStyle w:val="Footer"/>
      <w:tabs>
        <w:tab w:val="clear" w:pos="9072"/>
        <w:tab w:val="right" w:pos="828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EA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3CF46" w14:textId="77777777" w:rsidR="000756EB" w:rsidRDefault="000756EB">
      <w:r>
        <w:separator/>
      </w:r>
    </w:p>
  </w:footnote>
  <w:footnote w:type="continuationSeparator" w:id="0">
    <w:p w14:paraId="357B011D" w14:textId="77777777" w:rsidR="000756EB" w:rsidRDefault="00075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97A5A" w14:textId="77777777" w:rsidR="00283ED6" w:rsidRDefault="00283ED6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ED6"/>
    <w:rsid w:val="00004483"/>
    <w:rsid w:val="00005F91"/>
    <w:rsid w:val="000339D3"/>
    <w:rsid w:val="00071C96"/>
    <w:rsid w:val="000756EB"/>
    <w:rsid w:val="00085A3D"/>
    <w:rsid w:val="0008797D"/>
    <w:rsid w:val="000D7B93"/>
    <w:rsid w:val="001127FD"/>
    <w:rsid w:val="00222198"/>
    <w:rsid w:val="00283ED6"/>
    <w:rsid w:val="002A224B"/>
    <w:rsid w:val="002F084F"/>
    <w:rsid w:val="00305ADB"/>
    <w:rsid w:val="0031052B"/>
    <w:rsid w:val="00384F03"/>
    <w:rsid w:val="003B1898"/>
    <w:rsid w:val="003E1393"/>
    <w:rsid w:val="003E3F09"/>
    <w:rsid w:val="004433B2"/>
    <w:rsid w:val="00503B8A"/>
    <w:rsid w:val="00505304"/>
    <w:rsid w:val="00526476"/>
    <w:rsid w:val="00562567"/>
    <w:rsid w:val="00593017"/>
    <w:rsid w:val="005A30E3"/>
    <w:rsid w:val="005B09F8"/>
    <w:rsid w:val="006019D1"/>
    <w:rsid w:val="006C293E"/>
    <w:rsid w:val="006F18A8"/>
    <w:rsid w:val="00726EAB"/>
    <w:rsid w:val="007634E1"/>
    <w:rsid w:val="00777D00"/>
    <w:rsid w:val="00793F25"/>
    <w:rsid w:val="00822FE8"/>
    <w:rsid w:val="00846576"/>
    <w:rsid w:val="008518C8"/>
    <w:rsid w:val="00872803"/>
    <w:rsid w:val="0097113C"/>
    <w:rsid w:val="0099404B"/>
    <w:rsid w:val="009D4CC5"/>
    <w:rsid w:val="00A16506"/>
    <w:rsid w:val="00A43957"/>
    <w:rsid w:val="00A46B9F"/>
    <w:rsid w:val="00A55306"/>
    <w:rsid w:val="00AD27CA"/>
    <w:rsid w:val="00B33AB6"/>
    <w:rsid w:val="00BF1EEC"/>
    <w:rsid w:val="00C24AFF"/>
    <w:rsid w:val="00C81FE4"/>
    <w:rsid w:val="00C83031"/>
    <w:rsid w:val="00D268BC"/>
    <w:rsid w:val="00D845FA"/>
    <w:rsid w:val="00D93973"/>
    <w:rsid w:val="00DC2AC8"/>
    <w:rsid w:val="00DD7591"/>
    <w:rsid w:val="00E700FF"/>
    <w:rsid w:val="00EA28CE"/>
    <w:rsid w:val="00EC6018"/>
    <w:rsid w:val="00ED0606"/>
    <w:rsid w:val="00F01C07"/>
    <w:rsid w:val="00F565BA"/>
    <w:rsid w:val="00F56C43"/>
    <w:rsid w:val="00F64856"/>
    <w:rsid w:val="00F765D2"/>
    <w:rsid w:val="00FA4E28"/>
    <w:rsid w:val="00FB39FA"/>
    <w:rsid w:val="00FB4E0F"/>
    <w:rsid w:val="00FB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53B7"/>
  <w15:docId w15:val="{7348FFBE-8C4D-0B42-976A-CFCB015A7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3">
    <w:name w:val="heading 3"/>
    <w:uiPriority w:val="9"/>
    <w:unhideWhenUsed/>
    <w:qFormat/>
    <w:pPr>
      <w:spacing w:before="100" w:after="100"/>
      <w:outlineLvl w:val="2"/>
    </w:pPr>
    <w:rPr>
      <w:rFonts w:cs="Arial Unicode MS"/>
      <w:b/>
      <w:bCs/>
      <w:color w:val="000000"/>
      <w:sz w:val="27"/>
      <w:szCs w:val="27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:lang w:val="en-US"/>
    </w:rPr>
  </w:style>
  <w:style w:type="character" w:styleId="PageNumber">
    <w:name w:val="page number"/>
  </w:style>
  <w:style w:type="paragraph" w:styleId="BodyText">
    <w:name w:val="Body Text"/>
    <w:link w:val="BodyTextChar"/>
    <w:pPr>
      <w:jc w:val="both"/>
    </w:pPr>
    <w:rPr>
      <w:rFonts w:cs="Arial Unicode MS"/>
      <w:color w:val="000000"/>
      <w:sz w:val="32"/>
      <w:szCs w:val="32"/>
      <w:u w:color="000000"/>
      <w:lang w:val="en-US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BodyTextChar">
    <w:name w:val="Body Text Char"/>
    <w:basedOn w:val="DefaultParagraphFont"/>
    <w:link w:val="BodyText"/>
    <w:rsid w:val="00BF1EEC"/>
    <w:rPr>
      <w:rFonts w:cs="Arial Unicode MS"/>
      <w:color w:val="000000"/>
      <w:sz w:val="32"/>
      <w:szCs w:val="32"/>
      <w:u w:color="00000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33A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4F03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61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209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8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1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02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us06web.zoom.us/j/83787365195?pwd=Bbx2lT4IZmBUgi8TLTdZke0NL6xFWC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6web.zoom.us/j/83787365195?pwd=Bbx2lT4IZmBUgi8TLTdZke0NL6xFWC.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IUC</dc:creator>
  <cp:lastModifiedBy>Nikolina Vekić</cp:lastModifiedBy>
  <cp:revision>2</cp:revision>
  <dcterms:created xsi:type="dcterms:W3CDTF">2024-09-08T08:42:00Z</dcterms:created>
  <dcterms:modified xsi:type="dcterms:W3CDTF">2024-09-08T08:42:00Z</dcterms:modified>
</cp:coreProperties>
</file>