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25DA4" w14:textId="77777777" w:rsidR="00BA604F" w:rsidRPr="008677FB" w:rsidRDefault="00BA604F" w:rsidP="00BA604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Verdana" w:eastAsia="Times New Roman" w:hAnsi="Verdana" w:cstheme="majorHAnsi"/>
          <w:b/>
          <w:i/>
          <w:kern w:val="36"/>
          <w:sz w:val="24"/>
          <w:szCs w:val="32"/>
          <w:lang w:eastAsia="sl-SI"/>
        </w:rPr>
      </w:pPr>
      <w:r w:rsidRPr="00825DF2">
        <w:rPr>
          <w:rFonts w:asciiTheme="majorHAnsi" w:eastAsia="Times New Roman" w:hAnsiTheme="majorHAnsi" w:cstheme="majorHAnsi"/>
          <w:bCs/>
          <w:noProof/>
          <w:kern w:val="36"/>
          <w:sz w:val="32"/>
          <w:szCs w:val="48"/>
          <w:lang w:val="en-US"/>
        </w:rPr>
        <w:drawing>
          <wp:inline distT="0" distB="0" distL="0" distR="0" wp14:anchorId="0B055064" wp14:editId="65E9C532">
            <wp:extent cx="901065" cy="699135"/>
            <wp:effectExtent l="0" t="0" r="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7FB">
        <w:rPr>
          <w:rFonts w:ascii="Verdana" w:eastAsia="Times New Roman" w:hAnsi="Verdana" w:cstheme="majorHAnsi"/>
          <w:b/>
          <w:i/>
          <w:kern w:val="36"/>
          <w:sz w:val="40"/>
          <w:szCs w:val="72"/>
          <w:lang w:eastAsia="sl-SI"/>
        </w:rPr>
        <w:t>School of Social Work Theory and Practice</w:t>
      </w:r>
    </w:p>
    <w:p w14:paraId="22EF3F69" w14:textId="189A3456" w:rsidR="00BA604F" w:rsidRDefault="00BA604F" w:rsidP="00BA604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Verdana" w:eastAsia="Times New Roman" w:hAnsi="Verdana" w:cstheme="majorHAnsi"/>
          <w:b/>
          <w:i/>
          <w:kern w:val="36"/>
          <w:sz w:val="36"/>
          <w:szCs w:val="44"/>
          <w:lang w:eastAsia="sl-SI"/>
        </w:rPr>
      </w:pPr>
      <w:r w:rsidRPr="008677FB">
        <w:rPr>
          <w:rFonts w:ascii="Verdana" w:eastAsia="Times New Roman" w:hAnsi="Verdana" w:cstheme="majorHAnsi"/>
          <w:b/>
          <w:i/>
          <w:kern w:val="36"/>
          <w:sz w:val="36"/>
          <w:szCs w:val="44"/>
          <w:lang w:eastAsia="sl-SI"/>
        </w:rPr>
        <w:t>@IUC.Dubrovnik</w:t>
      </w:r>
    </w:p>
    <w:p w14:paraId="7D0CF1B1" w14:textId="77777777" w:rsidR="00B73B1C" w:rsidRPr="00B73B1C" w:rsidRDefault="00B73B1C" w:rsidP="00B73B1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Verdana" w:eastAsia="Times New Roman" w:hAnsi="Verdana" w:cstheme="majorHAnsi"/>
          <w:b/>
          <w:i/>
          <w:kern w:val="36"/>
          <w:sz w:val="36"/>
          <w:szCs w:val="44"/>
          <w:lang w:eastAsia="sl-SI"/>
        </w:rPr>
      </w:pPr>
      <w:r w:rsidRPr="00B73B1C">
        <w:rPr>
          <w:rFonts w:ascii="Verdana" w:eastAsia="Times New Roman" w:hAnsi="Verdana" w:cstheme="majorHAnsi"/>
          <w:b/>
          <w:i/>
          <w:kern w:val="36"/>
          <w:sz w:val="36"/>
          <w:szCs w:val="44"/>
          <w:lang w:eastAsia="sl-SI"/>
        </w:rPr>
        <w:t xml:space="preserve">Social work and old age </w:t>
      </w:r>
    </w:p>
    <w:p w14:paraId="74A110BA" w14:textId="77777777" w:rsidR="00B73B1C" w:rsidRPr="00B73B1C" w:rsidRDefault="00B73B1C" w:rsidP="00B73B1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Verdana" w:eastAsia="Times New Roman" w:hAnsi="Verdana" w:cstheme="majorHAnsi"/>
          <w:b/>
          <w:i/>
          <w:kern w:val="36"/>
          <w:sz w:val="36"/>
          <w:szCs w:val="44"/>
          <w:lang w:eastAsia="sl-SI"/>
        </w:rPr>
      </w:pPr>
      <w:r w:rsidRPr="00B73B1C">
        <w:rPr>
          <w:rFonts w:ascii="Verdana" w:eastAsia="Times New Roman" w:hAnsi="Verdana" w:cstheme="majorHAnsi"/>
          <w:b/>
          <w:i/>
          <w:kern w:val="36"/>
          <w:sz w:val="36"/>
          <w:szCs w:val="44"/>
          <w:lang w:eastAsia="sl-SI"/>
        </w:rPr>
        <w:t xml:space="preserve">Social work theories and methods </w:t>
      </w:r>
    </w:p>
    <w:p w14:paraId="620BB278" w14:textId="77777777" w:rsidR="00B73B1C" w:rsidRPr="00B73B1C" w:rsidRDefault="00B73B1C" w:rsidP="00B73B1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Verdana" w:eastAsia="Times New Roman" w:hAnsi="Verdana" w:cstheme="majorHAnsi"/>
          <w:b/>
          <w:i/>
          <w:kern w:val="36"/>
          <w:sz w:val="36"/>
          <w:szCs w:val="44"/>
          <w:lang w:eastAsia="sl-SI"/>
        </w:rPr>
      </w:pPr>
      <w:r w:rsidRPr="00B73B1C">
        <w:rPr>
          <w:rFonts w:ascii="Verdana" w:eastAsia="Times New Roman" w:hAnsi="Verdana" w:cstheme="majorHAnsi"/>
          <w:b/>
          <w:i/>
          <w:kern w:val="36"/>
          <w:sz w:val="36"/>
          <w:szCs w:val="44"/>
          <w:lang w:eastAsia="sl-SI"/>
        </w:rPr>
        <w:t xml:space="preserve">Social work and spirituality </w:t>
      </w:r>
    </w:p>
    <w:p w14:paraId="6ED688A7" w14:textId="75CA8C05" w:rsidR="00B73B1C" w:rsidRPr="00B73B1C" w:rsidRDefault="00B73B1C" w:rsidP="00B73B1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Verdana" w:eastAsia="Times New Roman" w:hAnsi="Verdana" w:cstheme="majorHAnsi"/>
          <w:b/>
          <w:i/>
          <w:kern w:val="36"/>
          <w:sz w:val="36"/>
          <w:szCs w:val="44"/>
          <w:lang w:eastAsia="sl-SI"/>
        </w:rPr>
      </w:pPr>
      <w:r w:rsidRPr="00B73B1C">
        <w:rPr>
          <w:rFonts w:ascii="Verdana" w:eastAsia="Times New Roman" w:hAnsi="Verdana" w:cstheme="majorHAnsi"/>
          <w:b/>
          <w:i/>
          <w:kern w:val="36"/>
          <w:sz w:val="36"/>
          <w:szCs w:val="44"/>
          <w:lang w:eastAsia="sl-SI"/>
        </w:rPr>
        <w:t>Community social work</w:t>
      </w:r>
    </w:p>
    <w:p w14:paraId="35FD0BF0" w14:textId="77777777" w:rsidR="00D4074D" w:rsidRPr="00B73B1C" w:rsidRDefault="00D4074D" w:rsidP="00D4074D">
      <w:pPr>
        <w:pStyle w:val="Naslov"/>
        <w:jc w:val="center"/>
        <w:rPr>
          <w:rFonts w:eastAsia="Times New Roman"/>
          <w:i/>
        </w:rPr>
      </w:pPr>
      <w:r w:rsidRPr="00B73B1C">
        <w:rPr>
          <w:rFonts w:eastAsia="Times New Roman"/>
          <w:i/>
        </w:rPr>
        <w:t>Towards another social work?</w:t>
      </w:r>
    </w:p>
    <w:p w14:paraId="5A9EA70B" w14:textId="574A9782" w:rsidR="0071555F" w:rsidRDefault="00D4074D" w:rsidP="00D4074D">
      <w:pPr>
        <w:pStyle w:val="Naslov"/>
        <w:jc w:val="center"/>
        <w:rPr>
          <w:rFonts w:eastAsia="Times New Roman"/>
        </w:rPr>
      </w:pPr>
      <w:r w:rsidRPr="00B73B1C">
        <w:rPr>
          <w:rFonts w:eastAsia="Times New Roman"/>
          <w:i/>
        </w:rPr>
        <w:t>How to face violence in social work? Users’ power, informal care and solidarity</w:t>
      </w:r>
      <w:r w:rsidRPr="00D4074D">
        <w:rPr>
          <w:rFonts w:eastAsia="Times New Roman"/>
        </w:rPr>
        <w:cr/>
      </w:r>
    </w:p>
    <w:p w14:paraId="63A32A5F" w14:textId="059D57AE" w:rsidR="00DE438C" w:rsidRDefault="00DE438C" w:rsidP="00DE438C">
      <w:pPr>
        <w:rPr>
          <w:lang w:eastAsia="sl-SI"/>
        </w:rPr>
      </w:pPr>
    </w:p>
    <w:p w14:paraId="00396789" w14:textId="3545A486" w:rsidR="00DE438C" w:rsidRDefault="00DE438C" w:rsidP="00DE438C">
      <w:pPr>
        <w:rPr>
          <w:lang w:eastAsia="sl-SI"/>
        </w:rPr>
      </w:pPr>
    </w:p>
    <w:p w14:paraId="4BC57389" w14:textId="70EE223D" w:rsidR="00DE438C" w:rsidRDefault="00DE438C" w:rsidP="00DE438C">
      <w:pPr>
        <w:rPr>
          <w:lang w:eastAsia="sl-SI"/>
        </w:rPr>
      </w:pPr>
    </w:p>
    <w:p w14:paraId="7AA46555" w14:textId="0FD072BB" w:rsidR="00DE438C" w:rsidRDefault="00DE438C" w:rsidP="00DE438C">
      <w:pPr>
        <w:rPr>
          <w:lang w:eastAsia="sl-SI"/>
        </w:rPr>
      </w:pPr>
    </w:p>
    <w:p w14:paraId="4ACE255B" w14:textId="617C0174" w:rsidR="00DE438C" w:rsidRDefault="00DE438C" w:rsidP="00DE438C">
      <w:pPr>
        <w:rPr>
          <w:lang w:eastAsia="sl-SI"/>
        </w:rPr>
      </w:pPr>
    </w:p>
    <w:p w14:paraId="6D50A078" w14:textId="77777777" w:rsidR="00DE438C" w:rsidRPr="00DE438C" w:rsidRDefault="00DE438C" w:rsidP="00DE438C">
      <w:pPr>
        <w:rPr>
          <w:lang w:eastAsia="sl-SI"/>
        </w:rPr>
      </w:pPr>
    </w:p>
    <w:p w14:paraId="4F606906" w14:textId="72B9F656" w:rsidR="00BA604F" w:rsidRPr="008677FB" w:rsidRDefault="00F931B2" w:rsidP="00F17112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Verdana" w:eastAsia="PMingLiU" w:hAnsi="Verdana" w:cstheme="majorHAnsi"/>
          <w:b/>
          <w:bCs/>
          <w:i/>
          <w:iCs/>
          <w:color w:val="000000"/>
          <w:sz w:val="20"/>
          <w:lang w:val="en-US" w:eastAsia="sl-SI"/>
        </w:rPr>
      </w:pPr>
      <w:r>
        <w:rPr>
          <w:rFonts w:ascii="Verdana" w:eastAsia="Times New Roman" w:hAnsi="Verdana" w:cstheme="majorHAnsi"/>
          <w:kern w:val="36"/>
          <w:sz w:val="24"/>
          <w:szCs w:val="48"/>
          <w:lang w:eastAsia="sl-SI"/>
        </w:rPr>
        <w:lastRenderedPageBreak/>
        <w:t>June</w:t>
      </w:r>
      <w:r w:rsidR="00BA604F" w:rsidRPr="008677FB">
        <w:rPr>
          <w:rFonts w:ascii="Verdana" w:eastAsia="Times New Roman" w:hAnsi="Verdana" w:cstheme="majorHAnsi"/>
          <w:kern w:val="36"/>
          <w:sz w:val="24"/>
          <w:szCs w:val="48"/>
          <w:lang w:eastAsia="sl-SI"/>
        </w:rPr>
        <w:t xml:space="preserve"> session: </w:t>
      </w:r>
      <w:r w:rsidR="00F77360">
        <w:rPr>
          <w:rFonts w:ascii="Verdana" w:eastAsia="PMingLiU" w:hAnsi="Verdana" w:cstheme="majorHAnsi"/>
          <w:b/>
          <w:bCs/>
          <w:i/>
          <w:iCs/>
          <w:color w:val="000000"/>
          <w:sz w:val="20"/>
          <w:lang w:val="en-US" w:eastAsia="sl-SI"/>
        </w:rPr>
        <w:t>17.6. – 21.6.2024.</w:t>
      </w:r>
    </w:p>
    <w:tbl>
      <w:tblPr>
        <w:tblStyle w:val="Tabelamrea"/>
        <w:tblW w:w="14027" w:type="dxa"/>
        <w:tblLook w:val="04A0" w:firstRow="1" w:lastRow="0" w:firstColumn="1" w:lastColumn="0" w:noHBand="0" w:noVBand="1"/>
      </w:tblPr>
      <w:tblGrid>
        <w:gridCol w:w="1493"/>
        <w:gridCol w:w="1889"/>
        <w:gridCol w:w="873"/>
        <w:gridCol w:w="2573"/>
        <w:gridCol w:w="1115"/>
        <w:gridCol w:w="2252"/>
        <w:gridCol w:w="870"/>
        <w:gridCol w:w="2036"/>
        <w:gridCol w:w="926"/>
      </w:tblGrid>
      <w:tr w:rsidR="00623527" w:rsidRPr="00C36831" w14:paraId="7491AF52" w14:textId="77777777" w:rsidTr="00F630AF">
        <w:tc>
          <w:tcPr>
            <w:tcW w:w="0" w:type="auto"/>
          </w:tcPr>
          <w:p w14:paraId="40A9E8C4" w14:textId="77777777" w:rsidR="00F630AF" w:rsidRPr="00C36831" w:rsidRDefault="00F630AF" w:rsidP="00C36831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36831">
              <w:rPr>
                <w:rFonts w:asciiTheme="majorHAnsi" w:hAnsiTheme="majorHAnsi" w:cstheme="majorHAnsi"/>
                <w:b/>
                <w:sz w:val="20"/>
              </w:rPr>
              <w:t xml:space="preserve"> General outline</w:t>
            </w:r>
          </w:p>
        </w:tc>
        <w:tc>
          <w:tcPr>
            <w:tcW w:w="0" w:type="auto"/>
          </w:tcPr>
          <w:p w14:paraId="51537C05" w14:textId="77777777" w:rsidR="00F630AF" w:rsidRPr="00C36831" w:rsidRDefault="00F630AF" w:rsidP="00320EBF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36831">
              <w:rPr>
                <w:rFonts w:asciiTheme="majorHAnsi" w:hAnsiTheme="majorHAnsi" w:cstheme="majorHAnsi"/>
                <w:b/>
                <w:sz w:val="20"/>
              </w:rPr>
              <w:t>09:00</w:t>
            </w:r>
            <w:r w:rsidR="008677FB">
              <w:rPr>
                <w:rFonts w:asciiTheme="majorHAnsi" w:hAnsiTheme="majorHAnsi" w:cstheme="majorHAnsi"/>
                <w:b/>
                <w:sz w:val="20"/>
              </w:rPr>
              <w:t>–</w:t>
            </w:r>
            <w:r w:rsidRPr="00C36831">
              <w:rPr>
                <w:rFonts w:asciiTheme="majorHAnsi" w:hAnsiTheme="majorHAnsi" w:cstheme="majorHAnsi"/>
                <w:b/>
                <w:sz w:val="20"/>
              </w:rPr>
              <w:t>10:30</w:t>
            </w:r>
          </w:p>
          <w:p w14:paraId="0AC9BD56" w14:textId="77777777" w:rsidR="00F630AF" w:rsidRPr="00F630AF" w:rsidRDefault="00F630AF" w:rsidP="00C36831">
            <w:pPr>
              <w:rPr>
                <w:rFonts w:asciiTheme="majorHAnsi" w:hAnsiTheme="majorHAnsi" w:cstheme="majorHAnsi"/>
                <w:sz w:val="20"/>
              </w:rPr>
            </w:pPr>
            <w:r w:rsidRPr="00C36831">
              <w:rPr>
                <w:rFonts w:asciiTheme="majorHAnsi" w:hAnsiTheme="majorHAnsi" w:cstheme="majorHAnsi"/>
                <w:b/>
                <w:sz w:val="20"/>
              </w:rPr>
              <w:t xml:space="preserve">Joint sessions </w:t>
            </w:r>
            <w:r w:rsidRPr="00F630AF">
              <w:rPr>
                <w:rFonts w:asciiTheme="majorHAnsi" w:hAnsiTheme="majorHAnsi" w:cstheme="majorHAnsi"/>
                <w:sz w:val="20"/>
              </w:rPr>
              <w:t>(slot 1 – plenary lectures, panel discussions, assemblies)</w:t>
            </w:r>
          </w:p>
          <w:p w14:paraId="787146D5" w14:textId="77777777" w:rsidR="00F630AF" w:rsidRPr="00C36831" w:rsidRDefault="00F630AF" w:rsidP="00320EBF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0" w:type="auto"/>
          </w:tcPr>
          <w:p w14:paraId="2CB75B3B" w14:textId="77777777" w:rsidR="00F630AF" w:rsidRPr="008677FB" w:rsidRDefault="00F630AF" w:rsidP="00320EBF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>10:30</w:t>
            </w:r>
            <w:r w:rsidR="008677FB">
              <w:rPr>
                <w:rFonts w:asciiTheme="majorHAnsi" w:hAnsiTheme="majorHAnsi" w:cstheme="majorHAnsi"/>
                <w:sz w:val="20"/>
              </w:rPr>
              <w:t>–</w:t>
            </w:r>
            <w:r w:rsidRPr="008677FB">
              <w:rPr>
                <w:rFonts w:asciiTheme="majorHAnsi" w:hAnsiTheme="majorHAnsi" w:cstheme="majorHAnsi"/>
                <w:sz w:val="20"/>
              </w:rPr>
              <w:t>11:00</w:t>
            </w:r>
          </w:p>
          <w:p w14:paraId="1133B809" w14:textId="77777777" w:rsidR="00F630AF" w:rsidRPr="008677FB" w:rsidRDefault="00F630AF" w:rsidP="00C36831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>Break</w:t>
            </w:r>
          </w:p>
          <w:p w14:paraId="0827DD55" w14:textId="77777777" w:rsidR="00F630AF" w:rsidRPr="00C36831" w:rsidRDefault="00F630AF" w:rsidP="00320EBF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</w:tcPr>
          <w:p w14:paraId="7C62B1DC" w14:textId="77777777" w:rsidR="00F630AF" w:rsidRPr="00C36831" w:rsidRDefault="00F630AF" w:rsidP="00320EBF">
            <w:p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11:00</w:t>
            </w:r>
            <w:r w:rsidR="008677FB">
              <w:rPr>
                <w:rFonts w:asciiTheme="majorHAnsi" w:hAnsiTheme="majorHAnsi" w:cstheme="majorHAnsi"/>
                <w:b/>
                <w:sz w:val="20"/>
              </w:rPr>
              <w:t>–</w:t>
            </w:r>
            <w:r w:rsidRPr="00C36831">
              <w:rPr>
                <w:rFonts w:asciiTheme="majorHAnsi" w:hAnsiTheme="majorHAnsi" w:cstheme="majorHAnsi"/>
                <w:b/>
                <w:sz w:val="20"/>
              </w:rPr>
              <w:t>12:30</w:t>
            </w:r>
          </w:p>
          <w:p w14:paraId="714E36A9" w14:textId="78388110" w:rsidR="00F630AF" w:rsidRPr="00C36831" w:rsidRDefault="00D4074D" w:rsidP="00C36831">
            <w:p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Joint</w:t>
            </w:r>
            <w:r w:rsidR="00F630AF">
              <w:rPr>
                <w:rFonts w:asciiTheme="majorHAnsi" w:hAnsiTheme="majorHAnsi" w:cstheme="majorHAnsi"/>
                <w:b/>
                <w:sz w:val="20"/>
              </w:rPr>
              <w:t xml:space="preserve"> sessions </w:t>
            </w:r>
            <w:r>
              <w:rPr>
                <w:rFonts w:asciiTheme="majorHAnsi" w:hAnsiTheme="majorHAnsi" w:cstheme="majorHAnsi"/>
                <w:sz w:val="20"/>
              </w:rPr>
              <w:t>(slot 2 –</w:t>
            </w:r>
            <w:r w:rsidR="00F630AF" w:rsidRPr="00F630AF">
              <w:rPr>
                <w:rFonts w:asciiTheme="majorHAnsi" w:hAnsiTheme="majorHAnsi" w:cstheme="majorHAnsi"/>
                <w:sz w:val="20"/>
              </w:rPr>
              <w:t xml:space="preserve">  presentations, symposia, workshops etc.</w:t>
            </w:r>
            <w:r w:rsidR="00F630AF"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</w:p>
        </w:tc>
        <w:tc>
          <w:tcPr>
            <w:tcW w:w="0" w:type="auto"/>
          </w:tcPr>
          <w:p w14:paraId="6093E768" w14:textId="77777777" w:rsidR="00F630AF" w:rsidRPr="008677FB" w:rsidRDefault="00F630AF" w:rsidP="00320EBF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>12:30</w:t>
            </w:r>
            <w:r w:rsidR="008677FB">
              <w:rPr>
                <w:rFonts w:asciiTheme="majorHAnsi" w:hAnsiTheme="majorHAnsi" w:cstheme="majorHAnsi"/>
                <w:sz w:val="20"/>
              </w:rPr>
              <w:t>–</w:t>
            </w:r>
            <w:r w:rsidRPr="008677FB">
              <w:rPr>
                <w:rFonts w:asciiTheme="majorHAnsi" w:hAnsiTheme="majorHAnsi" w:cstheme="majorHAnsi"/>
                <w:sz w:val="20"/>
              </w:rPr>
              <w:t>13:15</w:t>
            </w:r>
          </w:p>
          <w:p w14:paraId="25215DEB" w14:textId="77777777" w:rsidR="00F630AF" w:rsidRPr="008677FB" w:rsidRDefault="00F630AF" w:rsidP="00C36831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>Lunch break</w:t>
            </w:r>
          </w:p>
          <w:p w14:paraId="0C1CD1BF" w14:textId="77777777" w:rsidR="00F630AF" w:rsidRPr="00C36831" w:rsidRDefault="00F630AF" w:rsidP="00320EBF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0" w:type="auto"/>
          </w:tcPr>
          <w:p w14:paraId="48A749E7" w14:textId="77777777" w:rsidR="00F630AF" w:rsidRPr="008677FB" w:rsidRDefault="00F630AF" w:rsidP="00320EBF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8677FB">
              <w:rPr>
                <w:rFonts w:asciiTheme="majorHAnsi" w:hAnsiTheme="majorHAnsi" w:cstheme="majorHAnsi"/>
                <w:b/>
                <w:sz w:val="20"/>
              </w:rPr>
              <w:t>13:15</w:t>
            </w:r>
            <w:r w:rsidR="008677FB">
              <w:rPr>
                <w:rFonts w:asciiTheme="majorHAnsi" w:hAnsiTheme="majorHAnsi" w:cstheme="majorHAnsi"/>
                <w:b/>
                <w:sz w:val="20"/>
              </w:rPr>
              <w:t>–</w:t>
            </w:r>
            <w:r w:rsidRPr="008677FB">
              <w:rPr>
                <w:rFonts w:asciiTheme="majorHAnsi" w:hAnsiTheme="majorHAnsi" w:cstheme="majorHAnsi"/>
                <w:b/>
                <w:sz w:val="20"/>
              </w:rPr>
              <w:t>14:15</w:t>
            </w:r>
            <w:r w:rsidR="00BB4E80">
              <w:rPr>
                <w:rFonts w:asciiTheme="majorHAnsi" w:hAnsiTheme="majorHAnsi" w:cstheme="majorHAnsi"/>
                <w:b/>
                <w:sz w:val="20"/>
              </w:rPr>
              <w:t xml:space="preserve"> (1 hour)</w:t>
            </w:r>
          </w:p>
          <w:p w14:paraId="54CB01A0" w14:textId="77777777" w:rsidR="00F630AF" w:rsidRPr="008677FB" w:rsidRDefault="00F630AF" w:rsidP="00C36831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b/>
                <w:sz w:val="20"/>
              </w:rPr>
              <w:t>Parallel sessions</w:t>
            </w:r>
            <w:r w:rsidRPr="008677FB">
              <w:rPr>
                <w:rFonts w:asciiTheme="majorHAnsi" w:hAnsiTheme="majorHAnsi" w:cstheme="majorHAnsi"/>
                <w:sz w:val="20"/>
              </w:rPr>
              <w:t xml:space="preserve"> (slot 3 – 2</w:t>
            </w:r>
            <w:r w:rsidR="008677FB">
              <w:rPr>
                <w:rFonts w:asciiTheme="majorHAnsi" w:hAnsiTheme="majorHAnsi" w:cstheme="majorHAnsi"/>
                <w:sz w:val="20"/>
              </w:rPr>
              <w:t>–</w:t>
            </w:r>
            <w:r w:rsidRPr="008677FB">
              <w:rPr>
                <w:rFonts w:asciiTheme="majorHAnsi" w:hAnsiTheme="majorHAnsi" w:cstheme="majorHAnsi"/>
                <w:sz w:val="20"/>
              </w:rPr>
              <w:t xml:space="preserve">3 parallel sessions –  presentations, symposia, workshops etc. </w:t>
            </w:r>
          </w:p>
        </w:tc>
        <w:tc>
          <w:tcPr>
            <w:tcW w:w="0" w:type="auto"/>
          </w:tcPr>
          <w:p w14:paraId="0B0A47BF" w14:textId="77777777" w:rsidR="00F630AF" w:rsidRPr="008677FB" w:rsidRDefault="00F630AF" w:rsidP="00C36831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>14.15</w:t>
            </w:r>
            <w:r w:rsidR="008677FB">
              <w:rPr>
                <w:rFonts w:asciiTheme="majorHAnsi" w:hAnsiTheme="majorHAnsi" w:cstheme="majorHAnsi"/>
                <w:sz w:val="20"/>
              </w:rPr>
              <w:t>–</w:t>
            </w:r>
            <w:r w:rsidRPr="008677FB">
              <w:rPr>
                <w:rFonts w:asciiTheme="majorHAnsi" w:hAnsiTheme="majorHAnsi" w:cstheme="majorHAnsi"/>
                <w:sz w:val="20"/>
              </w:rPr>
              <w:t>14.30</w:t>
            </w:r>
          </w:p>
          <w:p w14:paraId="246F1E17" w14:textId="77777777" w:rsidR="00F630AF" w:rsidRPr="008677FB" w:rsidRDefault="00F630AF" w:rsidP="00320EBF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>Break</w:t>
            </w:r>
          </w:p>
          <w:p w14:paraId="55E21891" w14:textId="77777777" w:rsidR="00F630AF" w:rsidRPr="00C36831" w:rsidRDefault="00F630AF" w:rsidP="00C36831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0" w:type="auto"/>
          </w:tcPr>
          <w:p w14:paraId="5DD56610" w14:textId="77777777" w:rsidR="00F630AF" w:rsidRDefault="00F630AF" w:rsidP="00C36831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36831">
              <w:rPr>
                <w:rFonts w:asciiTheme="majorHAnsi" w:hAnsiTheme="majorHAnsi" w:cstheme="majorHAnsi"/>
                <w:b/>
                <w:sz w:val="20"/>
              </w:rPr>
              <w:t>14:30</w:t>
            </w:r>
            <w:r w:rsidR="008677FB">
              <w:rPr>
                <w:rFonts w:asciiTheme="majorHAnsi" w:hAnsiTheme="majorHAnsi" w:cstheme="majorHAnsi"/>
                <w:b/>
                <w:sz w:val="20"/>
              </w:rPr>
              <w:t>–</w:t>
            </w:r>
            <w:r w:rsidRPr="00C36831">
              <w:rPr>
                <w:rFonts w:asciiTheme="majorHAnsi" w:hAnsiTheme="majorHAnsi" w:cstheme="majorHAnsi"/>
                <w:b/>
                <w:sz w:val="20"/>
              </w:rPr>
              <w:t>16.00</w:t>
            </w:r>
          </w:p>
          <w:p w14:paraId="5EB96986" w14:textId="77777777" w:rsidR="00F630AF" w:rsidRPr="00C36831" w:rsidRDefault="00F630AF" w:rsidP="008677FB">
            <w:p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Course daily sessions </w:t>
            </w:r>
            <w:r w:rsidRPr="008677FB">
              <w:rPr>
                <w:rFonts w:asciiTheme="majorHAnsi" w:hAnsiTheme="majorHAnsi" w:cstheme="majorHAnsi"/>
                <w:sz w:val="20"/>
              </w:rPr>
              <w:t>(slot 4 – reflection, digestion and discussion of the day’s proceedings in ‘course groups’</w:t>
            </w:r>
            <w:r w:rsidR="008677FB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926" w:type="dxa"/>
          </w:tcPr>
          <w:p w14:paraId="0A12213C" w14:textId="77777777" w:rsidR="00F630AF" w:rsidRPr="00C36831" w:rsidRDefault="00F630AF" w:rsidP="00C36831">
            <w:p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evenings</w:t>
            </w:r>
          </w:p>
        </w:tc>
      </w:tr>
      <w:tr w:rsidR="00623527" w:rsidRPr="00C36831" w14:paraId="760CAADD" w14:textId="77777777" w:rsidTr="00DE438C">
        <w:trPr>
          <w:trHeight w:val="2805"/>
        </w:trPr>
        <w:tc>
          <w:tcPr>
            <w:tcW w:w="0" w:type="auto"/>
            <w:vMerge w:val="restart"/>
          </w:tcPr>
          <w:p w14:paraId="13FFC34B" w14:textId="4BD94157" w:rsidR="00DE438C" w:rsidRPr="00C36831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36831">
              <w:rPr>
                <w:rFonts w:asciiTheme="majorHAnsi" w:hAnsiTheme="majorHAnsi" w:cstheme="majorHAnsi"/>
                <w:b/>
                <w:sz w:val="20"/>
              </w:rPr>
              <w:t xml:space="preserve">Monday </w:t>
            </w:r>
            <w:r>
              <w:rPr>
                <w:rFonts w:asciiTheme="majorHAnsi" w:hAnsiTheme="majorHAnsi" w:cstheme="majorHAnsi"/>
                <w:b/>
                <w:sz w:val="20"/>
              </w:rPr>
              <w:t>17</w:t>
            </w:r>
            <w:r w:rsidRPr="00C36831">
              <w:rPr>
                <w:rFonts w:asciiTheme="majorHAnsi" w:hAnsiTheme="majorHAnsi" w:cstheme="majorHAnsi"/>
                <w:b/>
                <w:sz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– </w:t>
            </w:r>
            <w:r w:rsidR="0017204B">
              <w:rPr>
                <w:rFonts w:asciiTheme="majorHAnsi" w:hAnsiTheme="majorHAnsi" w:cstheme="majorHAnsi"/>
                <w:b/>
                <w:sz w:val="20"/>
              </w:rPr>
              <w:t>L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ate beginning </w:t>
            </w:r>
            <w:r w:rsidRPr="00D678BC">
              <w:rPr>
                <w:rFonts w:asciiTheme="majorHAnsi" w:hAnsiTheme="majorHAnsi" w:cstheme="majorHAnsi"/>
                <w:sz w:val="20"/>
              </w:rPr>
              <w:t>(different schedule)</w:t>
            </w:r>
          </w:p>
        </w:tc>
        <w:tc>
          <w:tcPr>
            <w:tcW w:w="0" w:type="auto"/>
            <w:vMerge w:val="restart"/>
          </w:tcPr>
          <w:p w14:paraId="55F3DA4E" w14:textId="4BC68BBA" w:rsidR="00DE438C" w:rsidRPr="00C36831" w:rsidRDefault="00DE438C" w:rsidP="00AC3B1E">
            <w:pPr>
              <w:rPr>
                <w:rFonts w:asciiTheme="majorHAnsi" w:eastAsia="Times New Roman" w:hAnsiTheme="majorHAnsi" w:cstheme="majorHAnsi"/>
                <w:color w:val="222222"/>
                <w:sz w:val="20"/>
                <w:lang w:eastAsia="sl-SI"/>
              </w:rPr>
            </w:pPr>
            <w:r w:rsidRPr="00C36831">
              <w:rPr>
                <w:rFonts w:asciiTheme="majorHAnsi" w:hAnsiTheme="majorHAnsi" w:cstheme="majorHAnsi"/>
                <w:b/>
                <w:sz w:val="20"/>
              </w:rPr>
              <w:t>10:00</w:t>
            </w:r>
            <w:r>
              <w:rPr>
                <w:rFonts w:asciiTheme="majorHAnsi" w:hAnsiTheme="majorHAnsi" w:cstheme="majorHAnsi"/>
                <w:b/>
                <w:sz w:val="20"/>
              </w:rPr>
              <w:t>–11</w:t>
            </w:r>
            <w:r w:rsidRPr="00C36831">
              <w:rPr>
                <w:rFonts w:asciiTheme="majorHAnsi" w:hAnsiTheme="majorHAnsi" w:cstheme="majorHAnsi"/>
                <w:b/>
                <w:sz w:val="20"/>
              </w:rPr>
              <w:t xml:space="preserve">:30 </w:t>
            </w:r>
            <w:r w:rsidRPr="008677FB">
              <w:rPr>
                <w:rFonts w:asciiTheme="majorHAnsi" w:hAnsiTheme="majorHAnsi" w:cstheme="majorHAnsi"/>
                <w:i/>
                <w:sz w:val="20"/>
              </w:rPr>
              <w:t>Introduction</w:t>
            </w:r>
            <w:r w:rsidRPr="00C36831">
              <w:rPr>
                <w:rFonts w:asciiTheme="majorHAnsi" w:hAnsiTheme="majorHAnsi" w:cstheme="majorHAnsi"/>
                <w:sz w:val="20"/>
              </w:rPr>
              <w:t xml:space="preserve"> and welcome</w:t>
            </w:r>
            <w:r>
              <w:rPr>
                <w:rFonts w:asciiTheme="majorHAnsi" w:hAnsiTheme="majorHAnsi" w:cstheme="majorHAnsi"/>
                <w:sz w:val="20"/>
              </w:rPr>
              <w:t>;</w:t>
            </w:r>
          </w:p>
          <w:p w14:paraId="070AB5CF" w14:textId="77777777" w:rsidR="00DE438C" w:rsidRPr="00F630AF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36831">
              <w:rPr>
                <w:rFonts w:asciiTheme="majorHAnsi" w:eastAsia="Times New Roman" w:hAnsiTheme="majorHAnsi" w:cstheme="majorHAnsi"/>
                <w:color w:val="222222"/>
                <w:sz w:val="20"/>
                <w:lang w:eastAsia="sl-SI"/>
              </w:rPr>
              <w:t>Programme planning for the Week</w:t>
            </w:r>
          </w:p>
        </w:tc>
        <w:tc>
          <w:tcPr>
            <w:tcW w:w="0" w:type="auto"/>
            <w:vMerge w:val="restart"/>
          </w:tcPr>
          <w:p w14:paraId="40ED8703" w14:textId="77777777" w:rsidR="00DE438C" w:rsidRPr="008677FB" w:rsidRDefault="00DE438C" w:rsidP="00AC3B1E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sz w:val="20"/>
                <w:lang w:eastAsia="sl-SI"/>
              </w:rPr>
            </w:pPr>
            <w:r w:rsidRPr="008677FB">
              <w:rPr>
                <w:rFonts w:asciiTheme="majorHAnsi" w:eastAsia="Times New Roman" w:hAnsiTheme="majorHAnsi" w:cstheme="majorHAnsi"/>
                <w:color w:val="222222"/>
                <w:sz w:val="20"/>
                <w:lang w:eastAsia="sl-SI"/>
              </w:rPr>
              <w:t>11.30</w:t>
            </w:r>
            <w:r>
              <w:rPr>
                <w:rFonts w:asciiTheme="majorHAnsi" w:eastAsia="Times New Roman" w:hAnsiTheme="majorHAnsi" w:cstheme="majorHAnsi"/>
                <w:color w:val="222222"/>
                <w:sz w:val="20"/>
                <w:lang w:eastAsia="sl-SI"/>
              </w:rPr>
              <w:t>–</w:t>
            </w:r>
            <w:r w:rsidRPr="008677FB">
              <w:rPr>
                <w:rFonts w:asciiTheme="majorHAnsi" w:eastAsia="Times New Roman" w:hAnsiTheme="majorHAnsi" w:cstheme="majorHAnsi"/>
                <w:color w:val="222222"/>
                <w:sz w:val="20"/>
                <w:lang w:eastAsia="sl-SI"/>
              </w:rPr>
              <w:t xml:space="preserve">12:00 </w:t>
            </w:r>
          </w:p>
          <w:p w14:paraId="73615C7F" w14:textId="77777777" w:rsidR="00DE438C" w:rsidRPr="00C36831" w:rsidRDefault="00DE438C" w:rsidP="00AC3B1E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222222"/>
                <w:sz w:val="20"/>
                <w:lang w:eastAsia="sl-SI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>Break</w:t>
            </w:r>
          </w:p>
        </w:tc>
        <w:tc>
          <w:tcPr>
            <w:tcW w:w="0" w:type="auto"/>
            <w:vMerge w:val="restart"/>
          </w:tcPr>
          <w:p w14:paraId="79266F3E" w14:textId="33E61BEC" w:rsidR="00DE438C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36831">
              <w:rPr>
                <w:rFonts w:asciiTheme="majorHAnsi" w:hAnsiTheme="majorHAnsi" w:cstheme="majorHAnsi"/>
                <w:b/>
                <w:sz w:val="20"/>
              </w:rPr>
              <w:t>1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2:00–13:00 </w:t>
            </w:r>
          </w:p>
          <w:p w14:paraId="0CD04A8F" w14:textId="77777777" w:rsidR="00DE438C" w:rsidRPr="00F77360" w:rsidRDefault="00DE438C" w:rsidP="008677FB">
            <w:pPr>
              <w:rPr>
                <w:rFonts w:asciiTheme="majorHAnsi" w:hAnsiTheme="majorHAnsi" w:cstheme="majorHAnsi"/>
                <w:sz w:val="20"/>
              </w:rPr>
            </w:pPr>
            <w:r w:rsidRPr="00F77360">
              <w:rPr>
                <w:rFonts w:asciiTheme="majorHAnsi" w:hAnsiTheme="majorHAnsi" w:cstheme="majorHAnsi"/>
                <w:sz w:val="20"/>
              </w:rPr>
              <w:t>Joint session:</w:t>
            </w:r>
          </w:p>
          <w:p w14:paraId="267BD8BD" w14:textId="72D80666" w:rsidR="00DE438C" w:rsidRDefault="00DE438C" w:rsidP="004D5D91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</w:rPr>
              <w:t>Nino</w:t>
            </w:r>
            <w:r w:rsidR="00EB4603">
              <w:rPr>
                <w:rFonts w:asciiTheme="majorHAnsi" w:hAnsiTheme="majorHAnsi" w:cstheme="majorHAnsi"/>
                <w:b/>
                <w:bCs/>
                <w:sz w:val="20"/>
              </w:rPr>
              <w:t xml:space="preserve"> Žganec</w:t>
            </w:r>
          </w:p>
          <w:p w14:paraId="29936467" w14:textId="22656261" w:rsidR="00DE438C" w:rsidRPr="004D5D91" w:rsidRDefault="00DE438C" w:rsidP="004D5D91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D5D91">
              <w:rPr>
                <w:rFonts w:asciiTheme="majorHAnsi" w:hAnsiTheme="majorHAnsi" w:cstheme="majorHAnsi"/>
                <w:b/>
                <w:bCs/>
                <w:sz w:val="20"/>
              </w:rPr>
              <w:t xml:space="preserve">Different Images (and Frames) of Social Work </w:t>
            </w:r>
          </w:p>
          <w:p w14:paraId="52868825" w14:textId="167F8E6D" w:rsidR="00DE438C" w:rsidRPr="00DE1688" w:rsidRDefault="00DE438C" w:rsidP="004D5D91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D5D91">
              <w:rPr>
                <w:rFonts w:asciiTheme="majorHAnsi" w:hAnsiTheme="majorHAnsi" w:cstheme="majorHAnsi"/>
                <w:b/>
                <w:bCs/>
                <w:sz w:val="20"/>
              </w:rPr>
              <w:t>Does Political Activity Matters in Social Work?</w:t>
            </w:r>
          </w:p>
        </w:tc>
        <w:tc>
          <w:tcPr>
            <w:tcW w:w="0" w:type="auto"/>
            <w:vMerge w:val="restart"/>
          </w:tcPr>
          <w:p w14:paraId="0E21DF91" w14:textId="77777777" w:rsidR="00DE438C" w:rsidRPr="008677FB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>13:00</w:t>
            </w:r>
            <w:r>
              <w:rPr>
                <w:rFonts w:asciiTheme="majorHAnsi" w:hAnsiTheme="majorHAnsi" w:cstheme="majorHAnsi"/>
                <w:sz w:val="20"/>
              </w:rPr>
              <w:t>–</w:t>
            </w:r>
            <w:r w:rsidRPr="008677FB">
              <w:rPr>
                <w:rFonts w:asciiTheme="majorHAnsi" w:hAnsiTheme="majorHAnsi" w:cstheme="majorHAnsi"/>
                <w:sz w:val="20"/>
              </w:rPr>
              <w:t>13:45</w:t>
            </w:r>
          </w:p>
          <w:p w14:paraId="448A7546" w14:textId="77777777" w:rsidR="00DE438C" w:rsidRPr="00C36831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>Lunch break</w:t>
            </w:r>
          </w:p>
        </w:tc>
        <w:tc>
          <w:tcPr>
            <w:tcW w:w="0" w:type="auto"/>
          </w:tcPr>
          <w:p w14:paraId="0EC1CFBB" w14:textId="6A251B05" w:rsidR="00DE438C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13:4</w:t>
            </w:r>
            <w:r w:rsidRPr="00C36831">
              <w:rPr>
                <w:rFonts w:asciiTheme="majorHAnsi" w:hAnsiTheme="majorHAnsi" w:cstheme="majorHAnsi"/>
                <w:b/>
                <w:sz w:val="20"/>
              </w:rPr>
              <w:t>5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–14:45 </w:t>
            </w:r>
          </w:p>
          <w:p w14:paraId="0C543327" w14:textId="77777777" w:rsidR="00DE438C" w:rsidRDefault="00DE438C" w:rsidP="00F630AF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 xml:space="preserve">Parallel sessions </w:t>
            </w:r>
          </w:p>
          <w:p w14:paraId="3AE1DA6A" w14:textId="77777777" w:rsidR="00DE438C" w:rsidRPr="00DE438C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DE438C">
              <w:rPr>
                <w:rFonts w:asciiTheme="majorHAnsi" w:hAnsiTheme="majorHAnsi" w:cstheme="majorHAnsi"/>
                <w:b/>
                <w:sz w:val="20"/>
              </w:rPr>
              <w:t>Andrej Božič</w:t>
            </w:r>
          </w:p>
          <w:p w14:paraId="0584DD31" w14:textId="77777777" w:rsidR="00DE438C" w:rsidRPr="00DE438C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DE438C">
              <w:rPr>
                <w:rFonts w:asciiTheme="majorHAnsi" w:hAnsiTheme="majorHAnsi" w:cstheme="majorHAnsi"/>
                <w:b/>
                <w:sz w:val="20"/>
              </w:rPr>
              <w:t xml:space="preserve">Visit of the exhibition Man and Time with people from the social welfare institution Dom </w:t>
            </w:r>
            <w:proofErr w:type="spellStart"/>
            <w:r w:rsidRPr="00DE438C">
              <w:rPr>
                <w:rFonts w:asciiTheme="majorHAnsi" w:hAnsiTheme="majorHAnsi" w:cstheme="majorHAnsi"/>
                <w:b/>
                <w:sz w:val="20"/>
              </w:rPr>
              <w:t>na</w:t>
            </w:r>
            <w:proofErr w:type="spellEnd"/>
            <w:r w:rsidRPr="00DE438C"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proofErr w:type="spellStart"/>
            <w:r w:rsidRPr="00DE438C">
              <w:rPr>
                <w:rFonts w:asciiTheme="majorHAnsi" w:hAnsiTheme="majorHAnsi" w:cstheme="majorHAnsi"/>
                <w:b/>
                <w:sz w:val="20"/>
              </w:rPr>
              <w:t>Krasu</w:t>
            </w:r>
            <w:proofErr w:type="spellEnd"/>
            <w:r w:rsidRPr="00DE438C">
              <w:rPr>
                <w:rFonts w:asciiTheme="majorHAnsi" w:hAnsiTheme="majorHAnsi" w:cstheme="majorHAnsi"/>
                <w:b/>
                <w:sz w:val="20"/>
              </w:rPr>
              <w:t>. Form of advocacy</w:t>
            </w:r>
          </w:p>
          <w:p w14:paraId="55265B9E" w14:textId="77777777" w:rsidR="00DE438C" w:rsidRPr="00DE438C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DE438C">
              <w:rPr>
                <w:rFonts w:asciiTheme="majorHAnsi" w:hAnsiTheme="majorHAnsi" w:cstheme="majorHAnsi"/>
                <w:b/>
                <w:sz w:val="20"/>
              </w:rPr>
              <w:t xml:space="preserve">Valentina </w:t>
            </w:r>
            <w:proofErr w:type="spellStart"/>
            <w:r w:rsidRPr="00DE438C">
              <w:rPr>
                <w:rFonts w:asciiTheme="majorHAnsi" w:hAnsiTheme="majorHAnsi" w:cstheme="majorHAnsi"/>
                <w:b/>
                <w:sz w:val="20"/>
              </w:rPr>
              <w:t>Kozjak</w:t>
            </w:r>
            <w:proofErr w:type="spellEnd"/>
          </w:p>
          <w:p w14:paraId="7F800CDB" w14:textId="77777777" w:rsidR="00DE438C" w:rsidRPr="00DE438C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DE438C">
              <w:rPr>
                <w:rFonts w:asciiTheme="majorHAnsi" w:hAnsiTheme="majorHAnsi" w:cstheme="majorHAnsi"/>
                <w:b/>
                <w:sz w:val="20"/>
              </w:rPr>
              <w:t>Availability of social services for people with mental difficulties in Croatia</w:t>
            </w:r>
          </w:p>
          <w:p w14:paraId="3C4AEF7B" w14:textId="32ED60EB" w:rsidR="00DE438C" w:rsidRPr="008677FB" w:rsidRDefault="00DE438C" w:rsidP="00DE438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  <w:vMerge w:val="restart"/>
          </w:tcPr>
          <w:p w14:paraId="21D22484" w14:textId="77777777" w:rsidR="00DE438C" w:rsidRPr="008677FB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>14.45</w:t>
            </w:r>
            <w:r>
              <w:rPr>
                <w:rFonts w:asciiTheme="majorHAnsi" w:hAnsiTheme="majorHAnsi" w:cstheme="majorHAnsi"/>
                <w:sz w:val="20"/>
              </w:rPr>
              <w:t>–</w:t>
            </w:r>
            <w:r w:rsidRPr="008677FB">
              <w:rPr>
                <w:rFonts w:asciiTheme="majorHAnsi" w:hAnsiTheme="majorHAnsi" w:cstheme="majorHAnsi"/>
                <w:sz w:val="20"/>
              </w:rPr>
              <w:t>15.00</w:t>
            </w:r>
          </w:p>
          <w:p w14:paraId="15CFA5D6" w14:textId="77777777" w:rsidR="00DE438C" w:rsidRPr="008677FB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>Break</w:t>
            </w:r>
          </w:p>
          <w:p w14:paraId="5A19B9F7" w14:textId="77777777" w:rsidR="00DE438C" w:rsidRPr="00C36831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0" w:type="auto"/>
            <w:vMerge w:val="restart"/>
          </w:tcPr>
          <w:p w14:paraId="28000D8D" w14:textId="2D9EB651" w:rsidR="00DE438C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36831">
              <w:rPr>
                <w:rFonts w:asciiTheme="majorHAnsi" w:hAnsiTheme="majorHAnsi" w:cstheme="majorHAnsi"/>
                <w:b/>
                <w:sz w:val="20"/>
              </w:rPr>
              <w:t>1</w:t>
            </w:r>
            <w:r>
              <w:rPr>
                <w:rFonts w:asciiTheme="majorHAnsi" w:hAnsiTheme="majorHAnsi" w:cstheme="majorHAnsi"/>
                <w:b/>
                <w:sz w:val="20"/>
              </w:rPr>
              <w:t>5:0</w:t>
            </w:r>
            <w:r w:rsidRPr="00C36831">
              <w:rPr>
                <w:rFonts w:asciiTheme="majorHAnsi" w:hAnsiTheme="majorHAnsi" w:cstheme="majorHAnsi"/>
                <w:b/>
                <w:sz w:val="20"/>
              </w:rPr>
              <w:t>0</w:t>
            </w:r>
            <w:r>
              <w:rPr>
                <w:rFonts w:asciiTheme="majorHAnsi" w:hAnsiTheme="majorHAnsi" w:cstheme="majorHAnsi"/>
                <w:b/>
                <w:sz w:val="20"/>
              </w:rPr>
              <w:t>–</w:t>
            </w:r>
            <w:r w:rsidRPr="00C36831">
              <w:rPr>
                <w:rFonts w:asciiTheme="majorHAnsi" w:hAnsiTheme="majorHAnsi" w:cstheme="majorHAnsi"/>
                <w:b/>
                <w:sz w:val="20"/>
              </w:rPr>
              <w:t>16.00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</w:p>
          <w:p w14:paraId="2514A561" w14:textId="77777777" w:rsidR="00DE438C" w:rsidRPr="00BB4E80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Courses</w:t>
            </w:r>
          </w:p>
        </w:tc>
        <w:tc>
          <w:tcPr>
            <w:tcW w:w="926" w:type="dxa"/>
            <w:vMerge w:val="restart"/>
          </w:tcPr>
          <w:p w14:paraId="241934D6" w14:textId="77777777" w:rsidR="00DE438C" w:rsidRPr="00C36831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623527" w:rsidRPr="00C36831" w14:paraId="3164D36D" w14:textId="77777777" w:rsidTr="00F630AF">
        <w:trPr>
          <w:trHeight w:val="2805"/>
        </w:trPr>
        <w:tc>
          <w:tcPr>
            <w:tcW w:w="0" w:type="auto"/>
            <w:vMerge/>
          </w:tcPr>
          <w:p w14:paraId="4422C7F8" w14:textId="77777777" w:rsidR="00DE438C" w:rsidRPr="00C36831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0" w:type="auto"/>
            <w:vMerge/>
          </w:tcPr>
          <w:p w14:paraId="055E40B3" w14:textId="77777777" w:rsidR="00DE438C" w:rsidRPr="00C36831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0" w:type="auto"/>
            <w:vMerge/>
          </w:tcPr>
          <w:p w14:paraId="0BE4D112" w14:textId="77777777" w:rsidR="00DE438C" w:rsidRPr="008677FB" w:rsidRDefault="00DE438C" w:rsidP="00AC3B1E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sz w:val="20"/>
                <w:lang w:eastAsia="sl-SI"/>
              </w:rPr>
            </w:pPr>
          </w:p>
        </w:tc>
        <w:tc>
          <w:tcPr>
            <w:tcW w:w="0" w:type="auto"/>
            <w:vMerge/>
          </w:tcPr>
          <w:p w14:paraId="6435624C" w14:textId="77777777" w:rsidR="00DE438C" w:rsidRPr="00C36831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0" w:type="auto"/>
            <w:vMerge/>
          </w:tcPr>
          <w:p w14:paraId="6F08F7BD" w14:textId="77777777" w:rsidR="00DE438C" w:rsidRPr="008677FB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</w:tcPr>
          <w:p w14:paraId="3E935C32" w14:textId="77777777" w:rsidR="00DE438C" w:rsidRPr="00DE438C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DE438C">
              <w:rPr>
                <w:rFonts w:asciiTheme="majorHAnsi" w:hAnsiTheme="majorHAnsi" w:cstheme="majorHAnsi"/>
                <w:b/>
                <w:sz w:val="20"/>
              </w:rPr>
              <w:t>Gordana Horvat</w:t>
            </w:r>
          </w:p>
          <w:p w14:paraId="3644BA7D" w14:textId="77777777" w:rsidR="00DE438C" w:rsidRPr="00DE438C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DE438C">
              <w:rPr>
                <w:rFonts w:asciiTheme="majorHAnsi" w:hAnsiTheme="majorHAnsi" w:cstheme="majorHAnsi"/>
                <w:b/>
                <w:sz w:val="20"/>
              </w:rPr>
              <w:t>Autonomy or automation of social work</w:t>
            </w:r>
          </w:p>
          <w:p w14:paraId="05B31C77" w14:textId="77777777" w:rsidR="00DE438C" w:rsidRPr="00DE438C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DE438C">
              <w:rPr>
                <w:rFonts w:asciiTheme="majorHAnsi" w:hAnsiTheme="majorHAnsi" w:cstheme="majorHAnsi"/>
                <w:b/>
                <w:sz w:val="20"/>
              </w:rPr>
              <w:t>Suzana Tomašević</w:t>
            </w:r>
          </w:p>
          <w:p w14:paraId="461510B6" w14:textId="4357A68B" w:rsidR="00DE438C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DE438C">
              <w:rPr>
                <w:rFonts w:asciiTheme="majorHAnsi" w:hAnsiTheme="majorHAnsi" w:cstheme="majorHAnsi"/>
                <w:b/>
                <w:sz w:val="20"/>
              </w:rPr>
              <w:t>The method of individual planning with older people - what happens in practise?</w:t>
            </w:r>
          </w:p>
        </w:tc>
        <w:tc>
          <w:tcPr>
            <w:tcW w:w="0" w:type="auto"/>
            <w:vMerge/>
          </w:tcPr>
          <w:p w14:paraId="312EE41E" w14:textId="77777777" w:rsidR="00DE438C" w:rsidRPr="008677FB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  <w:vMerge/>
          </w:tcPr>
          <w:p w14:paraId="6EF2301B" w14:textId="77777777" w:rsidR="00DE438C" w:rsidRPr="00C36831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926" w:type="dxa"/>
            <w:vMerge/>
          </w:tcPr>
          <w:p w14:paraId="5C2C7A83" w14:textId="77777777" w:rsidR="00DE438C" w:rsidRPr="00C36831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623527" w:rsidRPr="00C36831" w14:paraId="2C2160D0" w14:textId="77777777" w:rsidTr="00DE438C">
        <w:trPr>
          <w:trHeight w:val="2198"/>
        </w:trPr>
        <w:tc>
          <w:tcPr>
            <w:tcW w:w="0" w:type="auto"/>
            <w:vMerge w:val="restart"/>
          </w:tcPr>
          <w:p w14:paraId="5F03D82B" w14:textId="3DC621F5" w:rsidR="00DE438C" w:rsidRPr="00C36831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36831">
              <w:rPr>
                <w:rFonts w:asciiTheme="majorHAnsi" w:hAnsiTheme="majorHAnsi" w:cstheme="majorHAnsi"/>
                <w:b/>
                <w:sz w:val="20"/>
              </w:rPr>
              <w:lastRenderedPageBreak/>
              <w:t xml:space="preserve">Tuesday </w:t>
            </w:r>
            <w:r>
              <w:rPr>
                <w:rFonts w:asciiTheme="majorHAnsi" w:hAnsiTheme="majorHAnsi" w:cstheme="majorHAnsi"/>
                <w:b/>
                <w:sz w:val="20"/>
              </w:rPr>
              <w:t>18</w:t>
            </w:r>
            <w:r w:rsidRPr="00AC3B1E">
              <w:rPr>
                <w:rFonts w:asciiTheme="majorHAnsi" w:hAnsiTheme="majorHAnsi" w:cstheme="majorHAnsi"/>
                <w:b/>
                <w:sz w:val="20"/>
                <w:vertAlign w:val="superscript"/>
              </w:rPr>
              <w:t>th</w:t>
            </w:r>
          </w:p>
        </w:tc>
        <w:tc>
          <w:tcPr>
            <w:tcW w:w="0" w:type="auto"/>
            <w:vMerge w:val="restart"/>
          </w:tcPr>
          <w:p w14:paraId="01113DAC" w14:textId="2B4B185D" w:rsidR="00DE438C" w:rsidRPr="00263A72" w:rsidRDefault="00DE438C" w:rsidP="00AC3B1E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263A72">
              <w:rPr>
                <w:rFonts w:asciiTheme="majorHAnsi" w:hAnsiTheme="majorHAnsi" w:cstheme="majorHAnsi"/>
                <w:b/>
                <w:bCs/>
                <w:sz w:val="20"/>
              </w:rPr>
              <w:t>9</w:t>
            </w:r>
            <w:r>
              <w:rPr>
                <w:rFonts w:asciiTheme="majorHAnsi" w:hAnsiTheme="majorHAnsi" w:cstheme="majorHAnsi"/>
                <w:b/>
                <w:bCs/>
                <w:sz w:val="20"/>
              </w:rPr>
              <w:t>:</w:t>
            </w:r>
            <w:r w:rsidRPr="00263A72">
              <w:rPr>
                <w:rFonts w:asciiTheme="majorHAnsi" w:hAnsiTheme="majorHAnsi" w:cstheme="majorHAnsi"/>
                <w:b/>
                <w:bCs/>
                <w:sz w:val="20"/>
              </w:rPr>
              <w:t>00 – 10</w:t>
            </w:r>
            <w:r>
              <w:rPr>
                <w:rFonts w:asciiTheme="majorHAnsi" w:hAnsiTheme="majorHAnsi" w:cstheme="majorHAnsi"/>
                <w:b/>
                <w:bCs/>
                <w:sz w:val="20"/>
              </w:rPr>
              <w:t>:</w:t>
            </w:r>
            <w:r w:rsidRPr="00263A72">
              <w:rPr>
                <w:rFonts w:asciiTheme="majorHAnsi" w:hAnsiTheme="majorHAnsi" w:cstheme="majorHAnsi"/>
                <w:b/>
                <w:bCs/>
                <w:sz w:val="20"/>
              </w:rPr>
              <w:t>30</w:t>
            </w:r>
          </w:p>
          <w:p w14:paraId="080AB657" w14:textId="77777777" w:rsidR="00DE438C" w:rsidRDefault="00DE438C" w:rsidP="00AC3B1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Joint session</w:t>
            </w:r>
          </w:p>
          <w:p w14:paraId="68A2F45C" w14:textId="1273FFCD" w:rsidR="00DE438C" w:rsidRDefault="00DE438C" w:rsidP="00AC3B1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Katarina</w:t>
            </w:r>
            <w:r w:rsidR="0017204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17204B">
              <w:rPr>
                <w:rFonts w:asciiTheme="majorHAnsi" w:hAnsiTheme="majorHAnsi" w:cstheme="majorHAnsi"/>
                <w:b/>
                <w:sz w:val="20"/>
                <w:szCs w:val="20"/>
              </w:rPr>
              <w:t>O</w:t>
            </w:r>
            <w:r w:rsidR="00623527">
              <w:rPr>
                <w:rFonts w:asciiTheme="majorHAnsi" w:hAnsiTheme="majorHAnsi" w:cstheme="majorHAnsi"/>
                <w:b/>
                <w:sz w:val="20"/>
                <w:szCs w:val="20"/>
              </w:rPr>
              <w:t>pačić</w:t>
            </w:r>
            <w:proofErr w:type="spellEnd"/>
          </w:p>
          <w:p w14:paraId="3188DB70" w14:textId="79DB2EE5" w:rsidR="00DE438C" w:rsidRPr="004D5D91" w:rsidRDefault="00DE438C" w:rsidP="00AC3B1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D5D91">
              <w:rPr>
                <w:rFonts w:asciiTheme="majorHAnsi" w:hAnsiTheme="majorHAnsi" w:cstheme="majorHAnsi"/>
                <w:b/>
                <w:sz w:val="20"/>
                <w:szCs w:val="20"/>
              </w:rPr>
              <w:t>The Initiative “From silence to change” – from the FB group to the civil sector organization</w:t>
            </w:r>
          </w:p>
        </w:tc>
        <w:tc>
          <w:tcPr>
            <w:tcW w:w="0" w:type="auto"/>
            <w:vMerge w:val="restart"/>
          </w:tcPr>
          <w:p w14:paraId="11B56E69" w14:textId="77777777" w:rsidR="00DE438C" w:rsidRPr="008677FB" w:rsidRDefault="00DE438C" w:rsidP="00502BCB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>10:30</w:t>
            </w:r>
            <w:r>
              <w:rPr>
                <w:rFonts w:asciiTheme="majorHAnsi" w:hAnsiTheme="majorHAnsi" w:cstheme="majorHAnsi"/>
                <w:sz w:val="20"/>
              </w:rPr>
              <w:t>–</w:t>
            </w:r>
            <w:r w:rsidRPr="008677FB">
              <w:rPr>
                <w:rFonts w:asciiTheme="majorHAnsi" w:hAnsiTheme="majorHAnsi" w:cstheme="majorHAnsi"/>
                <w:sz w:val="20"/>
              </w:rPr>
              <w:t>11:00</w:t>
            </w:r>
          </w:p>
          <w:p w14:paraId="6A572E27" w14:textId="77777777" w:rsidR="00DE438C" w:rsidRPr="008677FB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>break</w:t>
            </w:r>
          </w:p>
        </w:tc>
        <w:tc>
          <w:tcPr>
            <w:tcW w:w="0" w:type="auto"/>
            <w:vMerge w:val="restart"/>
          </w:tcPr>
          <w:p w14:paraId="101FD8FC" w14:textId="77777777" w:rsidR="00DE438C" w:rsidRPr="00C36831" w:rsidRDefault="00DE438C" w:rsidP="00502BCB">
            <w:p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11:00–</w:t>
            </w:r>
            <w:r w:rsidRPr="00C36831">
              <w:rPr>
                <w:rFonts w:asciiTheme="majorHAnsi" w:hAnsiTheme="majorHAnsi" w:cstheme="majorHAnsi"/>
                <w:b/>
                <w:sz w:val="20"/>
              </w:rPr>
              <w:t>12:30</w:t>
            </w:r>
          </w:p>
          <w:p w14:paraId="0AE8D959" w14:textId="77777777" w:rsidR="00DE438C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Joint session:</w:t>
            </w:r>
          </w:p>
          <w:p w14:paraId="587C6F55" w14:textId="0C03D534" w:rsidR="00DE438C" w:rsidRPr="004D5D91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4D5D91">
              <w:rPr>
                <w:rFonts w:asciiTheme="majorHAnsi" w:hAnsiTheme="majorHAnsi" w:cstheme="majorHAnsi"/>
                <w:b/>
                <w:sz w:val="20"/>
              </w:rPr>
              <w:t>Valentina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 w:rsidR="00EB4603">
              <w:rPr>
                <w:rFonts w:asciiTheme="majorHAnsi" w:hAnsiTheme="majorHAnsi" w:cstheme="majorHAnsi"/>
                <w:b/>
                <w:sz w:val="20"/>
              </w:rPr>
              <w:t>Hlebec</w:t>
            </w:r>
          </w:p>
          <w:p w14:paraId="2D927F89" w14:textId="0B04F78E" w:rsidR="00DE438C" w:rsidRPr="004D5D91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4D5D91">
              <w:rPr>
                <w:rFonts w:asciiTheme="majorHAnsi" w:hAnsiTheme="majorHAnsi" w:cstheme="majorHAnsi"/>
                <w:b/>
                <w:sz w:val="20"/>
              </w:rPr>
              <w:t>Working Carers in Europe</w:t>
            </w:r>
          </w:p>
        </w:tc>
        <w:tc>
          <w:tcPr>
            <w:tcW w:w="0" w:type="auto"/>
            <w:vMerge w:val="restart"/>
          </w:tcPr>
          <w:p w14:paraId="59A488C2" w14:textId="77777777" w:rsidR="00DE438C" w:rsidRPr="008677FB" w:rsidRDefault="00DE438C" w:rsidP="00502BCB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>12:30</w:t>
            </w:r>
            <w:r>
              <w:rPr>
                <w:rFonts w:asciiTheme="majorHAnsi" w:hAnsiTheme="majorHAnsi" w:cstheme="majorHAnsi"/>
                <w:sz w:val="20"/>
              </w:rPr>
              <w:t>–</w:t>
            </w:r>
            <w:r w:rsidRPr="008677FB">
              <w:rPr>
                <w:rFonts w:asciiTheme="majorHAnsi" w:hAnsiTheme="majorHAnsi" w:cstheme="majorHAnsi"/>
                <w:sz w:val="20"/>
              </w:rPr>
              <w:t>13:15</w:t>
            </w:r>
          </w:p>
          <w:p w14:paraId="19B3FC57" w14:textId="6E00AF79" w:rsidR="00DE438C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Welcome Reception</w:t>
            </w:r>
          </w:p>
          <w:p w14:paraId="68337DCA" w14:textId="7BA23ABA" w:rsidR="00DE438C" w:rsidRPr="008677FB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 xml:space="preserve">Lunch break </w:t>
            </w:r>
          </w:p>
        </w:tc>
        <w:tc>
          <w:tcPr>
            <w:tcW w:w="0" w:type="auto"/>
          </w:tcPr>
          <w:p w14:paraId="19400EA9" w14:textId="77777777" w:rsidR="00DE438C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8677FB">
              <w:rPr>
                <w:rFonts w:asciiTheme="majorHAnsi" w:hAnsiTheme="majorHAnsi" w:cstheme="majorHAnsi"/>
                <w:b/>
                <w:sz w:val="20"/>
              </w:rPr>
              <w:t>13:15</w:t>
            </w:r>
            <w:r>
              <w:rPr>
                <w:rFonts w:asciiTheme="majorHAnsi" w:hAnsiTheme="majorHAnsi" w:cstheme="majorHAnsi"/>
                <w:b/>
                <w:sz w:val="20"/>
              </w:rPr>
              <w:t>–</w:t>
            </w:r>
            <w:r w:rsidRPr="008677FB">
              <w:rPr>
                <w:rFonts w:asciiTheme="majorHAnsi" w:hAnsiTheme="majorHAnsi" w:cstheme="majorHAnsi"/>
                <w:b/>
                <w:sz w:val="20"/>
              </w:rPr>
              <w:t>14:15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</w:p>
          <w:p w14:paraId="1AFB46D1" w14:textId="77777777" w:rsidR="00DE438C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>Parallel sessions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14:paraId="4BE02215" w14:textId="77777777" w:rsidR="00DE438C" w:rsidRPr="00DE438C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DE438C">
              <w:rPr>
                <w:rFonts w:asciiTheme="majorHAnsi" w:hAnsiTheme="majorHAnsi" w:cstheme="majorHAnsi"/>
                <w:b/>
                <w:sz w:val="20"/>
              </w:rPr>
              <w:t>Antea Lilek</w:t>
            </w:r>
          </w:p>
          <w:p w14:paraId="70885F62" w14:textId="77777777" w:rsidR="00DE438C" w:rsidRPr="00DE438C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DE438C">
              <w:rPr>
                <w:rFonts w:asciiTheme="majorHAnsi" w:hAnsiTheme="majorHAnsi" w:cstheme="majorHAnsi"/>
                <w:b/>
                <w:sz w:val="20"/>
              </w:rPr>
              <w:t>Green social work</w:t>
            </w:r>
          </w:p>
          <w:p w14:paraId="3AC0380D" w14:textId="77777777" w:rsidR="00DE438C" w:rsidRPr="00DE438C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DE438C">
              <w:rPr>
                <w:rFonts w:asciiTheme="majorHAnsi" w:hAnsiTheme="majorHAnsi" w:cstheme="majorHAnsi"/>
                <w:b/>
                <w:sz w:val="20"/>
              </w:rPr>
              <w:t>Tea Grizelj</w:t>
            </w:r>
          </w:p>
          <w:p w14:paraId="0A932B78" w14:textId="77777777" w:rsidR="00DE438C" w:rsidRPr="00DE438C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DE438C">
              <w:rPr>
                <w:rFonts w:asciiTheme="majorHAnsi" w:hAnsiTheme="majorHAnsi" w:cstheme="majorHAnsi"/>
                <w:b/>
                <w:sz w:val="20"/>
              </w:rPr>
              <w:t>Support for homeless from the perspective of volunteers in social work</w:t>
            </w:r>
          </w:p>
          <w:p w14:paraId="1A6D921D" w14:textId="11CF16C2" w:rsidR="00DE438C" w:rsidRPr="008677FB" w:rsidRDefault="00DE438C" w:rsidP="00DE438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  <w:vMerge w:val="restart"/>
          </w:tcPr>
          <w:p w14:paraId="75497B80" w14:textId="77777777" w:rsidR="00DE438C" w:rsidRPr="008677FB" w:rsidRDefault="00DE438C" w:rsidP="00502BCB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>14.15</w:t>
            </w:r>
            <w:r>
              <w:rPr>
                <w:rFonts w:asciiTheme="majorHAnsi" w:hAnsiTheme="majorHAnsi" w:cstheme="majorHAnsi"/>
                <w:sz w:val="20"/>
              </w:rPr>
              <w:t>–</w:t>
            </w:r>
            <w:r w:rsidRPr="008677FB">
              <w:rPr>
                <w:rFonts w:asciiTheme="majorHAnsi" w:hAnsiTheme="majorHAnsi" w:cstheme="majorHAnsi"/>
                <w:sz w:val="20"/>
              </w:rPr>
              <w:t>14.30</w:t>
            </w:r>
          </w:p>
          <w:p w14:paraId="788B334E" w14:textId="0A7BE2F0" w:rsidR="00DE438C" w:rsidRPr="008677FB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B</w:t>
            </w:r>
            <w:r w:rsidRPr="008677FB">
              <w:rPr>
                <w:rFonts w:asciiTheme="majorHAnsi" w:hAnsiTheme="majorHAnsi" w:cstheme="majorHAnsi"/>
                <w:sz w:val="20"/>
              </w:rPr>
              <w:t>reak</w:t>
            </w:r>
          </w:p>
        </w:tc>
        <w:tc>
          <w:tcPr>
            <w:tcW w:w="0" w:type="auto"/>
            <w:vMerge w:val="restart"/>
          </w:tcPr>
          <w:p w14:paraId="54EE5996" w14:textId="77777777" w:rsidR="00DE438C" w:rsidRDefault="00DE438C" w:rsidP="00502BC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36831">
              <w:rPr>
                <w:rFonts w:asciiTheme="majorHAnsi" w:hAnsiTheme="majorHAnsi" w:cstheme="majorHAnsi"/>
                <w:b/>
                <w:sz w:val="20"/>
              </w:rPr>
              <w:t>14:30</w:t>
            </w:r>
            <w:r>
              <w:rPr>
                <w:rFonts w:asciiTheme="majorHAnsi" w:hAnsiTheme="majorHAnsi" w:cstheme="majorHAnsi"/>
                <w:b/>
                <w:sz w:val="20"/>
              </w:rPr>
              <w:t>–</w:t>
            </w:r>
            <w:r w:rsidRPr="00C36831">
              <w:rPr>
                <w:rFonts w:asciiTheme="majorHAnsi" w:hAnsiTheme="majorHAnsi" w:cstheme="majorHAnsi"/>
                <w:b/>
                <w:sz w:val="20"/>
              </w:rPr>
              <w:t>16.00</w:t>
            </w:r>
          </w:p>
          <w:p w14:paraId="0F3C3033" w14:textId="4587794C" w:rsidR="00DE438C" w:rsidRPr="008677FB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C</w:t>
            </w:r>
            <w:r w:rsidRPr="008677FB">
              <w:rPr>
                <w:rFonts w:asciiTheme="majorHAnsi" w:hAnsiTheme="majorHAnsi" w:cstheme="majorHAnsi"/>
                <w:sz w:val="20"/>
              </w:rPr>
              <w:t>ourses</w:t>
            </w:r>
          </w:p>
        </w:tc>
        <w:tc>
          <w:tcPr>
            <w:tcW w:w="926" w:type="dxa"/>
            <w:vMerge w:val="restart"/>
          </w:tcPr>
          <w:p w14:paraId="1311C78E" w14:textId="77777777" w:rsidR="00DE438C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623527" w:rsidRPr="00C36831" w14:paraId="0962B316" w14:textId="77777777" w:rsidTr="00F630AF">
        <w:trPr>
          <w:trHeight w:val="2197"/>
        </w:trPr>
        <w:tc>
          <w:tcPr>
            <w:tcW w:w="0" w:type="auto"/>
            <w:vMerge/>
          </w:tcPr>
          <w:p w14:paraId="282FC27B" w14:textId="77777777" w:rsidR="00DE438C" w:rsidRPr="00C36831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0" w:type="auto"/>
            <w:vMerge/>
          </w:tcPr>
          <w:p w14:paraId="4B44AE5E" w14:textId="77777777" w:rsidR="00DE438C" w:rsidRPr="00263A72" w:rsidRDefault="00DE438C" w:rsidP="00AC3B1E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24E22324" w14:textId="77777777" w:rsidR="00DE438C" w:rsidRPr="008677FB" w:rsidRDefault="00DE438C" w:rsidP="00502BC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  <w:vMerge/>
          </w:tcPr>
          <w:p w14:paraId="126AF180" w14:textId="77777777" w:rsidR="00DE438C" w:rsidRDefault="00DE438C" w:rsidP="00502BCB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0" w:type="auto"/>
            <w:vMerge/>
          </w:tcPr>
          <w:p w14:paraId="2BBF71AD" w14:textId="77777777" w:rsidR="00DE438C" w:rsidRPr="008677FB" w:rsidRDefault="00DE438C" w:rsidP="00502BC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</w:tcPr>
          <w:p w14:paraId="5080C642" w14:textId="77777777" w:rsidR="00DE438C" w:rsidRPr="00DE438C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DE438C">
              <w:rPr>
                <w:rFonts w:asciiTheme="majorHAnsi" w:hAnsiTheme="majorHAnsi" w:cstheme="majorHAnsi"/>
                <w:b/>
                <w:sz w:val="20"/>
              </w:rPr>
              <w:t>Anže Štrancar</w:t>
            </w:r>
          </w:p>
          <w:p w14:paraId="7742A84A" w14:textId="77777777" w:rsidR="00DE438C" w:rsidRPr="00DE438C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DE438C">
              <w:rPr>
                <w:rFonts w:asciiTheme="majorHAnsi" w:hAnsiTheme="majorHAnsi" w:cstheme="majorHAnsi"/>
                <w:b/>
                <w:sz w:val="20"/>
              </w:rPr>
              <w:t xml:space="preserve">The invisible work of female informal carers of people with dementia                 </w:t>
            </w:r>
          </w:p>
          <w:p w14:paraId="533F28AD" w14:textId="77777777" w:rsidR="00DE438C" w:rsidRPr="00DE438C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DE438C">
              <w:rPr>
                <w:rFonts w:asciiTheme="majorHAnsi" w:hAnsiTheme="majorHAnsi" w:cstheme="majorHAnsi"/>
                <w:b/>
                <w:sz w:val="20"/>
              </w:rPr>
              <w:t xml:space="preserve">Melani Forintić </w:t>
            </w:r>
          </w:p>
          <w:p w14:paraId="6A78B9D6" w14:textId="39085030" w:rsidR="00DE438C" w:rsidRPr="008677FB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DE438C">
              <w:rPr>
                <w:rFonts w:asciiTheme="majorHAnsi" w:hAnsiTheme="majorHAnsi" w:cstheme="majorHAnsi"/>
                <w:b/>
                <w:sz w:val="20"/>
              </w:rPr>
              <w:t>Attitudes towards dementia from the perspective of persons interacting with persons with dementia</w:t>
            </w:r>
          </w:p>
        </w:tc>
        <w:tc>
          <w:tcPr>
            <w:tcW w:w="0" w:type="auto"/>
            <w:vMerge/>
          </w:tcPr>
          <w:p w14:paraId="347E253A" w14:textId="77777777" w:rsidR="00DE438C" w:rsidRPr="008677FB" w:rsidRDefault="00DE438C" w:rsidP="00502BC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  <w:vMerge/>
          </w:tcPr>
          <w:p w14:paraId="6666FDC8" w14:textId="77777777" w:rsidR="00DE438C" w:rsidRPr="00C36831" w:rsidRDefault="00DE438C" w:rsidP="00502BCB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926" w:type="dxa"/>
            <w:vMerge/>
          </w:tcPr>
          <w:p w14:paraId="1822C816" w14:textId="77777777" w:rsidR="00DE438C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623527" w:rsidRPr="00C36831" w14:paraId="3AFA16BF" w14:textId="77777777" w:rsidTr="00F630AF">
        <w:tc>
          <w:tcPr>
            <w:tcW w:w="0" w:type="auto"/>
          </w:tcPr>
          <w:p w14:paraId="7ADF3B01" w14:textId="5BD3D031" w:rsidR="00F931B2" w:rsidRDefault="00F630AF" w:rsidP="00AC3B1E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36831">
              <w:rPr>
                <w:rFonts w:asciiTheme="majorHAnsi" w:hAnsiTheme="majorHAnsi" w:cstheme="majorHAnsi"/>
                <w:b/>
                <w:sz w:val="20"/>
              </w:rPr>
              <w:t xml:space="preserve">Wednesday </w:t>
            </w:r>
            <w:proofErr w:type="gramStart"/>
            <w:r w:rsidR="00D4074D">
              <w:rPr>
                <w:rFonts w:asciiTheme="majorHAnsi" w:hAnsiTheme="majorHAnsi" w:cstheme="majorHAnsi"/>
                <w:b/>
                <w:sz w:val="20"/>
              </w:rPr>
              <w:t>19</w:t>
            </w:r>
            <w:r w:rsidR="00F931B2" w:rsidRPr="00F931B2">
              <w:rPr>
                <w:rFonts w:asciiTheme="majorHAnsi" w:hAnsiTheme="majorHAnsi" w:cstheme="majorHAnsi"/>
                <w:b/>
                <w:sz w:val="20"/>
                <w:vertAlign w:val="superscript"/>
              </w:rPr>
              <w:t>nd</w:t>
            </w:r>
            <w:proofErr w:type="gramEnd"/>
          </w:p>
          <w:p w14:paraId="178BD751" w14:textId="1A3E9893" w:rsidR="00F630AF" w:rsidRPr="00D4074D" w:rsidRDefault="00F630AF" w:rsidP="00AC3B1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 w:rsidR="00D4074D" w:rsidRPr="00D4074D">
              <w:rPr>
                <w:rFonts w:asciiTheme="majorHAnsi" w:hAnsiTheme="majorHAnsi" w:cstheme="majorHAnsi"/>
                <w:sz w:val="20"/>
              </w:rPr>
              <w:t>(different schedule)</w:t>
            </w:r>
          </w:p>
        </w:tc>
        <w:tc>
          <w:tcPr>
            <w:tcW w:w="0" w:type="auto"/>
          </w:tcPr>
          <w:p w14:paraId="768DF770" w14:textId="6A08D00A" w:rsidR="00D4074D" w:rsidRPr="00030B5D" w:rsidRDefault="00D4074D" w:rsidP="00D407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9:00 - </w:t>
            </w:r>
            <w:r w:rsidR="000F3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6AD00A67" w14:textId="34C417D3" w:rsidR="00A70920" w:rsidRPr="00E71847" w:rsidRDefault="00D4074D" w:rsidP="00AC3B1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7184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Fieldwork</w:t>
            </w:r>
            <w:r w:rsidR="0017204B" w:rsidRPr="00E7184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– Visit </w:t>
            </w:r>
            <w:r w:rsidR="00D70586" w:rsidRPr="00E7184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University of Mostar, </w:t>
            </w:r>
            <w:r w:rsidR="00F81556" w:rsidRPr="00E7184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study of social work</w:t>
            </w:r>
          </w:p>
        </w:tc>
        <w:tc>
          <w:tcPr>
            <w:tcW w:w="0" w:type="auto"/>
          </w:tcPr>
          <w:p w14:paraId="4A2BF24D" w14:textId="7CC95429" w:rsidR="00F630AF" w:rsidRPr="008677FB" w:rsidRDefault="00F630AF" w:rsidP="00AC3B1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</w:tcPr>
          <w:p w14:paraId="12FB4892" w14:textId="75364279" w:rsidR="00F630AF" w:rsidRPr="008677FB" w:rsidRDefault="00F630AF" w:rsidP="00AC3B1E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  <w:tc>
          <w:tcPr>
            <w:tcW w:w="0" w:type="auto"/>
          </w:tcPr>
          <w:p w14:paraId="4D1BBF49" w14:textId="23E484D6" w:rsidR="00F630AF" w:rsidRPr="008677FB" w:rsidRDefault="00F630AF" w:rsidP="00AC3B1E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  <w:tc>
          <w:tcPr>
            <w:tcW w:w="0" w:type="auto"/>
          </w:tcPr>
          <w:p w14:paraId="3C8640D7" w14:textId="7F9C03EC" w:rsidR="00F630AF" w:rsidRPr="00C83BB8" w:rsidRDefault="00F630AF" w:rsidP="00AC3B1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</w:tcPr>
          <w:p w14:paraId="05725279" w14:textId="39CF3DC8" w:rsidR="00F630AF" w:rsidRPr="008677FB" w:rsidRDefault="00F630AF" w:rsidP="00AC3B1E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  <w:tc>
          <w:tcPr>
            <w:tcW w:w="0" w:type="auto"/>
          </w:tcPr>
          <w:p w14:paraId="0DD2A1AF" w14:textId="4CBEDAA1" w:rsidR="00F630AF" w:rsidRPr="008677FB" w:rsidRDefault="00F630AF" w:rsidP="00AC3B1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26" w:type="dxa"/>
          </w:tcPr>
          <w:p w14:paraId="6491731D" w14:textId="096D892E" w:rsidR="00F630AF" w:rsidRPr="00030B5D" w:rsidRDefault="00F630AF" w:rsidP="00AC3B1E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623527" w:rsidRPr="00C36831" w14:paraId="0C80FD9F" w14:textId="77777777" w:rsidTr="00DE438C">
        <w:trPr>
          <w:trHeight w:val="3038"/>
        </w:trPr>
        <w:tc>
          <w:tcPr>
            <w:tcW w:w="0" w:type="auto"/>
            <w:vMerge w:val="restart"/>
          </w:tcPr>
          <w:p w14:paraId="4C1CD4CC" w14:textId="0679A7D7" w:rsidR="00DE438C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Thursday 20</w:t>
            </w:r>
            <w:r>
              <w:rPr>
                <w:rFonts w:asciiTheme="majorHAnsi" w:hAnsiTheme="majorHAnsi" w:cstheme="majorHAnsi"/>
                <w:b/>
                <w:sz w:val="20"/>
                <w:vertAlign w:val="superscript"/>
              </w:rPr>
              <w:t>th</w:t>
            </w:r>
          </w:p>
          <w:p w14:paraId="274776DA" w14:textId="57BA8C0D" w:rsidR="00DE438C" w:rsidRPr="00C36831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5760A434" w14:textId="77777777" w:rsidR="00DE438C" w:rsidRDefault="00DE438C" w:rsidP="00C83BB8">
            <w:p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9:00 - 10:3</w:t>
            </w:r>
            <w:r w:rsidRPr="00C36831">
              <w:rPr>
                <w:rFonts w:asciiTheme="majorHAnsi" w:hAnsiTheme="majorHAnsi" w:cstheme="majorHAnsi"/>
                <w:b/>
                <w:sz w:val="20"/>
              </w:rPr>
              <w:t>0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</w:p>
          <w:p w14:paraId="13288AB7" w14:textId="77777777" w:rsidR="00DE438C" w:rsidRDefault="00DE438C" w:rsidP="00C83BB8">
            <w:pPr>
              <w:rPr>
                <w:rFonts w:asciiTheme="majorHAnsi" w:hAnsiTheme="majorHAnsi" w:cstheme="majorHAnsi"/>
                <w:sz w:val="20"/>
              </w:rPr>
            </w:pPr>
            <w:r w:rsidRPr="00F77360">
              <w:rPr>
                <w:rFonts w:asciiTheme="majorHAnsi" w:hAnsiTheme="majorHAnsi" w:cstheme="majorHAnsi"/>
                <w:sz w:val="20"/>
              </w:rPr>
              <w:t>Joint session</w:t>
            </w:r>
          </w:p>
          <w:p w14:paraId="169F9323" w14:textId="343DBF38" w:rsidR="00DE438C" w:rsidRPr="004D5D91" w:rsidRDefault="00DE438C" w:rsidP="00C83BB8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4D5D91">
              <w:rPr>
                <w:rFonts w:asciiTheme="majorHAnsi" w:hAnsiTheme="majorHAnsi" w:cstheme="majorHAnsi"/>
                <w:b/>
                <w:sz w:val="20"/>
              </w:rPr>
              <w:t>Jovana</w:t>
            </w:r>
          </w:p>
          <w:p w14:paraId="7BA75E63" w14:textId="0128D5D2" w:rsidR="00DE438C" w:rsidRPr="00F77360" w:rsidRDefault="00DE438C" w:rsidP="00C83BB8">
            <w:pPr>
              <w:rPr>
                <w:rFonts w:asciiTheme="majorHAnsi" w:hAnsiTheme="majorHAnsi" w:cstheme="majorHAnsi"/>
                <w:sz w:val="20"/>
              </w:rPr>
            </w:pPr>
            <w:r w:rsidRPr="004D5D91">
              <w:rPr>
                <w:rFonts w:asciiTheme="majorHAnsi" w:hAnsiTheme="majorHAnsi" w:cstheme="majorHAnsi"/>
                <w:b/>
                <w:sz w:val="20"/>
              </w:rPr>
              <w:t>Juvenile Delinquency and Prevention Challenges: Experience of the Republic of Serbia</w:t>
            </w:r>
          </w:p>
        </w:tc>
        <w:tc>
          <w:tcPr>
            <w:tcW w:w="0" w:type="auto"/>
            <w:vMerge w:val="restart"/>
          </w:tcPr>
          <w:p w14:paraId="5EDCE9F5" w14:textId="6CF83D6E" w:rsidR="00DE438C" w:rsidRPr="00C36831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10:30-11:00 Break</w:t>
            </w:r>
          </w:p>
        </w:tc>
        <w:tc>
          <w:tcPr>
            <w:tcW w:w="0" w:type="auto"/>
          </w:tcPr>
          <w:p w14:paraId="0AF7B588" w14:textId="77777777" w:rsidR="00DE438C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11:00–12:3</w:t>
            </w:r>
            <w:r w:rsidRPr="00C36831">
              <w:rPr>
                <w:rFonts w:asciiTheme="majorHAnsi" w:hAnsiTheme="majorHAnsi" w:cstheme="majorHAnsi"/>
                <w:b/>
                <w:sz w:val="20"/>
              </w:rPr>
              <w:t>0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</w:p>
          <w:p w14:paraId="79EE96CA" w14:textId="77777777" w:rsidR="00DE438C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</w:rPr>
              <w:t>Prallel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sessions</w:t>
            </w:r>
          </w:p>
          <w:p w14:paraId="74C288F7" w14:textId="77777777" w:rsidR="00DE438C" w:rsidRPr="00623527" w:rsidRDefault="00DE438C" w:rsidP="00DE438C">
            <w:pPr>
              <w:rPr>
                <w:b/>
                <w:sz w:val="20"/>
                <w:szCs w:val="20"/>
              </w:rPr>
            </w:pPr>
            <w:r w:rsidRPr="00F77360">
              <w:t xml:space="preserve"> </w:t>
            </w:r>
            <w:r w:rsidRPr="00623527">
              <w:rPr>
                <w:b/>
                <w:sz w:val="20"/>
                <w:szCs w:val="20"/>
              </w:rPr>
              <w:t>Jana Mali</w:t>
            </w:r>
          </w:p>
          <w:p w14:paraId="660D74B3" w14:textId="77777777" w:rsidR="00DE438C" w:rsidRPr="00623527" w:rsidRDefault="00DE438C" w:rsidP="00DE438C">
            <w:pPr>
              <w:rPr>
                <w:b/>
                <w:sz w:val="20"/>
                <w:szCs w:val="20"/>
              </w:rPr>
            </w:pPr>
            <w:r w:rsidRPr="00623527">
              <w:rPr>
                <w:b/>
                <w:sz w:val="20"/>
                <w:szCs w:val="20"/>
              </w:rPr>
              <w:t>Improving care for people with dementia – presentation of the project In-Touch</w:t>
            </w:r>
          </w:p>
          <w:p w14:paraId="2D42D25E" w14:textId="77777777" w:rsidR="00DE438C" w:rsidRPr="00623527" w:rsidRDefault="00DE438C" w:rsidP="00DE438C">
            <w:pPr>
              <w:rPr>
                <w:b/>
                <w:sz w:val="20"/>
                <w:szCs w:val="20"/>
              </w:rPr>
            </w:pPr>
            <w:r w:rsidRPr="00623527">
              <w:rPr>
                <w:b/>
                <w:sz w:val="20"/>
                <w:szCs w:val="20"/>
              </w:rPr>
              <w:t>Nataša Koražija</w:t>
            </w:r>
          </w:p>
          <w:p w14:paraId="3C990411" w14:textId="0A16EDAE" w:rsidR="00DE438C" w:rsidRPr="00623527" w:rsidRDefault="00DE438C" w:rsidP="00DE438C">
            <w:pPr>
              <w:rPr>
                <w:b/>
                <w:sz w:val="20"/>
                <w:szCs w:val="20"/>
              </w:rPr>
            </w:pPr>
            <w:r w:rsidRPr="00623527">
              <w:rPr>
                <w:b/>
                <w:sz w:val="20"/>
                <w:szCs w:val="20"/>
              </w:rPr>
              <w:t>Challenges of managing employees of a home for the</w:t>
            </w:r>
            <w:r w:rsidR="00EB4603" w:rsidRPr="00623527">
              <w:rPr>
                <w:b/>
                <w:sz w:val="20"/>
                <w:szCs w:val="20"/>
              </w:rPr>
              <w:t xml:space="preserve"> </w:t>
            </w:r>
            <w:r w:rsidRPr="00623527">
              <w:rPr>
                <w:b/>
                <w:sz w:val="20"/>
                <w:szCs w:val="20"/>
              </w:rPr>
              <w:t>older people</w:t>
            </w:r>
          </w:p>
          <w:p w14:paraId="5C084EB8" w14:textId="51ABB957" w:rsidR="00DE438C" w:rsidRPr="00F77360" w:rsidRDefault="00DE438C" w:rsidP="00DE438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  <w:vMerge w:val="restart"/>
          </w:tcPr>
          <w:p w14:paraId="398B4BE8" w14:textId="28234496" w:rsidR="00DE438C" w:rsidRPr="008677FB" w:rsidRDefault="00DE438C" w:rsidP="00030B5D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12:3</w:t>
            </w:r>
            <w:r w:rsidRPr="008677FB">
              <w:rPr>
                <w:rFonts w:asciiTheme="majorHAnsi" w:hAnsiTheme="majorHAnsi" w:cstheme="majorHAnsi"/>
                <w:sz w:val="20"/>
              </w:rPr>
              <w:t>0</w:t>
            </w:r>
            <w:r>
              <w:rPr>
                <w:rFonts w:asciiTheme="majorHAnsi" w:hAnsiTheme="majorHAnsi" w:cstheme="majorHAnsi"/>
                <w:sz w:val="20"/>
              </w:rPr>
              <w:t>–13:1</w:t>
            </w:r>
            <w:r w:rsidRPr="008677FB">
              <w:rPr>
                <w:rFonts w:asciiTheme="majorHAnsi" w:hAnsiTheme="majorHAnsi" w:cstheme="majorHAnsi"/>
                <w:sz w:val="20"/>
              </w:rPr>
              <w:t>5</w:t>
            </w:r>
          </w:p>
          <w:p w14:paraId="45C0C634" w14:textId="77777777" w:rsidR="00DE438C" w:rsidRPr="00C36831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Lunch break</w:t>
            </w:r>
          </w:p>
        </w:tc>
        <w:tc>
          <w:tcPr>
            <w:tcW w:w="0" w:type="auto"/>
          </w:tcPr>
          <w:p w14:paraId="28EF2DEF" w14:textId="77777777" w:rsidR="00DE438C" w:rsidRPr="00EB4603" w:rsidRDefault="00DE438C" w:rsidP="00AC3B1E">
            <w:pPr>
              <w:rPr>
                <w:rFonts w:asciiTheme="majorHAnsi" w:hAnsiTheme="majorHAnsi" w:cstheme="majorHAnsi"/>
                <w:sz w:val="20"/>
                <w:lang w:val="nl-NL"/>
              </w:rPr>
            </w:pPr>
            <w:r w:rsidRPr="00EB4603">
              <w:rPr>
                <w:rFonts w:asciiTheme="majorHAnsi" w:hAnsiTheme="majorHAnsi" w:cstheme="majorHAnsi"/>
                <w:sz w:val="20"/>
                <w:lang w:val="nl-NL"/>
              </w:rPr>
              <w:t>13:15-14.15</w:t>
            </w:r>
          </w:p>
          <w:p w14:paraId="590DCE54" w14:textId="77777777" w:rsidR="00DE438C" w:rsidRPr="00EB4603" w:rsidRDefault="00DE438C" w:rsidP="00AC3B1E">
            <w:pPr>
              <w:rPr>
                <w:rFonts w:asciiTheme="majorHAnsi" w:hAnsiTheme="majorHAnsi" w:cstheme="majorHAnsi"/>
                <w:sz w:val="20"/>
                <w:lang w:val="nl-NL"/>
              </w:rPr>
            </w:pPr>
            <w:r w:rsidRPr="00EB4603">
              <w:rPr>
                <w:rFonts w:asciiTheme="majorHAnsi" w:hAnsiTheme="majorHAnsi" w:cstheme="majorHAnsi"/>
                <w:sz w:val="20"/>
                <w:lang w:val="nl-NL"/>
              </w:rPr>
              <w:t>Parallel sessions</w:t>
            </w:r>
          </w:p>
          <w:p w14:paraId="5A4AF4C9" w14:textId="64EF254B" w:rsidR="00DE438C" w:rsidRPr="00623527" w:rsidRDefault="00DE438C" w:rsidP="00AC3B1E">
            <w:pPr>
              <w:rPr>
                <w:rFonts w:asciiTheme="majorHAnsi" w:hAnsiTheme="majorHAnsi" w:cstheme="majorHAnsi"/>
                <w:b/>
                <w:sz w:val="20"/>
                <w:lang w:val="nl-NL"/>
              </w:rPr>
            </w:pPr>
            <w:r w:rsidRPr="00623527">
              <w:rPr>
                <w:rFonts w:asciiTheme="majorHAnsi" w:hAnsiTheme="majorHAnsi" w:cstheme="majorHAnsi"/>
                <w:b/>
                <w:sz w:val="20"/>
                <w:lang w:val="nl-NL"/>
              </w:rPr>
              <w:t>Kristina Stojmenova</w:t>
            </w:r>
          </w:p>
          <w:p w14:paraId="380A70E4" w14:textId="68E05EEF" w:rsidR="00DE438C" w:rsidRPr="00623527" w:rsidRDefault="00EB4603" w:rsidP="00AC3B1E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623527">
              <w:rPr>
                <w:rFonts w:asciiTheme="majorHAnsi" w:hAnsiTheme="majorHAnsi" w:cstheme="majorHAnsi"/>
                <w:b/>
                <w:sz w:val="20"/>
                <w:lang w:val="en-US"/>
              </w:rPr>
              <w:t xml:space="preserve">Report of </w:t>
            </w:r>
            <w:proofErr w:type="spellStart"/>
            <w:r w:rsidRPr="00623527">
              <w:rPr>
                <w:rFonts w:asciiTheme="majorHAnsi" w:hAnsiTheme="majorHAnsi" w:cstheme="majorHAnsi"/>
                <w:b/>
                <w:sz w:val="20"/>
                <w:lang w:val="en-US"/>
              </w:rPr>
              <w:t>socialwork</w:t>
            </w:r>
            <w:proofErr w:type="spellEnd"/>
            <w:r w:rsidRPr="00623527">
              <w:rPr>
                <w:rFonts w:asciiTheme="majorHAnsi" w:hAnsiTheme="majorHAnsi" w:cstheme="majorHAnsi"/>
                <w:b/>
                <w:sz w:val="20"/>
                <w:lang w:val="en-US"/>
              </w:rPr>
              <w:t xml:space="preserve"> with people with dementia observation</w:t>
            </w:r>
          </w:p>
          <w:p w14:paraId="66FF631A" w14:textId="77777777" w:rsidR="00DE438C" w:rsidRPr="00623527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23527">
              <w:rPr>
                <w:rFonts w:asciiTheme="majorHAnsi" w:hAnsiTheme="majorHAnsi" w:cstheme="majorHAnsi"/>
                <w:b/>
                <w:sz w:val="20"/>
              </w:rPr>
              <w:t xml:space="preserve">Anja Bohinec </w:t>
            </w:r>
          </w:p>
          <w:p w14:paraId="407C046A" w14:textId="77777777" w:rsidR="00DE438C" w:rsidRPr="00623527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23527">
              <w:rPr>
                <w:rFonts w:asciiTheme="majorHAnsi" w:hAnsiTheme="majorHAnsi" w:cstheme="majorHAnsi"/>
                <w:b/>
                <w:sz w:val="20"/>
              </w:rPr>
              <w:t>Violence, Disrespect and Abuse in Maternity Care</w:t>
            </w:r>
          </w:p>
          <w:p w14:paraId="0F809F2C" w14:textId="77D38061" w:rsidR="00DE438C" w:rsidRPr="00C36831" w:rsidRDefault="00DE438C" w:rsidP="00DE438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  <w:vMerge w:val="restart"/>
          </w:tcPr>
          <w:p w14:paraId="54670C23" w14:textId="69CBD353" w:rsidR="00DE438C" w:rsidRPr="00520BA3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  <w:r w:rsidRPr="00520BA3">
              <w:rPr>
                <w:rFonts w:asciiTheme="majorHAnsi" w:hAnsiTheme="majorHAnsi" w:cstheme="majorHAnsi"/>
                <w:sz w:val="20"/>
              </w:rPr>
              <w:t>14:15-14:30 Break</w:t>
            </w:r>
          </w:p>
        </w:tc>
        <w:tc>
          <w:tcPr>
            <w:tcW w:w="0" w:type="auto"/>
            <w:vMerge w:val="restart"/>
          </w:tcPr>
          <w:p w14:paraId="4C3546B3" w14:textId="77777777" w:rsidR="00DE438C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14:30 – 16:00</w:t>
            </w:r>
          </w:p>
          <w:p w14:paraId="10497A8D" w14:textId="14A6FAF4" w:rsidR="00DE438C" w:rsidRPr="00F77360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  <w:r w:rsidRPr="00F77360">
              <w:rPr>
                <w:rFonts w:asciiTheme="majorHAnsi" w:hAnsiTheme="majorHAnsi" w:cstheme="majorHAnsi"/>
                <w:sz w:val="20"/>
              </w:rPr>
              <w:t>Courses</w:t>
            </w:r>
          </w:p>
        </w:tc>
        <w:tc>
          <w:tcPr>
            <w:tcW w:w="926" w:type="dxa"/>
            <w:vMerge w:val="restart"/>
          </w:tcPr>
          <w:p w14:paraId="6DEF32E9" w14:textId="77777777" w:rsidR="00DE438C" w:rsidRPr="00C36831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623527" w:rsidRPr="00C36831" w14:paraId="0C72D3C7" w14:textId="77777777" w:rsidTr="00F630AF">
        <w:trPr>
          <w:trHeight w:val="3037"/>
        </w:trPr>
        <w:tc>
          <w:tcPr>
            <w:tcW w:w="0" w:type="auto"/>
            <w:vMerge/>
          </w:tcPr>
          <w:p w14:paraId="27556294" w14:textId="77777777" w:rsidR="00DE438C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0" w:type="auto"/>
            <w:vMerge/>
          </w:tcPr>
          <w:p w14:paraId="11B38F7A" w14:textId="77777777" w:rsidR="00DE438C" w:rsidRDefault="00DE438C" w:rsidP="00C83BB8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0" w:type="auto"/>
            <w:vMerge/>
          </w:tcPr>
          <w:p w14:paraId="3093E847" w14:textId="77777777" w:rsidR="00DE438C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</w:tcPr>
          <w:p w14:paraId="769BCFFB" w14:textId="77777777" w:rsidR="00DE438C" w:rsidRPr="00623527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23527">
              <w:rPr>
                <w:rFonts w:asciiTheme="majorHAnsi" w:hAnsiTheme="majorHAnsi" w:cstheme="majorHAnsi"/>
                <w:b/>
                <w:sz w:val="20"/>
              </w:rPr>
              <w:t>Dea Topić</w:t>
            </w:r>
          </w:p>
          <w:p w14:paraId="5286CE36" w14:textId="77777777" w:rsidR="00DE438C" w:rsidRPr="00623527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23527">
              <w:rPr>
                <w:rFonts w:asciiTheme="majorHAnsi" w:hAnsiTheme="majorHAnsi" w:cstheme="majorHAnsi"/>
                <w:b/>
                <w:sz w:val="20"/>
              </w:rPr>
              <w:t xml:space="preserve">The role of social work in secondary education - experience and perspective of professional associates </w:t>
            </w:r>
            <w:proofErr w:type="gramStart"/>
            <w:r w:rsidRPr="00623527">
              <w:rPr>
                <w:rFonts w:asciiTheme="majorHAnsi" w:hAnsiTheme="majorHAnsi" w:cstheme="majorHAnsi"/>
                <w:b/>
                <w:sz w:val="20"/>
              </w:rPr>
              <w:t>in the area of</w:t>
            </w:r>
            <w:proofErr w:type="gramEnd"/>
            <w:r w:rsidRPr="00623527">
              <w:rPr>
                <w:rFonts w:asciiTheme="majorHAnsi" w:hAnsiTheme="majorHAnsi" w:cstheme="majorHAnsi"/>
                <w:b/>
                <w:sz w:val="20"/>
              </w:rPr>
              <w:t xml:space="preserve"> the City of Zagreb and Zagreb County</w:t>
            </w:r>
          </w:p>
          <w:p w14:paraId="18A1DB8A" w14:textId="77777777" w:rsidR="00DE438C" w:rsidRPr="00623527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23527">
              <w:rPr>
                <w:rFonts w:asciiTheme="majorHAnsi" w:hAnsiTheme="majorHAnsi" w:cstheme="majorHAnsi"/>
                <w:b/>
                <w:sz w:val="20"/>
              </w:rPr>
              <w:t>Aida Rušiti</w:t>
            </w:r>
          </w:p>
          <w:p w14:paraId="14700285" w14:textId="77777777" w:rsidR="00DE438C" w:rsidRPr="00623527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23527">
              <w:rPr>
                <w:rFonts w:asciiTheme="majorHAnsi" w:hAnsiTheme="majorHAnsi" w:cstheme="majorHAnsi"/>
                <w:b/>
                <w:sz w:val="20"/>
              </w:rPr>
              <w:t>Child neglect</w:t>
            </w:r>
          </w:p>
          <w:p w14:paraId="281D6370" w14:textId="77777777" w:rsidR="00DE438C" w:rsidRPr="00623527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23527">
              <w:rPr>
                <w:rFonts w:asciiTheme="majorHAnsi" w:hAnsiTheme="majorHAnsi" w:cstheme="majorHAnsi"/>
                <w:b/>
                <w:sz w:val="20"/>
              </w:rPr>
              <w:t xml:space="preserve">Iva </w:t>
            </w:r>
            <w:proofErr w:type="spellStart"/>
            <w:r w:rsidRPr="00623527">
              <w:rPr>
                <w:rFonts w:asciiTheme="majorHAnsi" w:hAnsiTheme="majorHAnsi" w:cstheme="majorHAnsi"/>
                <w:b/>
                <w:sz w:val="20"/>
              </w:rPr>
              <w:t>Pekčec</w:t>
            </w:r>
            <w:proofErr w:type="spellEnd"/>
          </w:p>
          <w:p w14:paraId="3542C509" w14:textId="0A7C7F3B" w:rsidR="00DE438C" w:rsidRDefault="00DE438C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23527">
              <w:rPr>
                <w:rFonts w:asciiTheme="majorHAnsi" w:hAnsiTheme="majorHAnsi" w:cstheme="majorHAnsi"/>
                <w:b/>
                <w:sz w:val="20"/>
              </w:rPr>
              <w:t>The role of the professional school team in supporting family</w:t>
            </w:r>
          </w:p>
        </w:tc>
        <w:tc>
          <w:tcPr>
            <w:tcW w:w="0" w:type="auto"/>
            <w:vMerge/>
          </w:tcPr>
          <w:p w14:paraId="5D8DAA8E" w14:textId="77777777" w:rsidR="00DE438C" w:rsidRDefault="00DE438C" w:rsidP="00030B5D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</w:tcPr>
          <w:p w14:paraId="73617898" w14:textId="77777777" w:rsidR="00DE438C" w:rsidRPr="00623527" w:rsidRDefault="00DE438C" w:rsidP="00DE438C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623527">
              <w:rPr>
                <w:rFonts w:asciiTheme="majorHAnsi" w:hAnsiTheme="majorHAnsi" w:cstheme="majorHAnsi"/>
                <w:b/>
                <w:bCs/>
                <w:sz w:val="20"/>
              </w:rPr>
              <w:t>Sara Leban</w:t>
            </w:r>
          </w:p>
          <w:p w14:paraId="1ED503F2" w14:textId="1D45F92C" w:rsidR="00DE438C" w:rsidRPr="00DE438C" w:rsidRDefault="00623527" w:rsidP="00DE438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23527">
              <w:rPr>
                <w:rFonts w:asciiTheme="majorHAnsi" w:hAnsiTheme="majorHAnsi" w:cstheme="majorHAnsi"/>
                <w:b/>
                <w:bCs/>
                <w:sz w:val="20"/>
              </w:rPr>
              <w:t>Personal experience from</w:t>
            </w:r>
            <w:r w:rsidR="00DE438C" w:rsidRPr="00623527">
              <w:rPr>
                <w:rFonts w:asciiTheme="majorHAnsi" w:hAnsiTheme="majorHAnsi" w:cstheme="majorHAnsi"/>
                <w:b/>
                <w:bCs/>
                <w:sz w:val="20"/>
              </w:rPr>
              <w:t xml:space="preserve"> Dom </w:t>
            </w:r>
            <w:proofErr w:type="spellStart"/>
            <w:r w:rsidR="00DE438C" w:rsidRPr="00623527">
              <w:rPr>
                <w:rFonts w:asciiTheme="majorHAnsi" w:hAnsiTheme="majorHAnsi" w:cstheme="majorHAnsi"/>
                <w:b/>
                <w:bCs/>
                <w:sz w:val="20"/>
              </w:rPr>
              <w:t>na</w:t>
            </w:r>
            <w:proofErr w:type="spellEnd"/>
            <w:r w:rsidR="00DE438C" w:rsidRPr="00623527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proofErr w:type="spellStart"/>
            <w:r w:rsidR="00DE438C" w:rsidRPr="00623527">
              <w:rPr>
                <w:rFonts w:asciiTheme="majorHAnsi" w:hAnsiTheme="majorHAnsi" w:cstheme="majorHAnsi"/>
                <w:b/>
                <w:bCs/>
                <w:sz w:val="20"/>
              </w:rPr>
              <w:t>Krasu</w:t>
            </w:r>
            <w:proofErr w:type="spellEnd"/>
          </w:p>
        </w:tc>
        <w:tc>
          <w:tcPr>
            <w:tcW w:w="0" w:type="auto"/>
            <w:vMerge/>
          </w:tcPr>
          <w:p w14:paraId="6D052624" w14:textId="77777777" w:rsidR="00DE438C" w:rsidRPr="00520BA3" w:rsidRDefault="00DE438C" w:rsidP="00AC3B1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  <w:vMerge/>
          </w:tcPr>
          <w:p w14:paraId="79951B00" w14:textId="77777777" w:rsidR="00DE438C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926" w:type="dxa"/>
            <w:vMerge/>
          </w:tcPr>
          <w:p w14:paraId="6839CCCD" w14:textId="77777777" w:rsidR="00DE438C" w:rsidRPr="00C36831" w:rsidRDefault="00DE438C" w:rsidP="00AC3B1E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623527" w:rsidRPr="00C36831" w14:paraId="427F65C8" w14:textId="77777777" w:rsidTr="00F630AF">
        <w:tc>
          <w:tcPr>
            <w:tcW w:w="0" w:type="auto"/>
          </w:tcPr>
          <w:p w14:paraId="4B8E82AB" w14:textId="24DE9DE5" w:rsidR="00F630AF" w:rsidRPr="00C36831" w:rsidRDefault="008677FB" w:rsidP="008677FB">
            <w:p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Friday </w:t>
            </w:r>
            <w:proofErr w:type="gramStart"/>
            <w:r w:rsidR="00104C0E">
              <w:rPr>
                <w:rFonts w:asciiTheme="majorHAnsi" w:hAnsiTheme="majorHAnsi" w:cstheme="majorHAnsi"/>
                <w:b/>
                <w:sz w:val="20"/>
              </w:rPr>
              <w:t>21</w:t>
            </w:r>
            <w:r w:rsidR="00F630AF" w:rsidRPr="008677FB">
              <w:rPr>
                <w:rFonts w:asciiTheme="majorHAnsi" w:hAnsiTheme="majorHAnsi" w:cstheme="majorHAnsi"/>
                <w:b/>
                <w:sz w:val="20"/>
                <w:vertAlign w:val="superscript"/>
              </w:rPr>
              <w:t>th</w:t>
            </w:r>
            <w:proofErr w:type="gramEnd"/>
            <w:r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 w:rsidR="00F630AF">
              <w:rPr>
                <w:rFonts w:asciiTheme="majorHAnsi" w:hAnsiTheme="majorHAnsi" w:cstheme="majorHAnsi"/>
                <w:sz w:val="20"/>
              </w:rPr>
              <w:t>(different schedule)</w:t>
            </w:r>
          </w:p>
        </w:tc>
        <w:tc>
          <w:tcPr>
            <w:tcW w:w="0" w:type="auto"/>
          </w:tcPr>
          <w:p w14:paraId="3537C605" w14:textId="77777777" w:rsidR="00F630AF" w:rsidRPr="00C36831" w:rsidRDefault="00F630AF" w:rsidP="00F630AF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36831">
              <w:rPr>
                <w:rFonts w:asciiTheme="majorHAnsi" w:hAnsiTheme="majorHAnsi" w:cstheme="majorHAnsi"/>
                <w:b/>
                <w:sz w:val="20"/>
              </w:rPr>
              <w:t>09:00</w:t>
            </w:r>
            <w:r w:rsidR="008677FB">
              <w:rPr>
                <w:rFonts w:asciiTheme="majorHAnsi" w:hAnsiTheme="majorHAnsi" w:cstheme="majorHAnsi"/>
                <w:b/>
                <w:sz w:val="20"/>
              </w:rPr>
              <w:t>–</w:t>
            </w:r>
            <w:r w:rsidRPr="00C36831">
              <w:rPr>
                <w:rFonts w:asciiTheme="majorHAnsi" w:hAnsiTheme="majorHAnsi" w:cstheme="majorHAnsi"/>
                <w:b/>
                <w:sz w:val="20"/>
              </w:rPr>
              <w:t>10:30</w:t>
            </w:r>
          </w:p>
          <w:p w14:paraId="34ED74B4" w14:textId="77777777" w:rsidR="00263A72" w:rsidRDefault="00520BA3" w:rsidP="00F630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7360">
              <w:rPr>
                <w:rFonts w:asciiTheme="majorHAnsi" w:hAnsiTheme="majorHAnsi" w:cstheme="majorHAnsi"/>
                <w:sz w:val="20"/>
                <w:szCs w:val="20"/>
              </w:rPr>
              <w:t>Joint session</w:t>
            </w:r>
          </w:p>
          <w:p w14:paraId="09BF3F44" w14:textId="7A73664C" w:rsidR="004D5D91" w:rsidRPr="00623527" w:rsidRDefault="004D5D91" w:rsidP="00F630A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23527">
              <w:rPr>
                <w:rFonts w:asciiTheme="majorHAnsi" w:hAnsiTheme="majorHAnsi" w:cstheme="majorHAnsi"/>
                <w:b/>
                <w:sz w:val="20"/>
                <w:szCs w:val="20"/>
              </w:rPr>
              <w:t>Vito</w:t>
            </w:r>
            <w:r w:rsidR="00EB4603" w:rsidRPr="0062352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Flaker</w:t>
            </w:r>
          </w:p>
          <w:p w14:paraId="37B476DF" w14:textId="7C2F1D8B" w:rsidR="004D5D91" w:rsidRPr="00F77360" w:rsidRDefault="004D5D91" w:rsidP="00F630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623527">
              <w:rPr>
                <w:rFonts w:asciiTheme="majorHAnsi" w:hAnsiTheme="majorHAnsi" w:cstheme="majorHAnsi"/>
                <w:b/>
                <w:sz w:val="20"/>
                <w:szCs w:val="20"/>
              </w:rPr>
              <w:t>Users</w:t>
            </w:r>
            <w:proofErr w:type="gramEnd"/>
            <w:r w:rsidRPr="0062352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involvement</w:t>
            </w:r>
          </w:p>
        </w:tc>
        <w:tc>
          <w:tcPr>
            <w:tcW w:w="0" w:type="auto"/>
          </w:tcPr>
          <w:p w14:paraId="2E1E3E39" w14:textId="77777777" w:rsidR="003D136A" w:rsidRPr="008677FB" w:rsidRDefault="003D136A" w:rsidP="003D136A">
            <w:pPr>
              <w:rPr>
                <w:rFonts w:asciiTheme="majorHAnsi" w:hAnsiTheme="majorHAnsi" w:cstheme="majorHAnsi"/>
                <w:sz w:val="20"/>
              </w:rPr>
            </w:pPr>
            <w:r w:rsidRPr="008677FB">
              <w:rPr>
                <w:rFonts w:asciiTheme="majorHAnsi" w:hAnsiTheme="majorHAnsi" w:cstheme="majorHAnsi"/>
                <w:sz w:val="20"/>
              </w:rPr>
              <w:t>10:30</w:t>
            </w:r>
            <w:r>
              <w:rPr>
                <w:rFonts w:asciiTheme="majorHAnsi" w:hAnsiTheme="majorHAnsi" w:cstheme="majorHAnsi"/>
                <w:sz w:val="20"/>
              </w:rPr>
              <w:t>–</w:t>
            </w:r>
            <w:r w:rsidRPr="008677FB">
              <w:rPr>
                <w:rFonts w:asciiTheme="majorHAnsi" w:hAnsiTheme="majorHAnsi" w:cstheme="majorHAnsi"/>
                <w:sz w:val="20"/>
              </w:rPr>
              <w:t>11:00</w:t>
            </w:r>
          </w:p>
          <w:p w14:paraId="214126AD" w14:textId="5667FD0E" w:rsidR="00F630AF" w:rsidRPr="00C36831" w:rsidRDefault="003D136A" w:rsidP="003D136A">
            <w:p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B</w:t>
            </w:r>
            <w:r w:rsidRPr="008677FB">
              <w:rPr>
                <w:rFonts w:asciiTheme="majorHAnsi" w:hAnsiTheme="majorHAnsi" w:cstheme="majorHAnsi"/>
                <w:sz w:val="20"/>
              </w:rPr>
              <w:t>reak</w:t>
            </w:r>
          </w:p>
        </w:tc>
        <w:tc>
          <w:tcPr>
            <w:tcW w:w="0" w:type="auto"/>
          </w:tcPr>
          <w:p w14:paraId="5B757045" w14:textId="160F5953" w:rsidR="00F630AF" w:rsidRPr="00C36831" w:rsidRDefault="00F630AF" w:rsidP="00F630AF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36831">
              <w:rPr>
                <w:rFonts w:asciiTheme="majorHAnsi" w:hAnsiTheme="majorHAnsi" w:cstheme="majorHAnsi"/>
                <w:b/>
                <w:sz w:val="20"/>
              </w:rPr>
              <w:t>11:00</w:t>
            </w:r>
            <w:r w:rsidR="008677FB">
              <w:rPr>
                <w:rFonts w:asciiTheme="majorHAnsi" w:hAnsiTheme="majorHAnsi" w:cstheme="majorHAnsi"/>
                <w:b/>
                <w:sz w:val="20"/>
              </w:rPr>
              <w:t>–1</w:t>
            </w:r>
            <w:r w:rsidR="00520BA3">
              <w:rPr>
                <w:rFonts w:asciiTheme="majorHAnsi" w:hAnsiTheme="majorHAnsi" w:cstheme="majorHAnsi"/>
                <w:b/>
                <w:sz w:val="20"/>
              </w:rPr>
              <w:t>2:3</w:t>
            </w:r>
            <w:r w:rsidRPr="00C36831">
              <w:rPr>
                <w:rFonts w:asciiTheme="majorHAnsi" w:hAnsiTheme="majorHAnsi" w:cstheme="majorHAnsi"/>
                <w:b/>
                <w:sz w:val="20"/>
              </w:rPr>
              <w:t>0</w:t>
            </w:r>
            <w:r w:rsidR="00BB4E80"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</w:p>
          <w:p w14:paraId="4360F476" w14:textId="5DA1AF36" w:rsidR="00F630AF" w:rsidRPr="00F77360" w:rsidRDefault="00520BA3" w:rsidP="00F630AF">
            <w:pPr>
              <w:rPr>
                <w:rFonts w:asciiTheme="majorHAnsi" w:hAnsiTheme="majorHAnsi" w:cstheme="majorHAnsi"/>
                <w:sz w:val="20"/>
              </w:rPr>
            </w:pPr>
            <w:r w:rsidRPr="00F77360">
              <w:rPr>
                <w:rFonts w:asciiTheme="majorHAnsi" w:hAnsiTheme="majorHAnsi" w:cstheme="majorHAnsi"/>
                <w:sz w:val="20"/>
              </w:rPr>
              <w:t>Joint session</w:t>
            </w:r>
          </w:p>
          <w:p w14:paraId="1ECB819C" w14:textId="195507F6" w:rsidR="00520BA3" w:rsidRPr="00623527" w:rsidRDefault="00520BA3" w:rsidP="00F630AF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623527">
              <w:rPr>
                <w:rFonts w:asciiTheme="majorHAnsi" w:hAnsiTheme="majorHAnsi" w:cstheme="majorHAnsi"/>
                <w:b/>
                <w:sz w:val="20"/>
              </w:rPr>
              <w:t>Evaluation of the week</w:t>
            </w:r>
          </w:p>
          <w:p w14:paraId="798F3432" w14:textId="77777777" w:rsidR="00F630AF" w:rsidRPr="00C36831" w:rsidRDefault="00F630AF" w:rsidP="00F630AF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0" w:type="auto"/>
          </w:tcPr>
          <w:p w14:paraId="05D2607F" w14:textId="0884C75B" w:rsidR="00F630AF" w:rsidRPr="00C36831" w:rsidRDefault="00F630AF" w:rsidP="00F630AF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0" w:type="auto"/>
          </w:tcPr>
          <w:p w14:paraId="2FEA9728" w14:textId="09DE1E04" w:rsidR="00F630AF" w:rsidRPr="00F630AF" w:rsidRDefault="00F630AF" w:rsidP="00F630AF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55B5964C" w14:textId="77777777" w:rsidR="00F630AF" w:rsidRPr="00C36831" w:rsidRDefault="00F630AF" w:rsidP="00F630AF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0" w:type="auto"/>
          </w:tcPr>
          <w:p w14:paraId="3253C75D" w14:textId="77777777" w:rsidR="00F630AF" w:rsidRPr="00C36831" w:rsidRDefault="00F630AF" w:rsidP="00F630AF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926" w:type="dxa"/>
          </w:tcPr>
          <w:p w14:paraId="531407E3" w14:textId="77777777" w:rsidR="00F630AF" w:rsidRPr="00C36831" w:rsidRDefault="00F630AF" w:rsidP="00F630AF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</w:tbl>
    <w:p w14:paraId="2C708D16" w14:textId="77777777" w:rsidR="002576D9" w:rsidRDefault="002576D9" w:rsidP="00B1546A">
      <w:pPr>
        <w:spacing w:after="0"/>
        <w:rPr>
          <w:rFonts w:asciiTheme="majorHAnsi" w:hAnsiTheme="majorHAnsi" w:cstheme="majorHAnsi"/>
        </w:rPr>
      </w:pPr>
    </w:p>
    <w:p w14:paraId="74E16040" w14:textId="483A818B" w:rsidR="00BB4E80" w:rsidRDefault="00BB4E80" w:rsidP="00BB4E80">
      <w:pPr>
        <w:spacing w:after="0"/>
      </w:pPr>
      <w:r>
        <w:t>Total number of sessions slots including courses</w:t>
      </w:r>
      <w:r w:rsidR="00C83BB8">
        <w:t>,</w:t>
      </w:r>
      <w:r>
        <w:t xml:space="preserve"> introduction and wrap-up: </w:t>
      </w:r>
      <w:r>
        <w:tab/>
      </w:r>
      <w:r w:rsidR="00C83BB8">
        <w:tab/>
      </w:r>
    </w:p>
    <w:p w14:paraId="05368099" w14:textId="00753CFD" w:rsidR="00BB4E80" w:rsidRDefault="00BB4E80" w:rsidP="00B1546A">
      <w:pPr>
        <w:spacing w:after="0"/>
      </w:pPr>
      <w:r>
        <w:t>Total number of sessions slots without courses</w:t>
      </w:r>
      <w:r w:rsidR="00F77360">
        <w:t xml:space="preserve">, introduction and wrap-up: </w:t>
      </w:r>
      <w:r w:rsidR="00F77360">
        <w:tab/>
      </w:r>
      <w:r w:rsidR="00F77360">
        <w:tab/>
      </w:r>
    </w:p>
    <w:p w14:paraId="16F01F1D" w14:textId="78071139" w:rsidR="00BB4E80" w:rsidRDefault="00BB4E80" w:rsidP="00B1546A">
      <w:pPr>
        <w:spacing w:after="0"/>
      </w:pPr>
      <w:r>
        <w:t>Total number of plenary sessions withou</w:t>
      </w:r>
      <w:r w:rsidR="00F77360">
        <w:t xml:space="preserve">t introduction and wrap-up: </w:t>
      </w:r>
      <w:r w:rsidR="00F77360">
        <w:tab/>
      </w:r>
      <w:r w:rsidR="00F77360">
        <w:tab/>
      </w:r>
      <w:r w:rsidR="00F77360">
        <w:tab/>
      </w:r>
    </w:p>
    <w:p w14:paraId="14E6517D" w14:textId="695E1F38" w:rsidR="00B1546A" w:rsidRDefault="00B1546A" w:rsidP="00B1546A">
      <w:pPr>
        <w:spacing w:after="0"/>
      </w:pPr>
      <w:r>
        <w:t>Maximum number of available parallel</w:t>
      </w:r>
      <w:r w:rsidR="00F77360">
        <w:t xml:space="preserve"> sessions (3 per slot):</w:t>
      </w:r>
      <w:r w:rsidR="00F77360">
        <w:tab/>
      </w:r>
      <w:r w:rsidR="00F77360">
        <w:tab/>
      </w:r>
      <w:r w:rsidR="00F77360">
        <w:tab/>
      </w:r>
      <w:r w:rsidR="00F77360">
        <w:tab/>
      </w:r>
      <w:r>
        <w:t xml:space="preserve"> </w:t>
      </w:r>
    </w:p>
    <w:p w14:paraId="62D0D37E" w14:textId="77777777" w:rsidR="00B1546A" w:rsidRPr="00825DF2" w:rsidRDefault="00B1546A" w:rsidP="00B1546A">
      <w:pPr>
        <w:spacing w:after="0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5003"/>
      </w:tblGrid>
      <w:tr w:rsidR="003F7FC6" w:rsidRPr="008677FB" w14:paraId="507A0F4C" w14:textId="77777777" w:rsidTr="001703A9">
        <w:trPr>
          <w:trHeight w:val="827"/>
        </w:trPr>
        <w:tc>
          <w:tcPr>
            <w:tcW w:w="6497" w:type="dxa"/>
          </w:tcPr>
          <w:p w14:paraId="004E73A0" w14:textId="77777777" w:rsidR="00FF0A81" w:rsidRPr="008677FB" w:rsidRDefault="008A3C85" w:rsidP="00FF0A81">
            <w:pPr>
              <w:pStyle w:val="Default"/>
              <w:rPr>
                <w:lang w:val="en-GB"/>
              </w:rPr>
            </w:pPr>
            <w:r w:rsidRPr="008677FB">
              <w:rPr>
                <w:rFonts w:asciiTheme="majorHAnsi" w:hAnsiTheme="majorHAnsi" w:cstheme="majorHAnsi"/>
                <w:b/>
                <w:lang w:val="en-GB"/>
              </w:rPr>
              <w:t>*</w:t>
            </w:r>
            <w:r w:rsidR="00FF0A81" w:rsidRPr="008677FB">
              <w:rPr>
                <w:lang w:val="en-GB"/>
              </w:rPr>
              <w:t xml:space="preserve"> </w:t>
            </w:r>
          </w:p>
          <w:p w14:paraId="5CB67559" w14:textId="77777777" w:rsidR="00FF0A81" w:rsidRPr="00FF0A81" w:rsidRDefault="00FF0A81" w:rsidP="00FF0A81">
            <w:pPr>
              <w:autoSpaceDE w:val="0"/>
              <w:autoSpaceDN w:val="0"/>
              <w:adjustRightInd w:val="0"/>
              <w:spacing w:line="131" w:lineRule="atLeast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8677FB">
              <w:rPr>
                <w:rFonts w:ascii="Trebuchet MS" w:hAnsi="Trebuchet MS"/>
                <w:sz w:val="16"/>
                <w:szCs w:val="16"/>
              </w:rPr>
              <w:t xml:space="preserve">Transversal topics: </w:t>
            </w:r>
          </w:p>
          <w:p w14:paraId="7581AD61" w14:textId="77777777" w:rsidR="00F77360" w:rsidRDefault="00F77360" w:rsidP="00F77360">
            <w:pPr>
              <w:autoSpaceDE w:val="0"/>
              <w:autoSpaceDN w:val="0"/>
              <w:adjustRightInd w:val="0"/>
              <w:spacing w:line="131" w:lineRule="atLeast"/>
              <w:jc w:val="both"/>
            </w:pPr>
            <w:r>
              <w:t>Towards another social work?</w:t>
            </w:r>
          </w:p>
          <w:p w14:paraId="08C187E2" w14:textId="77777777" w:rsidR="00F77360" w:rsidRDefault="00F77360" w:rsidP="00F77360">
            <w:pPr>
              <w:autoSpaceDE w:val="0"/>
              <w:autoSpaceDN w:val="0"/>
              <w:adjustRightInd w:val="0"/>
              <w:spacing w:line="131" w:lineRule="atLeast"/>
              <w:jc w:val="both"/>
            </w:pPr>
            <w:r>
              <w:t xml:space="preserve">How to face violence in social work? </w:t>
            </w:r>
          </w:p>
          <w:p w14:paraId="253BC946" w14:textId="1AC8145A" w:rsidR="001703A9" w:rsidRPr="00F77360" w:rsidRDefault="00F77360" w:rsidP="00F77360">
            <w:pPr>
              <w:autoSpaceDE w:val="0"/>
              <w:autoSpaceDN w:val="0"/>
              <w:adjustRightInd w:val="0"/>
              <w:spacing w:line="131" w:lineRule="atLeast"/>
              <w:jc w:val="both"/>
              <w:rPr>
                <w:i/>
                <w:iCs/>
              </w:rPr>
            </w:pPr>
            <w:r>
              <w:t>Users’ power, informal care and solidarity</w:t>
            </w:r>
            <w:r w:rsidR="001703A9">
              <w:t xml:space="preserve"> </w:t>
            </w:r>
          </w:p>
          <w:p w14:paraId="76BBA579" w14:textId="77777777" w:rsidR="001703A9" w:rsidRPr="00FF0A81" w:rsidRDefault="001703A9" w:rsidP="00FF0A81">
            <w:pPr>
              <w:autoSpaceDE w:val="0"/>
              <w:autoSpaceDN w:val="0"/>
              <w:adjustRightInd w:val="0"/>
              <w:spacing w:line="131" w:lineRule="atLeast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26E6DBCF" w14:textId="77777777" w:rsidR="00FF0A81" w:rsidRPr="008677FB" w:rsidRDefault="00FF0A81" w:rsidP="00FF0A81">
            <w:pPr>
              <w:autoSpaceDE w:val="0"/>
              <w:autoSpaceDN w:val="0"/>
              <w:adjustRightInd w:val="0"/>
              <w:spacing w:line="131" w:lineRule="atLeast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018B4B20" w14:textId="77777777" w:rsidR="003F7FC6" w:rsidRPr="008677FB" w:rsidRDefault="00F17112" w:rsidP="00F171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677F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5003" w:type="dxa"/>
          </w:tcPr>
          <w:p w14:paraId="57CDC392" w14:textId="77777777" w:rsidR="00FF0A81" w:rsidRPr="00FF0A81" w:rsidRDefault="00FF0A81" w:rsidP="00FF0A81">
            <w:pPr>
              <w:autoSpaceDE w:val="0"/>
              <w:autoSpaceDN w:val="0"/>
              <w:adjustRightInd w:val="0"/>
              <w:spacing w:line="131" w:lineRule="atLeast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8677FB">
              <w:rPr>
                <w:rFonts w:ascii="Trebuchet MS" w:hAnsi="Trebuchet MS"/>
                <w:sz w:val="16"/>
                <w:szCs w:val="16"/>
              </w:rPr>
              <w:t xml:space="preserve">Courses: </w:t>
            </w:r>
          </w:p>
          <w:p w14:paraId="43F9CC39" w14:textId="29B86E76" w:rsidR="001703A9" w:rsidRDefault="001703A9" w:rsidP="001703A9">
            <w:r>
              <w:t xml:space="preserve">Social work and old age </w:t>
            </w:r>
          </w:p>
          <w:p w14:paraId="611C9048" w14:textId="23727C63" w:rsidR="001703A9" w:rsidRDefault="001703A9" w:rsidP="001703A9">
            <w:pPr>
              <w:ind w:right="-1124"/>
            </w:pPr>
            <w:r>
              <w:t xml:space="preserve">Social work theories and methods </w:t>
            </w:r>
          </w:p>
          <w:p w14:paraId="1FD7F160" w14:textId="311BB33E" w:rsidR="001703A9" w:rsidRDefault="001703A9" w:rsidP="001703A9">
            <w:r>
              <w:t>Social</w:t>
            </w:r>
            <w:r w:rsidR="00F77360">
              <w:t xml:space="preserve"> work and spirituality</w:t>
            </w:r>
            <w:r>
              <w:t xml:space="preserve"> </w:t>
            </w:r>
          </w:p>
          <w:p w14:paraId="2BE6CE03" w14:textId="6F98E866" w:rsidR="00F17112" w:rsidRPr="008677FB" w:rsidRDefault="001703A9" w:rsidP="001703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 xml:space="preserve">Community social work </w:t>
            </w:r>
          </w:p>
        </w:tc>
      </w:tr>
    </w:tbl>
    <w:p w14:paraId="75A9B803" w14:textId="2A6B5B82" w:rsidR="00017BF7" w:rsidRPr="00825DF2" w:rsidRDefault="00017BF7" w:rsidP="00495700">
      <w:pPr>
        <w:ind w:left="5664" w:firstLine="708"/>
        <w:rPr>
          <w:rFonts w:asciiTheme="majorHAnsi" w:hAnsiTheme="majorHAnsi" w:cstheme="majorHAnsi"/>
          <w:sz w:val="20"/>
          <w:szCs w:val="20"/>
        </w:rPr>
      </w:pPr>
    </w:p>
    <w:sectPr w:rsidR="00017BF7" w:rsidRPr="00825DF2" w:rsidSect="00257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160F8" w14:textId="77777777" w:rsidR="008534CD" w:rsidRDefault="008534CD" w:rsidP="00604CF2">
      <w:pPr>
        <w:spacing w:after="0" w:line="240" w:lineRule="auto"/>
      </w:pPr>
      <w:r>
        <w:separator/>
      </w:r>
    </w:p>
  </w:endnote>
  <w:endnote w:type="continuationSeparator" w:id="0">
    <w:p w14:paraId="0E67A354" w14:textId="77777777" w:rsidR="008534CD" w:rsidRDefault="008534CD" w:rsidP="0060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53577" w14:textId="77777777" w:rsidR="00604CF2" w:rsidRDefault="00604CF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3C9F0" w14:textId="77777777" w:rsidR="00604CF2" w:rsidRDefault="00604CF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E588" w14:textId="77777777" w:rsidR="00604CF2" w:rsidRDefault="00604C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AFB87" w14:textId="77777777" w:rsidR="008534CD" w:rsidRDefault="008534CD" w:rsidP="00604CF2">
      <w:pPr>
        <w:spacing w:after="0" w:line="240" w:lineRule="auto"/>
      </w:pPr>
      <w:r>
        <w:separator/>
      </w:r>
    </w:p>
  </w:footnote>
  <w:footnote w:type="continuationSeparator" w:id="0">
    <w:p w14:paraId="455F06D4" w14:textId="77777777" w:rsidR="008534CD" w:rsidRDefault="008534CD" w:rsidP="0060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CBB6" w14:textId="77777777" w:rsidR="00604CF2" w:rsidRDefault="00604CF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2B45D" w14:textId="77777777" w:rsidR="00604CF2" w:rsidRDefault="00604CF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719A2" w14:textId="77777777" w:rsidR="00604CF2" w:rsidRDefault="00604CF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D9"/>
    <w:rsid w:val="00017BF7"/>
    <w:rsid w:val="0002385C"/>
    <w:rsid w:val="00023FCF"/>
    <w:rsid w:val="00030B5D"/>
    <w:rsid w:val="00040B69"/>
    <w:rsid w:val="000458C4"/>
    <w:rsid w:val="0007371D"/>
    <w:rsid w:val="000832A3"/>
    <w:rsid w:val="000A67A4"/>
    <w:rsid w:val="000B1A50"/>
    <w:rsid w:val="000C1CA3"/>
    <w:rsid w:val="000D68A2"/>
    <w:rsid w:val="000E72E3"/>
    <w:rsid w:val="000F338F"/>
    <w:rsid w:val="00104C0E"/>
    <w:rsid w:val="001703A9"/>
    <w:rsid w:val="0017204B"/>
    <w:rsid w:val="00175A89"/>
    <w:rsid w:val="00176DF0"/>
    <w:rsid w:val="00194535"/>
    <w:rsid w:val="001D44ED"/>
    <w:rsid w:val="001E1B89"/>
    <w:rsid w:val="00214689"/>
    <w:rsid w:val="00222EE7"/>
    <w:rsid w:val="00225178"/>
    <w:rsid w:val="0024284B"/>
    <w:rsid w:val="00254654"/>
    <w:rsid w:val="002576D9"/>
    <w:rsid w:val="00263A72"/>
    <w:rsid w:val="00271470"/>
    <w:rsid w:val="0027579D"/>
    <w:rsid w:val="00283C53"/>
    <w:rsid w:val="002A12CA"/>
    <w:rsid w:val="002A43B9"/>
    <w:rsid w:val="002C50E3"/>
    <w:rsid w:val="002D60B9"/>
    <w:rsid w:val="00315ADA"/>
    <w:rsid w:val="00316747"/>
    <w:rsid w:val="00320EBF"/>
    <w:rsid w:val="00333D76"/>
    <w:rsid w:val="00367521"/>
    <w:rsid w:val="00390E90"/>
    <w:rsid w:val="003C12F1"/>
    <w:rsid w:val="003D136A"/>
    <w:rsid w:val="003F7FC6"/>
    <w:rsid w:val="00416F07"/>
    <w:rsid w:val="004358F3"/>
    <w:rsid w:val="004432F7"/>
    <w:rsid w:val="004467FB"/>
    <w:rsid w:val="004523FF"/>
    <w:rsid w:val="00474636"/>
    <w:rsid w:val="00474AA2"/>
    <w:rsid w:val="00482FE3"/>
    <w:rsid w:val="00495700"/>
    <w:rsid w:val="004D1C5C"/>
    <w:rsid w:val="004D5D91"/>
    <w:rsid w:val="004F01AB"/>
    <w:rsid w:val="00502BCB"/>
    <w:rsid w:val="005109AE"/>
    <w:rsid w:val="005123B8"/>
    <w:rsid w:val="00512C67"/>
    <w:rsid w:val="00520BA3"/>
    <w:rsid w:val="00553FAC"/>
    <w:rsid w:val="005854EA"/>
    <w:rsid w:val="00591EFB"/>
    <w:rsid w:val="00597D40"/>
    <w:rsid w:val="005A6034"/>
    <w:rsid w:val="005C1856"/>
    <w:rsid w:val="005D0F08"/>
    <w:rsid w:val="005D3200"/>
    <w:rsid w:val="006036FC"/>
    <w:rsid w:val="00604CF2"/>
    <w:rsid w:val="00623527"/>
    <w:rsid w:val="00630FF5"/>
    <w:rsid w:val="00671B86"/>
    <w:rsid w:val="00673BE7"/>
    <w:rsid w:val="00694A0C"/>
    <w:rsid w:val="006A3C94"/>
    <w:rsid w:val="006C1482"/>
    <w:rsid w:val="006C2BE4"/>
    <w:rsid w:val="006E04EA"/>
    <w:rsid w:val="006E4403"/>
    <w:rsid w:val="006E5EF3"/>
    <w:rsid w:val="00715228"/>
    <w:rsid w:val="0071555F"/>
    <w:rsid w:val="00744A19"/>
    <w:rsid w:val="00752B6C"/>
    <w:rsid w:val="00756890"/>
    <w:rsid w:val="00757975"/>
    <w:rsid w:val="00780574"/>
    <w:rsid w:val="007C1D4D"/>
    <w:rsid w:val="007C5409"/>
    <w:rsid w:val="007E428E"/>
    <w:rsid w:val="00825DF2"/>
    <w:rsid w:val="00827C19"/>
    <w:rsid w:val="008451F4"/>
    <w:rsid w:val="008534CD"/>
    <w:rsid w:val="008677FB"/>
    <w:rsid w:val="00867E6C"/>
    <w:rsid w:val="00873622"/>
    <w:rsid w:val="008A3C85"/>
    <w:rsid w:val="008E73F1"/>
    <w:rsid w:val="008F076D"/>
    <w:rsid w:val="009123F7"/>
    <w:rsid w:val="0093492B"/>
    <w:rsid w:val="00941E17"/>
    <w:rsid w:val="00962985"/>
    <w:rsid w:val="00966ADE"/>
    <w:rsid w:val="009B2879"/>
    <w:rsid w:val="009D0718"/>
    <w:rsid w:val="009D09B4"/>
    <w:rsid w:val="00A70920"/>
    <w:rsid w:val="00AA294C"/>
    <w:rsid w:val="00AB4F1E"/>
    <w:rsid w:val="00AC3B1E"/>
    <w:rsid w:val="00AD05E7"/>
    <w:rsid w:val="00AD69A6"/>
    <w:rsid w:val="00AE59FE"/>
    <w:rsid w:val="00AF3861"/>
    <w:rsid w:val="00AF5864"/>
    <w:rsid w:val="00B06CA5"/>
    <w:rsid w:val="00B1546A"/>
    <w:rsid w:val="00B215C7"/>
    <w:rsid w:val="00B272A5"/>
    <w:rsid w:val="00B274D8"/>
    <w:rsid w:val="00B73B1C"/>
    <w:rsid w:val="00B81F8D"/>
    <w:rsid w:val="00BA604F"/>
    <w:rsid w:val="00BB4E80"/>
    <w:rsid w:val="00BE6732"/>
    <w:rsid w:val="00BE70B6"/>
    <w:rsid w:val="00C14BD7"/>
    <w:rsid w:val="00C36831"/>
    <w:rsid w:val="00C71665"/>
    <w:rsid w:val="00C74A54"/>
    <w:rsid w:val="00C83BB8"/>
    <w:rsid w:val="00C87E1B"/>
    <w:rsid w:val="00CE2E5E"/>
    <w:rsid w:val="00CE6303"/>
    <w:rsid w:val="00D01EB1"/>
    <w:rsid w:val="00D07590"/>
    <w:rsid w:val="00D16106"/>
    <w:rsid w:val="00D4074D"/>
    <w:rsid w:val="00D5621E"/>
    <w:rsid w:val="00D570A8"/>
    <w:rsid w:val="00D66447"/>
    <w:rsid w:val="00D678BC"/>
    <w:rsid w:val="00D70586"/>
    <w:rsid w:val="00D7507A"/>
    <w:rsid w:val="00D85466"/>
    <w:rsid w:val="00D93694"/>
    <w:rsid w:val="00DA516F"/>
    <w:rsid w:val="00DB0E33"/>
    <w:rsid w:val="00DE0B8C"/>
    <w:rsid w:val="00DE1688"/>
    <w:rsid w:val="00DE438C"/>
    <w:rsid w:val="00E568D6"/>
    <w:rsid w:val="00E71847"/>
    <w:rsid w:val="00E90681"/>
    <w:rsid w:val="00EA28A5"/>
    <w:rsid w:val="00EB4603"/>
    <w:rsid w:val="00EC2E6E"/>
    <w:rsid w:val="00EC7130"/>
    <w:rsid w:val="00EC77D1"/>
    <w:rsid w:val="00EE7683"/>
    <w:rsid w:val="00EF1B2B"/>
    <w:rsid w:val="00EF6CBB"/>
    <w:rsid w:val="00F16DBA"/>
    <w:rsid w:val="00F17112"/>
    <w:rsid w:val="00F418C7"/>
    <w:rsid w:val="00F4403C"/>
    <w:rsid w:val="00F440AA"/>
    <w:rsid w:val="00F50F53"/>
    <w:rsid w:val="00F630AF"/>
    <w:rsid w:val="00F77360"/>
    <w:rsid w:val="00F81556"/>
    <w:rsid w:val="00F931B2"/>
    <w:rsid w:val="00FB1F40"/>
    <w:rsid w:val="00FB5EE0"/>
    <w:rsid w:val="00FC051E"/>
    <w:rsid w:val="00FD6FC4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0E6C"/>
  <w15:chartTrackingRefBased/>
  <w15:docId w15:val="{2DD772E5-BF48-457C-BB26-DEF6EB3F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B4E80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576D9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40A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F440AA"/>
    <w:pPr>
      <w:spacing w:line="131" w:lineRule="atLeast"/>
    </w:pPr>
    <w:rPr>
      <w:rFonts w:cstheme="minorBidi"/>
      <w:color w:val="auto"/>
    </w:rPr>
  </w:style>
  <w:style w:type="character" w:styleId="Krepko">
    <w:name w:val="Strong"/>
    <w:basedOn w:val="Privzetapisavaodstavka"/>
    <w:uiPriority w:val="22"/>
    <w:qFormat/>
    <w:rsid w:val="00AE59FE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8C4"/>
    <w:rPr>
      <w:rFonts w:ascii="Segoe UI" w:hAnsi="Segoe UI" w:cs="Segoe UI"/>
      <w:sz w:val="18"/>
      <w:szCs w:val="18"/>
      <w:lang w:val="nl-NL"/>
    </w:rPr>
  </w:style>
  <w:style w:type="paragraph" w:styleId="Brezrazmikov">
    <w:name w:val="No Spacing"/>
    <w:uiPriority w:val="1"/>
    <w:qFormat/>
    <w:rsid w:val="00AF3861"/>
    <w:pPr>
      <w:spacing w:after="0" w:line="240" w:lineRule="auto"/>
    </w:pPr>
    <w:rPr>
      <w:lang w:val="nl-NL"/>
    </w:rPr>
  </w:style>
  <w:style w:type="paragraph" w:styleId="Glava">
    <w:name w:val="header"/>
    <w:basedOn w:val="Navaden"/>
    <w:link w:val="GlavaZnak"/>
    <w:uiPriority w:val="99"/>
    <w:unhideWhenUsed/>
    <w:rsid w:val="0060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04CF2"/>
    <w:rPr>
      <w:lang w:val="nl-NL"/>
    </w:rPr>
  </w:style>
  <w:style w:type="paragraph" w:styleId="Noga">
    <w:name w:val="footer"/>
    <w:basedOn w:val="Navaden"/>
    <w:link w:val="NogaZnak"/>
    <w:uiPriority w:val="99"/>
    <w:unhideWhenUsed/>
    <w:rsid w:val="0060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04CF2"/>
    <w:rPr>
      <w:lang w:val="nl-NL"/>
    </w:rPr>
  </w:style>
  <w:style w:type="paragraph" w:customStyle="1" w:styleId="Pa7">
    <w:name w:val="Pa7"/>
    <w:basedOn w:val="Default"/>
    <w:next w:val="Default"/>
    <w:uiPriority w:val="99"/>
    <w:rsid w:val="00FF0A81"/>
    <w:pPr>
      <w:spacing w:line="13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FF0A81"/>
    <w:rPr>
      <w:rFonts w:cs="Trebuchet MS"/>
      <w:color w:val="000000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8677F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677F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677FB"/>
    <w:rPr>
      <w:sz w:val="20"/>
      <w:szCs w:val="20"/>
      <w:lang w:val="nl-N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677F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677FB"/>
    <w:rPr>
      <w:b/>
      <w:bCs/>
      <w:sz w:val="20"/>
      <w:szCs w:val="20"/>
      <w:lang w:val="nl-NL"/>
    </w:rPr>
  </w:style>
  <w:style w:type="paragraph" w:styleId="Naslov">
    <w:name w:val="Title"/>
    <w:basedOn w:val="Navaden"/>
    <w:next w:val="Navaden"/>
    <w:link w:val="NaslovZnak"/>
    <w:uiPriority w:val="10"/>
    <w:qFormat/>
    <w:rsid w:val="007155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NaslovZnak">
    <w:name w:val="Naslov Znak"/>
    <w:basedOn w:val="Privzetapisavaodstavka"/>
    <w:link w:val="Naslov"/>
    <w:uiPriority w:val="10"/>
    <w:rsid w:val="0071555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0B5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30B5D"/>
    <w:rPr>
      <w:sz w:val="20"/>
      <w:szCs w:val="20"/>
      <w:lang w:val="en-GB"/>
    </w:rPr>
  </w:style>
  <w:style w:type="character" w:styleId="Sprotnaopomba-sklic">
    <w:name w:val="footnote reference"/>
    <w:basedOn w:val="Privzetapisavaodstavka"/>
    <w:uiPriority w:val="99"/>
    <w:semiHidden/>
    <w:unhideWhenUsed/>
    <w:rsid w:val="00030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17578A-0AA2-444C-B5AA-6A64B344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Grebenc, Vera</dc:creator>
  <cp:keywords/>
  <dc:description/>
  <cp:lastModifiedBy>Mali, Jana</cp:lastModifiedBy>
  <cp:revision>5</cp:revision>
  <cp:lastPrinted>2017-06-28T07:39:00Z</cp:lastPrinted>
  <dcterms:created xsi:type="dcterms:W3CDTF">2024-06-18T06:51:00Z</dcterms:created>
  <dcterms:modified xsi:type="dcterms:W3CDTF">2024-06-18T07:21:00Z</dcterms:modified>
</cp:coreProperties>
</file>