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775C" w14:textId="1262910D" w:rsidR="00C32DB0" w:rsidRPr="00B5004B" w:rsidRDefault="00CB3AE2" w:rsidP="00430C8F">
      <w:pPr>
        <w:spacing w:line="276" w:lineRule="auto"/>
        <w:jc w:val="center"/>
        <w:rPr>
          <w:rFonts w:asciiTheme="majorBidi" w:hAnsiTheme="majorBidi" w:cstheme="majorBidi"/>
          <w:sz w:val="28"/>
          <w:szCs w:val="28"/>
          <w:lang w:val="en-GB"/>
        </w:rPr>
      </w:pPr>
      <w:r w:rsidRPr="00B5004B">
        <w:rPr>
          <w:noProof/>
          <w:lang w:val="en-GB"/>
        </w:rPr>
        <w:drawing>
          <wp:anchor distT="0" distB="0" distL="114300" distR="114300" simplePos="0" relativeHeight="251660288" behindDoc="0" locked="0" layoutInCell="1" allowOverlap="1" wp14:anchorId="3CBDB0DF" wp14:editId="3F81B2BB">
            <wp:simplePos x="0" y="0"/>
            <wp:positionH relativeFrom="column">
              <wp:posOffset>3405505</wp:posOffset>
            </wp:positionH>
            <wp:positionV relativeFrom="paragraph">
              <wp:posOffset>106680</wp:posOffset>
            </wp:positionV>
            <wp:extent cx="2811780" cy="883920"/>
            <wp:effectExtent l="0" t="0" r="0" b="0"/>
            <wp:wrapSquare wrapText="bothSides"/>
            <wp:docPr id="15763624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004B">
        <w:rPr>
          <w:noProof/>
          <w:lang w:val="en-GB"/>
        </w:rPr>
        <w:drawing>
          <wp:anchor distT="0" distB="0" distL="114300" distR="114300" simplePos="0" relativeHeight="251662336" behindDoc="0" locked="0" layoutInCell="1" allowOverlap="1" wp14:anchorId="19E86791" wp14:editId="767CE389">
            <wp:simplePos x="0" y="0"/>
            <wp:positionH relativeFrom="column">
              <wp:posOffset>2537460</wp:posOffset>
            </wp:positionH>
            <wp:positionV relativeFrom="paragraph">
              <wp:posOffset>228600</wp:posOffset>
            </wp:positionV>
            <wp:extent cx="685800" cy="703580"/>
            <wp:effectExtent l="0" t="0" r="0" b="127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004B">
        <w:rPr>
          <w:noProof/>
          <w:lang w:val="en-GB"/>
        </w:rPr>
        <w:drawing>
          <wp:anchor distT="0" distB="0" distL="114300" distR="114300" simplePos="0" relativeHeight="251663360" behindDoc="0" locked="0" layoutInCell="1" allowOverlap="1" wp14:anchorId="3D82F793" wp14:editId="29D596D5">
            <wp:simplePos x="0" y="0"/>
            <wp:positionH relativeFrom="column">
              <wp:posOffset>1104900</wp:posOffset>
            </wp:positionH>
            <wp:positionV relativeFrom="paragraph">
              <wp:posOffset>434340</wp:posOffset>
            </wp:positionV>
            <wp:extent cx="1143000" cy="541020"/>
            <wp:effectExtent l="0" t="0" r="0" b="0"/>
            <wp:wrapSquare wrapText="bothSides"/>
            <wp:docPr id="2" name="Picture 1" descr="Inter-University Centre Dubrovni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-University Centre Dubrovnik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004B">
        <w:rPr>
          <w:rFonts w:asciiTheme="majorBidi" w:hAnsiTheme="majorBidi" w:cstheme="majorBidi"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0" locked="0" layoutInCell="1" allowOverlap="1" wp14:anchorId="37684CF8" wp14:editId="6F1F155B">
            <wp:simplePos x="0" y="0"/>
            <wp:positionH relativeFrom="margin">
              <wp:posOffset>-477520</wp:posOffset>
            </wp:positionH>
            <wp:positionV relativeFrom="paragraph">
              <wp:posOffset>7620</wp:posOffset>
            </wp:positionV>
            <wp:extent cx="1300480" cy="1014730"/>
            <wp:effectExtent l="0" t="0" r="0" b="0"/>
            <wp:wrapSquare wrapText="bothSides"/>
            <wp:docPr id="20484843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01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2D01B" w14:textId="6747C390" w:rsidR="00C32DB0" w:rsidRPr="00B5004B" w:rsidRDefault="00C32DB0" w:rsidP="00430C8F">
      <w:pPr>
        <w:spacing w:line="276" w:lineRule="auto"/>
        <w:jc w:val="center"/>
        <w:rPr>
          <w:rFonts w:asciiTheme="majorBidi" w:hAnsiTheme="majorBidi" w:cstheme="majorBidi"/>
          <w:sz w:val="28"/>
          <w:szCs w:val="28"/>
          <w:lang w:val="en-GB"/>
        </w:rPr>
      </w:pPr>
    </w:p>
    <w:p w14:paraId="58A4E356" w14:textId="67452813" w:rsidR="00E75BEF" w:rsidRPr="00B5004B" w:rsidRDefault="00E75BEF" w:rsidP="00430C8F">
      <w:pPr>
        <w:spacing w:line="276" w:lineRule="auto"/>
        <w:jc w:val="center"/>
        <w:rPr>
          <w:rFonts w:asciiTheme="majorBidi" w:hAnsiTheme="majorBidi" w:cstheme="majorBidi"/>
          <w:sz w:val="28"/>
          <w:szCs w:val="28"/>
          <w:lang w:val="en-GB"/>
        </w:rPr>
      </w:pPr>
    </w:p>
    <w:p w14:paraId="34E39896" w14:textId="51F9B636" w:rsidR="00CB3AE2" w:rsidRPr="00B5004B" w:rsidRDefault="00CB3AE2" w:rsidP="00430C8F">
      <w:pPr>
        <w:spacing w:line="276" w:lineRule="auto"/>
        <w:jc w:val="center"/>
        <w:rPr>
          <w:rFonts w:asciiTheme="majorBidi" w:hAnsiTheme="majorBidi" w:cstheme="majorBidi"/>
          <w:sz w:val="28"/>
          <w:szCs w:val="28"/>
          <w:lang w:val="en-GB"/>
        </w:rPr>
      </w:pPr>
    </w:p>
    <w:p w14:paraId="71237A1E" w14:textId="21C59B4D" w:rsidR="00430C8F" w:rsidRPr="00B5004B" w:rsidRDefault="00430C8F" w:rsidP="00430C8F">
      <w:pPr>
        <w:spacing w:line="276" w:lineRule="auto"/>
        <w:jc w:val="center"/>
        <w:rPr>
          <w:rFonts w:asciiTheme="majorBidi" w:hAnsiTheme="majorBidi" w:cstheme="majorBidi"/>
          <w:sz w:val="28"/>
          <w:szCs w:val="28"/>
          <w:lang w:val="en-GB"/>
        </w:rPr>
      </w:pPr>
      <w:r w:rsidRPr="00B5004B">
        <w:rPr>
          <w:rFonts w:asciiTheme="majorBidi" w:hAnsiTheme="majorBidi" w:cstheme="majorBidi"/>
          <w:sz w:val="28"/>
          <w:szCs w:val="28"/>
          <w:lang w:val="en-GB"/>
        </w:rPr>
        <w:t>International Winter School</w:t>
      </w:r>
    </w:p>
    <w:p w14:paraId="7910B812" w14:textId="77777777" w:rsidR="00430C8F" w:rsidRPr="00B5004B" w:rsidRDefault="00430C8F" w:rsidP="00430C8F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val="en-GB"/>
        </w:rPr>
      </w:pPr>
      <w:r w:rsidRPr="00B5004B">
        <w:rPr>
          <w:b/>
          <w:bCs/>
          <w:sz w:val="28"/>
          <w:szCs w:val="28"/>
          <w:lang w:val="en-GB"/>
        </w:rPr>
        <w:t>Enhancing Publications Skills in the Field of Jewish Studies in East and East Central Europe</w:t>
      </w:r>
    </w:p>
    <w:p w14:paraId="11728F64" w14:textId="77777777" w:rsidR="00430C8F" w:rsidRPr="00B5004B" w:rsidRDefault="00430C8F" w:rsidP="00430C8F">
      <w:pPr>
        <w:spacing w:after="160" w:line="276" w:lineRule="auto"/>
        <w:jc w:val="center"/>
        <w:rPr>
          <w:sz w:val="32"/>
          <w:szCs w:val="32"/>
          <w:lang w:val="en-GB"/>
        </w:rPr>
      </w:pPr>
      <w:r w:rsidRPr="00B5004B">
        <w:rPr>
          <w:sz w:val="28"/>
          <w:szCs w:val="28"/>
          <w:lang w:val="en-GB"/>
        </w:rPr>
        <w:t>Inter-University Centre, Dubrovnik</w:t>
      </w:r>
      <w:r w:rsidRPr="00B5004B">
        <w:rPr>
          <w:sz w:val="32"/>
          <w:szCs w:val="32"/>
          <w:lang w:val="en-GB"/>
        </w:rPr>
        <w:t>,</w:t>
      </w:r>
    </w:p>
    <w:p w14:paraId="72F3A4C0" w14:textId="70CD6842" w:rsidR="00430C8F" w:rsidRPr="00B5004B" w:rsidRDefault="00430C8F" w:rsidP="00430C8F">
      <w:pPr>
        <w:spacing w:after="160" w:line="276" w:lineRule="auto"/>
        <w:jc w:val="center"/>
        <w:rPr>
          <w:lang w:val="en-GB"/>
        </w:rPr>
      </w:pPr>
      <w:r w:rsidRPr="00B5004B">
        <w:rPr>
          <w:lang w:val="en-GB"/>
        </w:rPr>
        <w:t>February 5</w:t>
      </w:r>
      <w:r w:rsidR="000552B6">
        <w:rPr>
          <w:lang w:val="en-GB"/>
        </w:rPr>
        <w:t>–</w:t>
      </w:r>
      <w:r w:rsidRPr="00B5004B">
        <w:rPr>
          <w:lang w:val="en-GB"/>
        </w:rPr>
        <w:t>7, 2024</w:t>
      </w:r>
    </w:p>
    <w:p w14:paraId="08044726" w14:textId="4E3638D9" w:rsidR="00430C8F" w:rsidRPr="00B5004B" w:rsidRDefault="00C56974" w:rsidP="00C56974">
      <w:pPr>
        <w:spacing w:after="160" w:line="276" w:lineRule="auto"/>
        <w:rPr>
          <w:lang w:val="en-GB"/>
        </w:rPr>
      </w:pPr>
      <w:r w:rsidRPr="00B5004B">
        <w:rPr>
          <w:b/>
          <w:bCs/>
          <w:lang w:val="en-GB"/>
        </w:rPr>
        <w:t>February 4, Sunday</w:t>
      </w:r>
    </w:p>
    <w:p w14:paraId="272A37C6" w14:textId="0257779F" w:rsidR="00C56974" w:rsidRPr="00B5004B" w:rsidRDefault="00C56974" w:rsidP="00C56974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lang w:val="en-GB"/>
        </w:rPr>
        <w:t>Arriv</w:t>
      </w:r>
      <w:r w:rsidR="007416D4" w:rsidRPr="00B5004B">
        <w:rPr>
          <w:lang w:val="en-GB"/>
        </w:rPr>
        <w:t>al</w:t>
      </w:r>
      <w:r w:rsidRPr="00B5004B">
        <w:rPr>
          <w:lang w:val="en-GB"/>
        </w:rPr>
        <w:t xml:space="preserve"> of participants, accommodation in IUC, </w:t>
      </w:r>
      <w:r w:rsidRPr="00B5004B">
        <w:rPr>
          <w:rStyle w:val="Naglaeno"/>
          <w:rFonts w:asciiTheme="majorBidi" w:hAnsiTheme="majorBidi" w:cstheme="majorBidi"/>
          <w:b w:val="0"/>
          <w:bCs w:val="0"/>
          <w:lang w:val="en-GB"/>
        </w:rPr>
        <w:t>Don Frana Bulića 4</w:t>
      </w:r>
      <w:r w:rsidR="00E835DE" w:rsidRPr="00B5004B">
        <w:rPr>
          <w:rFonts w:asciiTheme="majorBidi" w:hAnsiTheme="majorBidi" w:cstheme="majorBidi"/>
          <w:b/>
          <w:bCs/>
          <w:lang w:val="en-GB"/>
        </w:rPr>
        <w:t xml:space="preserve"> </w:t>
      </w:r>
      <w:hyperlink r:id="rId8" w:history="1">
        <w:r w:rsidR="00E835DE" w:rsidRPr="00B5004B">
          <w:rPr>
            <w:rStyle w:val="Hiperveza"/>
            <w:rFonts w:asciiTheme="majorBidi" w:hAnsiTheme="majorBidi" w:cstheme="majorBidi"/>
            <w:lang w:val="en-GB"/>
          </w:rPr>
          <w:t>https://iuc.hr/about/how-to-reach-us</w:t>
        </w:r>
      </w:hyperlink>
    </w:p>
    <w:p w14:paraId="19AA7EE6" w14:textId="5BC41038" w:rsidR="00C56974" w:rsidRPr="00B5004B" w:rsidRDefault="00C56974" w:rsidP="00940216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b/>
          <w:bCs/>
          <w:lang w:val="en-GB"/>
        </w:rPr>
        <w:t>February 5, Monday</w:t>
      </w:r>
      <w:r w:rsidRPr="00B5004B">
        <w:rPr>
          <w:rFonts w:asciiTheme="majorBidi" w:hAnsiTheme="majorBidi" w:cstheme="majorBidi"/>
          <w:lang w:val="en-GB"/>
        </w:rPr>
        <w:t xml:space="preserve">, </w:t>
      </w:r>
      <w:r w:rsidR="00010799" w:rsidRPr="00B5004B">
        <w:rPr>
          <w:lang w:val="en-GB"/>
        </w:rPr>
        <w:t xml:space="preserve">IUC, </w:t>
      </w:r>
      <w:r w:rsidR="00010799" w:rsidRPr="00B5004B">
        <w:rPr>
          <w:rFonts w:asciiTheme="majorBidi" w:hAnsiTheme="majorBidi" w:cstheme="majorBidi"/>
          <w:lang w:val="en-GB"/>
        </w:rPr>
        <w:t xml:space="preserve">room 5, second floor </w:t>
      </w:r>
    </w:p>
    <w:p w14:paraId="3CD2FA79" w14:textId="25053E13" w:rsidR="00C56974" w:rsidRPr="00B5004B" w:rsidRDefault="00C56974" w:rsidP="0012463F">
      <w:pPr>
        <w:spacing w:after="160" w:line="276" w:lineRule="auto"/>
        <w:ind w:left="1440" w:hanging="1440"/>
        <w:jc w:val="both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9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>30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="000A5417" w:rsidRPr="00B5004B">
        <w:rPr>
          <w:rFonts w:asciiTheme="majorBidi" w:hAnsiTheme="majorBidi" w:cstheme="majorBidi"/>
          <w:lang w:val="en-GB"/>
        </w:rPr>
        <w:t>1</w:t>
      </w:r>
      <w:r w:rsidRPr="00B5004B">
        <w:rPr>
          <w:rFonts w:asciiTheme="majorBidi" w:hAnsiTheme="majorBidi" w:cstheme="majorBidi"/>
          <w:lang w:val="en-GB"/>
        </w:rPr>
        <w:t>0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 xml:space="preserve">30 </w:t>
      </w:r>
      <w:r w:rsidR="000A5417" w:rsidRPr="00B5004B">
        <w:rPr>
          <w:lang w:val="en-GB"/>
        </w:rPr>
        <w:tab/>
      </w:r>
      <w:r w:rsidRPr="00B5004B">
        <w:rPr>
          <w:lang w:val="en-GB"/>
        </w:rPr>
        <w:t>Greetings</w:t>
      </w:r>
      <w:r w:rsidR="007416D4" w:rsidRPr="00B5004B">
        <w:rPr>
          <w:lang w:val="en-GB"/>
        </w:rPr>
        <w:t>, goals of the program,</w:t>
      </w:r>
      <w:r w:rsidRPr="00B5004B">
        <w:rPr>
          <w:lang w:val="en-GB"/>
        </w:rPr>
        <w:t xml:space="preserve"> and </w:t>
      </w:r>
      <w:r w:rsidR="007416D4" w:rsidRPr="00B5004B">
        <w:rPr>
          <w:lang w:val="en-GB"/>
        </w:rPr>
        <w:t>organizational details</w:t>
      </w:r>
      <w:r w:rsidRPr="00B5004B">
        <w:rPr>
          <w:lang w:val="en-GB"/>
        </w:rPr>
        <w:t xml:space="preserve">. </w:t>
      </w:r>
      <w:r w:rsidR="007416D4" w:rsidRPr="00B5004B">
        <w:rPr>
          <w:lang w:val="en-GB"/>
        </w:rPr>
        <w:t>B</w:t>
      </w:r>
      <w:r w:rsidRPr="00B5004B">
        <w:rPr>
          <w:lang w:val="en-GB"/>
        </w:rPr>
        <w:t>rief introductions by participants.</w:t>
      </w:r>
      <w:r w:rsidRPr="00B5004B">
        <w:rPr>
          <w:rFonts w:asciiTheme="majorBidi" w:hAnsiTheme="majorBidi" w:cstheme="majorBidi"/>
          <w:lang w:val="en-GB"/>
        </w:rPr>
        <w:t xml:space="preserve"> </w:t>
      </w:r>
    </w:p>
    <w:p w14:paraId="04DFC149" w14:textId="008759D7" w:rsidR="00C56974" w:rsidRPr="00B5004B" w:rsidRDefault="00C56974" w:rsidP="00C56974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10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>45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Pr="00B5004B">
        <w:rPr>
          <w:rFonts w:asciiTheme="majorBidi" w:hAnsiTheme="majorBidi" w:cstheme="majorBidi"/>
          <w:lang w:val="en-GB"/>
        </w:rPr>
        <w:t>11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 xml:space="preserve">30 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Pr="00B5004B">
        <w:rPr>
          <w:rFonts w:asciiTheme="majorBidi" w:hAnsiTheme="majorBidi" w:cstheme="majorBidi"/>
          <w:lang w:val="en-GB"/>
        </w:rPr>
        <w:t>Introductory lecture about Dubrovnik (Andrea Feldman)</w:t>
      </w:r>
    </w:p>
    <w:p w14:paraId="1706D262" w14:textId="63088909" w:rsidR="00C56974" w:rsidRPr="00B5004B" w:rsidRDefault="00C56974" w:rsidP="00C56974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11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>30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Pr="00B5004B">
        <w:rPr>
          <w:rFonts w:asciiTheme="majorBidi" w:hAnsiTheme="majorBidi" w:cstheme="majorBidi"/>
          <w:lang w:val="en-GB"/>
        </w:rPr>
        <w:t>13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 xml:space="preserve">30 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Pr="00B5004B">
        <w:rPr>
          <w:rFonts w:asciiTheme="majorBidi" w:hAnsiTheme="majorBidi" w:cstheme="majorBidi"/>
          <w:lang w:val="en-GB"/>
        </w:rPr>
        <w:t xml:space="preserve">Walking tour </w:t>
      </w:r>
      <w:r w:rsidR="007416D4" w:rsidRPr="00B5004B">
        <w:rPr>
          <w:rFonts w:asciiTheme="majorBidi" w:hAnsiTheme="majorBidi" w:cstheme="majorBidi"/>
          <w:lang w:val="en-GB"/>
        </w:rPr>
        <w:t xml:space="preserve">of Dubrovnik’s </w:t>
      </w:r>
      <w:r w:rsidRPr="00B5004B">
        <w:rPr>
          <w:rFonts w:asciiTheme="majorBidi" w:hAnsiTheme="majorBidi" w:cstheme="majorBidi"/>
          <w:lang w:val="en-GB"/>
        </w:rPr>
        <w:t xml:space="preserve">historic </w:t>
      </w:r>
      <w:r w:rsidR="007416D4" w:rsidRPr="00B5004B">
        <w:rPr>
          <w:rFonts w:asciiTheme="majorBidi" w:hAnsiTheme="majorBidi" w:cstheme="majorBidi"/>
          <w:lang w:val="en-GB"/>
        </w:rPr>
        <w:t xml:space="preserve">city </w:t>
      </w:r>
      <w:r w:rsidRPr="00B5004B">
        <w:rPr>
          <w:rFonts w:asciiTheme="majorBidi" w:hAnsiTheme="majorBidi" w:cstheme="majorBidi"/>
          <w:lang w:val="en-GB"/>
        </w:rPr>
        <w:t>center</w:t>
      </w:r>
    </w:p>
    <w:p w14:paraId="7BC1AA4D" w14:textId="507BDDA7" w:rsidR="00C56974" w:rsidRPr="00B5004B" w:rsidRDefault="00C56974" w:rsidP="00C56974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13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>30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Pr="00B5004B">
        <w:rPr>
          <w:rFonts w:asciiTheme="majorBidi" w:hAnsiTheme="majorBidi" w:cstheme="majorBidi"/>
          <w:lang w:val="en-GB"/>
        </w:rPr>
        <w:t>14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 xml:space="preserve">30 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Pr="00B5004B">
        <w:rPr>
          <w:rFonts w:asciiTheme="majorBidi" w:hAnsiTheme="majorBidi" w:cstheme="majorBidi"/>
          <w:lang w:val="en-GB"/>
        </w:rPr>
        <w:t xml:space="preserve">Lunch at IUC </w:t>
      </w:r>
    </w:p>
    <w:p w14:paraId="4FAF4EB9" w14:textId="2060914F" w:rsidR="00C56974" w:rsidRPr="00B5004B" w:rsidRDefault="00C56974" w:rsidP="0012463F">
      <w:pPr>
        <w:spacing w:after="160" w:line="276" w:lineRule="auto"/>
        <w:ind w:left="1440" w:hanging="1440"/>
        <w:jc w:val="both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14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>30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Pr="00B5004B">
        <w:rPr>
          <w:rFonts w:asciiTheme="majorBidi" w:hAnsiTheme="majorBidi" w:cstheme="majorBidi"/>
          <w:lang w:val="en-GB"/>
        </w:rPr>
        <w:t>16</w:t>
      </w:r>
      <w:r w:rsidR="008A76DE">
        <w:rPr>
          <w:rFonts w:asciiTheme="majorBidi" w:hAnsiTheme="majorBidi" w:cstheme="majorBidi"/>
          <w:lang w:val="en-GB"/>
        </w:rPr>
        <w:t>:</w:t>
      </w:r>
      <w:r w:rsidR="00C32DB0" w:rsidRPr="00B5004B">
        <w:rPr>
          <w:rFonts w:asciiTheme="majorBidi" w:hAnsiTheme="majorBidi" w:cstheme="majorBidi"/>
          <w:lang w:val="en-GB"/>
        </w:rPr>
        <w:t>3</w:t>
      </w:r>
      <w:r w:rsidRPr="00B5004B">
        <w:rPr>
          <w:rFonts w:asciiTheme="majorBidi" w:hAnsiTheme="majorBidi" w:cstheme="majorBidi"/>
          <w:lang w:val="en-GB"/>
        </w:rPr>
        <w:t>0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Pr="00B5004B">
        <w:rPr>
          <w:rFonts w:asciiTheme="majorBidi" w:hAnsiTheme="majorBidi" w:cstheme="majorBidi"/>
          <w:lang w:val="en-GB"/>
        </w:rPr>
        <w:t>Session</w:t>
      </w:r>
      <w:r w:rsidR="0035760A" w:rsidRPr="00B5004B">
        <w:rPr>
          <w:rFonts w:asciiTheme="majorBidi" w:hAnsiTheme="majorBidi" w:cstheme="majorBidi"/>
          <w:lang w:val="en-GB"/>
        </w:rPr>
        <w:t xml:space="preserve"> 1</w:t>
      </w:r>
      <w:r w:rsidRPr="00B5004B">
        <w:rPr>
          <w:rFonts w:asciiTheme="majorBidi" w:hAnsiTheme="majorBidi" w:cstheme="majorBidi"/>
          <w:lang w:val="en-GB"/>
        </w:rPr>
        <w:t>:</w:t>
      </w:r>
      <w:r w:rsidR="007407F2" w:rsidRPr="00B5004B">
        <w:rPr>
          <w:rFonts w:asciiTheme="majorBidi" w:hAnsiTheme="majorBidi" w:cstheme="majorBidi"/>
          <w:lang w:val="en-GB"/>
        </w:rPr>
        <w:t xml:space="preserve"> </w:t>
      </w:r>
      <w:r w:rsidR="007416D4" w:rsidRPr="00B5004B">
        <w:rPr>
          <w:lang w:val="en-GB"/>
        </w:rPr>
        <w:t>Variety and types of academic journals, and how to choose among them; t</w:t>
      </w:r>
      <w:r w:rsidR="007407F2" w:rsidRPr="00B5004B">
        <w:rPr>
          <w:lang w:val="en-GB"/>
        </w:rPr>
        <w:t xml:space="preserve">ypology of scholarly publications and their </w:t>
      </w:r>
      <w:r w:rsidR="007416D4" w:rsidRPr="00B5004B">
        <w:rPr>
          <w:lang w:val="en-GB"/>
        </w:rPr>
        <w:t xml:space="preserve">characteristics </w:t>
      </w:r>
      <w:r w:rsidR="007407F2" w:rsidRPr="00B5004B">
        <w:rPr>
          <w:lang w:val="en-GB"/>
        </w:rPr>
        <w:t xml:space="preserve">(research article, </w:t>
      </w:r>
      <w:r w:rsidR="007416D4" w:rsidRPr="00B5004B">
        <w:rPr>
          <w:lang w:val="en-GB"/>
        </w:rPr>
        <w:t>documentary publications</w:t>
      </w:r>
      <w:r w:rsidR="007407F2" w:rsidRPr="00B5004B">
        <w:rPr>
          <w:lang w:val="en-GB"/>
        </w:rPr>
        <w:t>, polemics, review</w:t>
      </w:r>
      <w:r w:rsidR="007416D4" w:rsidRPr="00B5004B">
        <w:rPr>
          <w:lang w:val="en-GB"/>
        </w:rPr>
        <w:t>s</w:t>
      </w:r>
      <w:r w:rsidR="007407F2" w:rsidRPr="00B5004B">
        <w:rPr>
          <w:lang w:val="en-GB"/>
        </w:rPr>
        <w:t>, etc.)</w:t>
      </w:r>
      <w:r w:rsidR="007416D4" w:rsidRPr="00B5004B">
        <w:rPr>
          <w:lang w:val="en-GB"/>
        </w:rPr>
        <w:t>.</w:t>
      </w:r>
      <w:r w:rsidR="00C32DB0" w:rsidRPr="00B5004B">
        <w:rPr>
          <w:rFonts w:asciiTheme="majorBidi" w:hAnsiTheme="majorBidi" w:cstheme="majorBidi"/>
          <w:lang w:val="en-GB"/>
        </w:rPr>
        <w:t xml:space="preserve"> Publications and academic evaluation/promotion. </w:t>
      </w:r>
    </w:p>
    <w:p w14:paraId="136BE7B3" w14:textId="029F8E3E" w:rsidR="0035760A" w:rsidRPr="00B5004B" w:rsidRDefault="00C56974" w:rsidP="00C32DB0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16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>30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Pr="00B5004B">
        <w:rPr>
          <w:rFonts w:asciiTheme="majorBidi" w:hAnsiTheme="majorBidi" w:cstheme="majorBidi"/>
          <w:lang w:val="en-GB"/>
        </w:rPr>
        <w:t>1</w:t>
      </w:r>
      <w:r w:rsidR="00C32DB0" w:rsidRPr="00B5004B">
        <w:rPr>
          <w:rFonts w:asciiTheme="majorBidi" w:hAnsiTheme="majorBidi" w:cstheme="majorBidi"/>
          <w:lang w:val="en-GB"/>
        </w:rPr>
        <w:t>7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>00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="00C32DB0" w:rsidRPr="00B5004B">
        <w:rPr>
          <w:rFonts w:asciiTheme="majorBidi" w:hAnsiTheme="majorBidi" w:cstheme="majorBidi"/>
          <w:lang w:val="en-GB"/>
        </w:rPr>
        <w:t>Coffee break</w:t>
      </w:r>
    </w:p>
    <w:p w14:paraId="2DA4855C" w14:textId="7FFAB6C7" w:rsidR="0035760A" w:rsidRPr="00B5004B" w:rsidRDefault="0035760A" w:rsidP="00C32DB0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1</w:t>
      </w:r>
      <w:r w:rsidR="00C32DB0" w:rsidRPr="00B5004B">
        <w:rPr>
          <w:rFonts w:asciiTheme="majorBidi" w:hAnsiTheme="majorBidi" w:cstheme="majorBidi"/>
          <w:lang w:val="en-GB"/>
        </w:rPr>
        <w:t>7</w:t>
      </w:r>
      <w:r w:rsidR="008A76DE">
        <w:rPr>
          <w:rFonts w:asciiTheme="majorBidi" w:hAnsiTheme="majorBidi" w:cstheme="majorBidi"/>
          <w:lang w:val="en-GB"/>
        </w:rPr>
        <w:t>:</w:t>
      </w:r>
      <w:r w:rsidR="00C32DB0" w:rsidRPr="00B5004B">
        <w:rPr>
          <w:rFonts w:asciiTheme="majorBidi" w:hAnsiTheme="majorBidi" w:cstheme="majorBidi"/>
          <w:lang w:val="en-GB"/>
        </w:rPr>
        <w:t>0</w:t>
      </w:r>
      <w:r w:rsidRPr="00B5004B">
        <w:rPr>
          <w:rFonts w:asciiTheme="majorBidi" w:hAnsiTheme="majorBidi" w:cstheme="majorBidi"/>
          <w:lang w:val="en-GB"/>
        </w:rPr>
        <w:t>0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="00C32DB0" w:rsidRPr="00B5004B">
        <w:rPr>
          <w:rFonts w:asciiTheme="majorBidi" w:hAnsiTheme="majorBidi" w:cstheme="majorBidi"/>
          <w:lang w:val="en-GB"/>
        </w:rPr>
        <w:t>18</w:t>
      </w:r>
      <w:r w:rsidR="008A76DE">
        <w:rPr>
          <w:rFonts w:asciiTheme="majorBidi" w:hAnsiTheme="majorBidi" w:cstheme="majorBidi"/>
          <w:lang w:val="en-GB"/>
        </w:rPr>
        <w:t>:</w:t>
      </w:r>
      <w:r w:rsidR="00C32DB0" w:rsidRPr="00B5004B">
        <w:rPr>
          <w:rFonts w:asciiTheme="majorBidi" w:hAnsiTheme="majorBidi" w:cstheme="majorBidi"/>
          <w:lang w:val="en-GB"/>
        </w:rPr>
        <w:t>3</w:t>
      </w:r>
      <w:r w:rsidRPr="00B5004B">
        <w:rPr>
          <w:rFonts w:asciiTheme="majorBidi" w:hAnsiTheme="majorBidi" w:cstheme="majorBidi"/>
          <w:lang w:val="en-GB"/>
        </w:rPr>
        <w:t>0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Pr="00B5004B">
        <w:rPr>
          <w:rFonts w:asciiTheme="majorBidi" w:hAnsiTheme="majorBidi" w:cstheme="majorBidi"/>
          <w:lang w:val="en-GB"/>
        </w:rPr>
        <w:t xml:space="preserve">Text discussion </w:t>
      </w:r>
      <w:r w:rsidR="00C32DB0" w:rsidRPr="00B5004B">
        <w:rPr>
          <w:rFonts w:asciiTheme="majorBidi" w:hAnsiTheme="majorBidi" w:cstheme="majorBidi"/>
          <w:lang w:val="en-GB"/>
        </w:rPr>
        <w:t>1</w:t>
      </w:r>
      <w:r w:rsidRPr="00B5004B">
        <w:rPr>
          <w:rFonts w:asciiTheme="majorBidi" w:hAnsiTheme="majorBidi" w:cstheme="majorBidi"/>
          <w:lang w:val="en-GB"/>
        </w:rPr>
        <w:t xml:space="preserve"> </w:t>
      </w:r>
    </w:p>
    <w:p w14:paraId="1B9CF144" w14:textId="020B9F6B" w:rsidR="0035760A" w:rsidRPr="00B5004B" w:rsidRDefault="00C32DB0" w:rsidP="00CC04C0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19</w:t>
      </w:r>
      <w:r w:rsidR="008A76DE">
        <w:rPr>
          <w:rFonts w:asciiTheme="majorBidi" w:hAnsiTheme="majorBidi" w:cstheme="majorBidi"/>
          <w:lang w:val="en-GB"/>
        </w:rPr>
        <w:t>:</w:t>
      </w:r>
      <w:r w:rsidR="00CC04C0" w:rsidRPr="00B5004B">
        <w:rPr>
          <w:rFonts w:asciiTheme="majorBidi" w:hAnsiTheme="majorBidi" w:cstheme="majorBidi"/>
          <w:lang w:val="en-GB"/>
        </w:rPr>
        <w:t xml:space="preserve">30 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="000A5417" w:rsidRPr="00B5004B">
        <w:rPr>
          <w:rFonts w:asciiTheme="majorBidi" w:hAnsiTheme="majorBidi" w:cstheme="majorBidi"/>
          <w:lang w:val="en-GB"/>
        </w:rPr>
        <w:tab/>
      </w:r>
      <w:r w:rsidR="00CC04C0" w:rsidRPr="00B5004B">
        <w:rPr>
          <w:rFonts w:asciiTheme="majorBidi" w:hAnsiTheme="majorBidi" w:cstheme="majorBidi"/>
          <w:lang w:val="en-GB"/>
        </w:rPr>
        <w:t>Dinner</w:t>
      </w:r>
    </w:p>
    <w:p w14:paraId="6EE0852F" w14:textId="06CE25AA" w:rsidR="0035760A" w:rsidRPr="00B5004B" w:rsidRDefault="0035760A" w:rsidP="0035760A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b/>
          <w:bCs/>
          <w:lang w:val="en-GB"/>
        </w:rPr>
        <w:t>February 6, Tuesday</w:t>
      </w:r>
      <w:r w:rsidRPr="00B5004B">
        <w:rPr>
          <w:rFonts w:asciiTheme="majorBidi" w:hAnsiTheme="majorBidi" w:cstheme="majorBidi"/>
          <w:lang w:val="en-GB"/>
        </w:rPr>
        <w:t xml:space="preserve"> </w:t>
      </w:r>
    </w:p>
    <w:p w14:paraId="366240DB" w14:textId="339263FD" w:rsidR="0035760A" w:rsidRPr="00B5004B" w:rsidRDefault="0035760A" w:rsidP="0012463F">
      <w:pPr>
        <w:spacing w:after="160" w:line="276" w:lineRule="auto"/>
        <w:ind w:left="1440" w:hanging="1440"/>
        <w:jc w:val="both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9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>30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Pr="00B5004B">
        <w:rPr>
          <w:rFonts w:asciiTheme="majorBidi" w:hAnsiTheme="majorBidi" w:cstheme="majorBidi"/>
          <w:lang w:val="en-GB"/>
        </w:rPr>
        <w:t>11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 xml:space="preserve">00 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Pr="00B5004B">
        <w:rPr>
          <w:rFonts w:asciiTheme="majorBidi" w:hAnsiTheme="majorBidi" w:cstheme="majorBidi"/>
          <w:lang w:val="en-GB"/>
        </w:rPr>
        <w:t>Session 2:</w:t>
      </w:r>
      <w:r w:rsidR="00F77B2C" w:rsidRPr="00B5004B">
        <w:rPr>
          <w:rFonts w:asciiTheme="majorBidi" w:hAnsiTheme="majorBidi" w:cstheme="majorBidi"/>
          <w:lang w:val="en-GB"/>
        </w:rPr>
        <w:t xml:space="preserve"> </w:t>
      </w:r>
      <w:r w:rsidR="00F77B2C" w:rsidRPr="00B5004B">
        <w:rPr>
          <w:lang w:val="en-GB"/>
        </w:rPr>
        <w:t xml:space="preserve">Formulating a research argument and </w:t>
      </w:r>
      <w:r w:rsidR="009D0C6F" w:rsidRPr="00B5004B">
        <w:rPr>
          <w:lang w:val="en-GB"/>
        </w:rPr>
        <w:t xml:space="preserve">organizing </w:t>
      </w:r>
      <w:r w:rsidR="00F77B2C" w:rsidRPr="00B5004B">
        <w:rPr>
          <w:lang w:val="en-GB"/>
        </w:rPr>
        <w:t>source</w:t>
      </w:r>
      <w:r w:rsidR="009D0C6F" w:rsidRPr="00B5004B">
        <w:rPr>
          <w:lang w:val="en-GB"/>
        </w:rPr>
        <w:t xml:space="preserve"> materials</w:t>
      </w:r>
      <w:r w:rsidR="00F77B2C" w:rsidRPr="00B5004B">
        <w:rPr>
          <w:lang w:val="en-GB"/>
        </w:rPr>
        <w:t xml:space="preserve"> for a successful article/</w:t>
      </w:r>
      <w:r w:rsidR="00CB3AE2" w:rsidRPr="00B5004B">
        <w:rPr>
          <w:lang w:val="en-GB"/>
        </w:rPr>
        <w:t>publication.</w:t>
      </w:r>
    </w:p>
    <w:p w14:paraId="377BA147" w14:textId="74763F34" w:rsidR="00C32DB0" w:rsidRPr="00B5004B" w:rsidRDefault="00C32DB0" w:rsidP="000A5417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11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>00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Pr="00B5004B">
        <w:rPr>
          <w:rFonts w:asciiTheme="majorBidi" w:hAnsiTheme="majorBidi" w:cstheme="majorBidi"/>
          <w:lang w:val="en-GB"/>
        </w:rPr>
        <w:t>11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>30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Pr="00B5004B">
        <w:rPr>
          <w:rFonts w:asciiTheme="majorBidi" w:hAnsiTheme="majorBidi" w:cstheme="majorBidi"/>
          <w:lang w:val="en-GB"/>
        </w:rPr>
        <w:t xml:space="preserve">Coffee break </w:t>
      </w:r>
    </w:p>
    <w:p w14:paraId="725ED0DF" w14:textId="433DA15E" w:rsidR="0035760A" w:rsidRPr="00B5004B" w:rsidRDefault="0035760A" w:rsidP="00C32DB0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11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>30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Pr="00B5004B">
        <w:rPr>
          <w:rFonts w:asciiTheme="majorBidi" w:hAnsiTheme="majorBidi" w:cstheme="majorBidi"/>
          <w:lang w:val="en-GB"/>
        </w:rPr>
        <w:t>13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>00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Pr="00B5004B">
        <w:rPr>
          <w:rFonts w:asciiTheme="majorBidi" w:hAnsiTheme="majorBidi" w:cstheme="majorBidi"/>
          <w:lang w:val="en-GB"/>
        </w:rPr>
        <w:t xml:space="preserve">Text discussion </w:t>
      </w:r>
      <w:r w:rsidR="00C32DB0" w:rsidRPr="00B5004B">
        <w:rPr>
          <w:rFonts w:asciiTheme="majorBidi" w:hAnsiTheme="majorBidi" w:cstheme="majorBidi"/>
          <w:lang w:val="en-GB"/>
        </w:rPr>
        <w:t>2</w:t>
      </w:r>
    </w:p>
    <w:p w14:paraId="3A7FE782" w14:textId="5FE95E3C" w:rsidR="0035760A" w:rsidRPr="00B5004B" w:rsidRDefault="0035760A" w:rsidP="00C32DB0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13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>00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Pr="00B5004B">
        <w:rPr>
          <w:rFonts w:asciiTheme="majorBidi" w:hAnsiTheme="majorBidi" w:cstheme="majorBidi"/>
          <w:lang w:val="en-GB"/>
        </w:rPr>
        <w:t>14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>00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Pr="00B5004B">
        <w:rPr>
          <w:rFonts w:asciiTheme="majorBidi" w:hAnsiTheme="majorBidi" w:cstheme="majorBidi"/>
          <w:lang w:val="en-GB"/>
        </w:rPr>
        <w:t>Lunch at UIC</w:t>
      </w:r>
    </w:p>
    <w:p w14:paraId="57E140AA" w14:textId="6A3D6C48" w:rsidR="0035760A" w:rsidRPr="00B5004B" w:rsidRDefault="0035760A" w:rsidP="00010799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14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>00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Pr="00B5004B">
        <w:rPr>
          <w:rFonts w:asciiTheme="majorBidi" w:hAnsiTheme="majorBidi" w:cstheme="majorBidi"/>
          <w:lang w:val="en-GB"/>
        </w:rPr>
        <w:t>16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 xml:space="preserve">00 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Pr="00B5004B">
        <w:rPr>
          <w:rFonts w:asciiTheme="majorBidi" w:hAnsiTheme="majorBidi" w:cstheme="majorBidi"/>
          <w:lang w:val="en-GB"/>
        </w:rPr>
        <w:t xml:space="preserve">Walking tour </w:t>
      </w:r>
      <w:r w:rsidR="00B5004B" w:rsidRPr="00B5004B">
        <w:rPr>
          <w:rFonts w:asciiTheme="majorBidi" w:hAnsiTheme="majorBidi" w:cstheme="majorBidi"/>
          <w:lang w:val="en-GB"/>
        </w:rPr>
        <w:t>“</w:t>
      </w:r>
      <w:r w:rsidRPr="00B5004B">
        <w:rPr>
          <w:rFonts w:asciiTheme="majorBidi" w:hAnsiTheme="majorBidi" w:cstheme="majorBidi"/>
          <w:lang w:val="en-GB"/>
        </w:rPr>
        <w:t>Jewish Dubrovnik</w:t>
      </w:r>
      <w:r w:rsidR="00B5004B" w:rsidRPr="00B5004B">
        <w:rPr>
          <w:rFonts w:asciiTheme="majorBidi" w:hAnsiTheme="majorBidi" w:cstheme="majorBidi"/>
          <w:lang w:val="en-GB"/>
        </w:rPr>
        <w:t>”</w:t>
      </w:r>
      <w:r w:rsidR="007407F2" w:rsidRPr="00B5004B">
        <w:rPr>
          <w:rFonts w:asciiTheme="majorBidi" w:hAnsiTheme="majorBidi" w:cstheme="majorBidi"/>
          <w:lang w:val="en-GB"/>
        </w:rPr>
        <w:t>, including Jewish Museum</w:t>
      </w:r>
    </w:p>
    <w:p w14:paraId="777A9CCF" w14:textId="4F9FE0E4" w:rsidR="0035760A" w:rsidRPr="00B5004B" w:rsidRDefault="0035760A" w:rsidP="00C32DB0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lastRenderedPageBreak/>
        <w:t>16</w:t>
      </w:r>
      <w:r w:rsidR="008A76DE">
        <w:rPr>
          <w:rFonts w:asciiTheme="majorBidi" w:hAnsiTheme="majorBidi" w:cstheme="majorBidi"/>
          <w:lang w:val="en-GB"/>
        </w:rPr>
        <w:t>:</w:t>
      </w:r>
      <w:r w:rsidR="00CB3AE2" w:rsidRPr="00B5004B">
        <w:rPr>
          <w:rFonts w:asciiTheme="majorBidi" w:hAnsiTheme="majorBidi" w:cstheme="majorBidi"/>
          <w:lang w:val="en-GB"/>
        </w:rPr>
        <w:t>15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Pr="00B5004B">
        <w:rPr>
          <w:rFonts w:asciiTheme="majorBidi" w:hAnsiTheme="majorBidi" w:cstheme="majorBidi"/>
          <w:lang w:val="en-GB"/>
        </w:rPr>
        <w:t>1</w:t>
      </w:r>
      <w:r w:rsidR="00CB3AE2" w:rsidRPr="00B5004B">
        <w:rPr>
          <w:rFonts w:asciiTheme="majorBidi" w:hAnsiTheme="majorBidi" w:cstheme="majorBidi"/>
          <w:lang w:val="en-GB"/>
        </w:rPr>
        <w:t>7</w:t>
      </w:r>
      <w:r w:rsidR="008A76DE">
        <w:rPr>
          <w:rFonts w:asciiTheme="majorBidi" w:hAnsiTheme="majorBidi" w:cstheme="majorBidi"/>
          <w:lang w:val="en-GB"/>
        </w:rPr>
        <w:t>:</w:t>
      </w:r>
      <w:r w:rsidR="00CB3AE2" w:rsidRPr="00B5004B">
        <w:rPr>
          <w:rFonts w:asciiTheme="majorBidi" w:hAnsiTheme="majorBidi" w:cstheme="majorBidi"/>
          <w:lang w:val="en-GB"/>
        </w:rPr>
        <w:t>45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="00EF138A" w:rsidRPr="00B5004B">
        <w:rPr>
          <w:rFonts w:asciiTheme="majorBidi" w:hAnsiTheme="majorBidi" w:cstheme="majorBidi"/>
          <w:lang w:val="en-GB"/>
        </w:rPr>
        <w:t xml:space="preserve">Text discussion </w:t>
      </w:r>
      <w:r w:rsidR="00C32DB0" w:rsidRPr="00B5004B">
        <w:rPr>
          <w:rFonts w:asciiTheme="majorBidi" w:hAnsiTheme="majorBidi" w:cstheme="majorBidi"/>
          <w:lang w:val="en-GB"/>
        </w:rPr>
        <w:t>3</w:t>
      </w:r>
    </w:p>
    <w:p w14:paraId="22881D8F" w14:textId="214F9617" w:rsidR="00C32DB0" w:rsidRPr="00B5004B" w:rsidRDefault="00C32DB0" w:rsidP="00C32DB0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1</w:t>
      </w:r>
      <w:r w:rsidR="00CB3AE2" w:rsidRPr="00B5004B">
        <w:rPr>
          <w:rFonts w:asciiTheme="majorBidi" w:hAnsiTheme="majorBidi" w:cstheme="majorBidi"/>
          <w:lang w:val="en-GB"/>
        </w:rPr>
        <w:t>7</w:t>
      </w:r>
      <w:r w:rsidR="008A76DE">
        <w:rPr>
          <w:rFonts w:asciiTheme="majorBidi" w:hAnsiTheme="majorBidi" w:cstheme="majorBidi"/>
          <w:lang w:val="en-GB"/>
        </w:rPr>
        <w:t>:</w:t>
      </w:r>
      <w:r w:rsidR="00CB3AE2" w:rsidRPr="00B5004B">
        <w:rPr>
          <w:rFonts w:asciiTheme="majorBidi" w:hAnsiTheme="majorBidi" w:cstheme="majorBidi"/>
          <w:lang w:val="en-GB"/>
        </w:rPr>
        <w:t>45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Pr="00B5004B">
        <w:rPr>
          <w:rFonts w:asciiTheme="majorBidi" w:hAnsiTheme="majorBidi" w:cstheme="majorBidi"/>
          <w:lang w:val="en-GB"/>
        </w:rPr>
        <w:t>18</w:t>
      </w:r>
      <w:r w:rsidR="008A76DE">
        <w:rPr>
          <w:rFonts w:asciiTheme="majorBidi" w:hAnsiTheme="majorBidi" w:cstheme="majorBidi"/>
          <w:lang w:val="en-GB"/>
        </w:rPr>
        <w:t>:</w:t>
      </w:r>
      <w:r w:rsidR="00CB3AE2" w:rsidRPr="00B5004B">
        <w:rPr>
          <w:rFonts w:asciiTheme="majorBidi" w:hAnsiTheme="majorBidi" w:cstheme="majorBidi"/>
          <w:lang w:val="en-GB"/>
        </w:rPr>
        <w:t>15</w:t>
      </w:r>
      <w:r w:rsidRPr="00B5004B">
        <w:rPr>
          <w:rFonts w:asciiTheme="majorBidi" w:hAnsiTheme="majorBidi" w:cstheme="majorBidi"/>
          <w:lang w:val="en-GB"/>
        </w:rPr>
        <w:t xml:space="preserve"> 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Pr="00B5004B">
        <w:rPr>
          <w:rFonts w:asciiTheme="majorBidi" w:hAnsiTheme="majorBidi" w:cstheme="majorBidi"/>
          <w:lang w:val="en-GB"/>
        </w:rPr>
        <w:t>Coffee break</w:t>
      </w:r>
    </w:p>
    <w:p w14:paraId="35DEB659" w14:textId="2BC55165" w:rsidR="0035760A" w:rsidRPr="00B5004B" w:rsidRDefault="0035760A" w:rsidP="000A5417">
      <w:pPr>
        <w:spacing w:after="160" w:line="276" w:lineRule="auto"/>
        <w:ind w:left="1440" w:hanging="1440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18</w:t>
      </w:r>
      <w:r w:rsidR="008A76DE">
        <w:rPr>
          <w:rFonts w:asciiTheme="majorBidi" w:hAnsiTheme="majorBidi" w:cstheme="majorBidi"/>
          <w:lang w:val="en-GB"/>
        </w:rPr>
        <w:t>:</w:t>
      </w:r>
      <w:r w:rsidR="00CB3AE2" w:rsidRPr="00B5004B">
        <w:rPr>
          <w:rFonts w:asciiTheme="majorBidi" w:hAnsiTheme="majorBidi" w:cstheme="majorBidi"/>
          <w:lang w:val="en-GB"/>
        </w:rPr>
        <w:t>15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Pr="00B5004B">
        <w:rPr>
          <w:rFonts w:asciiTheme="majorBidi" w:hAnsiTheme="majorBidi" w:cstheme="majorBidi"/>
          <w:lang w:val="en-GB"/>
        </w:rPr>
        <w:t>19</w:t>
      </w:r>
      <w:r w:rsidR="008A76DE">
        <w:rPr>
          <w:rFonts w:asciiTheme="majorBidi" w:hAnsiTheme="majorBidi" w:cstheme="majorBidi"/>
          <w:lang w:val="en-GB"/>
        </w:rPr>
        <w:t>:</w:t>
      </w:r>
      <w:r w:rsidR="00CB3AE2" w:rsidRPr="00B5004B">
        <w:rPr>
          <w:rFonts w:asciiTheme="majorBidi" w:hAnsiTheme="majorBidi" w:cstheme="majorBidi"/>
          <w:lang w:val="en-GB"/>
        </w:rPr>
        <w:t>45</w:t>
      </w:r>
      <w:r w:rsidRPr="00B5004B">
        <w:rPr>
          <w:rFonts w:asciiTheme="majorBidi" w:hAnsiTheme="majorBidi" w:cstheme="majorBidi"/>
          <w:lang w:val="en-GB"/>
        </w:rPr>
        <w:t xml:space="preserve"> 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Pr="00B5004B">
        <w:rPr>
          <w:rFonts w:asciiTheme="majorBidi" w:hAnsiTheme="majorBidi" w:cstheme="majorBidi"/>
          <w:lang w:val="en-GB"/>
        </w:rPr>
        <w:t xml:space="preserve">Session 3: </w:t>
      </w:r>
      <w:r w:rsidR="007407F2" w:rsidRPr="00B5004B">
        <w:rPr>
          <w:lang w:val="en-GB"/>
        </w:rPr>
        <w:t xml:space="preserve">Structure and style </w:t>
      </w:r>
      <w:r w:rsidR="009D0C6F" w:rsidRPr="00B5004B">
        <w:rPr>
          <w:lang w:val="en-GB"/>
        </w:rPr>
        <w:t xml:space="preserve">in </w:t>
      </w:r>
      <w:r w:rsidR="007407F2" w:rsidRPr="00B5004B">
        <w:rPr>
          <w:lang w:val="en-GB"/>
        </w:rPr>
        <w:t>scholarly publication</w:t>
      </w:r>
      <w:r w:rsidR="009D0C6F" w:rsidRPr="00B5004B">
        <w:rPr>
          <w:lang w:val="en-GB"/>
        </w:rPr>
        <w:t>s</w:t>
      </w:r>
      <w:r w:rsidR="007407F2" w:rsidRPr="00B5004B">
        <w:rPr>
          <w:lang w:val="en-GB"/>
        </w:rPr>
        <w:t xml:space="preserve">. Most common mistakes in preparing scholarly </w:t>
      </w:r>
      <w:r w:rsidR="00E835DE" w:rsidRPr="00B5004B">
        <w:rPr>
          <w:lang w:val="en-GB"/>
        </w:rPr>
        <w:t>publications.</w:t>
      </w:r>
    </w:p>
    <w:p w14:paraId="3C0645A1" w14:textId="25129951" w:rsidR="0035760A" w:rsidRPr="00B5004B" w:rsidRDefault="0035760A" w:rsidP="0035760A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20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 xml:space="preserve">00 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="000A5417" w:rsidRPr="00B5004B">
        <w:rPr>
          <w:rFonts w:asciiTheme="majorBidi" w:hAnsiTheme="majorBidi" w:cstheme="majorBidi"/>
          <w:lang w:val="en-GB"/>
        </w:rPr>
        <w:tab/>
      </w:r>
      <w:r w:rsidRPr="00B5004B">
        <w:rPr>
          <w:rFonts w:asciiTheme="majorBidi" w:hAnsiTheme="majorBidi" w:cstheme="majorBidi"/>
          <w:lang w:val="en-GB"/>
        </w:rPr>
        <w:t>Dinner</w:t>
      </w:r>
    </w:p>
    <w:p w14:paraId="57AA0E66" w14:textId="3826EDBD" w:rsidR="0035760A" w:rsidRPr="00B5004B" w:rsidRDefault="0035760A" w:rsidP="00EB4B8D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b/>
          <w:bCs/>
          <w:lang w:val="en-GB"/>
        </w:rPr>
        <w:t xml:space="preserve">February 7, </w:t>
      </w:r>
      <w:r w:rsidR="00EB4B8D" w:rsidRPr="00B5004B">
        <w:rPr>
          <w:rFonts w:asciiTheme="majorBidi" w:hAnsiTheme="majorBidi" w:cstheme="majorBidi"/>
          <w:b/>
          <w:bCs/>
          <w:lang w:val="en-GB"/>
        </w:rPr>
        <w:t>Wednesday</w:t>
      </w:r>
    </w:p>
    <w:p w14:paraId="31F741E3" w14:textId="10D2CD1B" w:rsidR="0035760A" w:rsidRPr="00B5004B" w:rsidRDefault="0035760A" w:rsidP="00C32DB0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9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>30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="000A5417" w:rsidRPr="00B5004B">
        <w:rPr>
          <w:rFonts w:asciiTheme="majorBidi" w:hAnsiTheme="majorBidi" w:cstheme="majorBidi"/>
          <w:lang w:val="en-GB"/>
        </w:rPr>
        <w:t>1</w:t>
      </w:r>
      <w:r w:rsidRPr="00B5004B">
        <w:rPr>
          <w:rFonts w:asciiTheme="majorBidi" w:hAnsiTheme="majorBidi" w:cstheme="majorBidi"/>
          <w:lang w:val="en-GB"/>
        </w:rPr>
        <w:t>1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>00</w:t>
      </w:r>
      <w:r w:rsidR="000A5417" w:rsidRPr="00B5004B">
        <w:rPr>
          <w:rFonts w:asciiTheme="majorBidi" w:hAnsiTheme="majorBidi" w:cstheme="majorBidi"/>
          <w:lang w:val="en-GB"/>
        </w:rPr>
        <w:tab/>
        <w:t>T</w:t>
      </w:r>
      <w:r w:rsidRPr="00B5004B">
        <w:rPr>
          <w:rFonts w:asciiTheme="majorBidi" w:hAnsiTheme="majorBidi" w:cstheme="majorBidi"/>
          <w:lang w:val="en-GB"/>
        </w:rPr>
        <w:t xml:space="preserve">ext discussion </w:t>
      </w:r>
      <w:r w:rsidR="00C32DB0" w:rsidRPr="00B5004B">
        <w:rPr>
          <w:rFonts w:asciiTheme="majorBidi" w:hAnsiTheme="majorBidi" w:cstheme="majorBidi"/>
          <w:lang w:val="en-GB"/>
        </w:rPr>
        <w:t>4</w:t>
      </w:r>
    </w:p>
    <w:p w14:paraId="75A76B57" w14:textId="36911820" w:rsidR="0035760A" w:rsidRPr="00B5004B" w:rsidRDefault="0035760A" w:rsidP="00EF138A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11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>00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Pr="00B5004B">
        <w:rPr>
          <w:rFonts w:asciiTheme="majorBidi" w:hAnsiTheme="majorBidi" w:cstheme="majorBidi"/>
          <w:lang w:val="en-GB"/>
        </w:rPr>
        <w:t>13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>00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Pr="00B5004B">
        <w:rPr>
          <w:rFonts w:asciiTheme="majorBidi" w:hAnsiTheme="majorBidi" w:cstheme="majorBidi"/>
          <w:lang w:val="en-GB"/>
        </w:rPr>
        <w:t xml:space="preserve">Walking tour to </w:t>
      </w:r>
      <w:r w:rsidR="00DC147A" w:rsidRPr="00B5004B">
        <w:rPr>
          <w:rFonts w:asciiTheme="majorBidi" w:hAnsiTheme="majorBidi" w:cstheme="majorBidi"/>
          <w:lang w:val="en-GB"/>
        </w:rPr>
        <w:t>State</w:t>
      </w:r>
      <w:r w:rsidRPr="00B5004B">
        <w:rPr>
          <w:rFonts w:asciiTheme="majorBidi" w:hAnsiTheme="majorBidi" w:cstheme="majorBidi"/>
          <w:lang w:val="en-GB"/>
        </w:rPr>
        <w:t xml:space="preserve"> Archive</w:t>
      </w:r>
      <w:r w:rsidR="00EF138A" w:rsidRPr="00B5004B">
        <w:rPr>
          <w:rFonts w:asciiTheme="majorBidi" w:hAnsiTheme="majorBidi" w:cstheme="majorBidi"/>
          <w:lang w:val="en-GB"/>
        </w:rPr>
        <w:t>s</w:t>
      </w:r>
      <w:r w:rsidRPr="00B5004B">
        <w:rPr>
          <w:rFonts w:asciiTheme="majorBidi" w:hAnsiTheme="majorBidi" w:cstheme="majorBidi"/>
          <w:lang w:val="en-GB"/>
        </w:rPr>
        <w:t xml:space="preserve"> in Dubrovnik</w:t>
      </w:r>
      <w:r w:rsidR="009D0C6F" w:rsidRPr="00B5004B">
        <w:rPr>
          <w:rFonts w:asciiTheme="majorBidi" w:hAnsiTheme="majorBidi" w:cstheme="majorBidi"/>
          <w:lang w:val="en-GB"/>
        </w:rPr>
        <w:t xml:space="preserve"> </w:t>
      </w:r>
    </w:p>
    <w:p w14:paraId="32CDEC8E" w14:textId="69767745" w:rsidR="0035760A" w:rsidRPr="00B5004B" w:rsidRDefault="0035760A" w:rsidP="0035760A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13:00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Pr="00B5004B">
        <w:rPr>
          <w:rFonts w:asciiTheme="majorBidi" w:hAnsiTheme="majorBidi" w:cstheme="majorBidi"/>
          <w:lang w:val="en-GB"/>
        </w:rPr>
        <w:t xml:space="preserve">14:00 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Pr="00B5004B">
        <w:rPr>
          <w:rFonts w:asciiTheme="majorBidi" w:hAnsiTheme="majorBidi" w:cstheme="majorBidi"/>
          <w:lang w:val="en-GB"/>
        </w:rPr>
        <w:t>Lunch</w:t>
      </w:r>
    </w:p>
    <w:p w14:paraId="20F8D87B" w14:textId="75F2B764" w:rsidR="0035760A" w:rsidRPr="00B5004B" w:rsidRDefault="0035760A" w:rsidP="00C32DB0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14:00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Pr="00B5004B">
        <w:rPr>
          <w:rFonts w:asciiTheme="majorBidi" w:hAnsiTheme="majorBidi" w:cstheme="majorBidi"/>
          <w:lang w:val="en-GB"/>
        </w:rPr>
        <w:t xml:space="preserve">15:30 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Pr="00B5004B">
        <w:rPr>
          <w:rFonts w:asciiTheme="majorBidi" w:hAnsiTheme="majorBidi" w:cstheme="majorBidi"/>
          <w:lang w:val="en-GB"/>
        </w:rPr>
        <w:t xml:space="preserve">Text discussion </w:t>
      </w:r>
      <w:r w:rsidR="00C32DB0" w:rsidRPr="00B5004B">
        <w:rPr>
          <w:rFonts w:asciiTheme="majorBidi" w:hAnsiTheme="majorBidi" w:cstheme="majorBidi"/>
          <w:lang w:val="en-GB"/>
        </w:rPr>
        <w:t>5</w:t>
      </w:r>
    </w:p>
    <w:p w14:paraId="68BCED49" w14:textId="708BC31C" w:rsidR="00C32DB0" w:rsidRPr="00B5004B" w:rsidRDefault="00C32DB0" w:rsidP="00C32DB0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15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>30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Pr="00B5004B">
        <w:rPr>
          <w:rFonts w:asciiTheme="majorBidi" w:hAnsiTheme="majorBidi" w:cstheme="majorBidi"/>
          <w:lang w:val="en-GB"/>
        </w:rPr>
        <w:t>16</w:t>
      </w:r>
      <w:r w:rsidR="008A76DE">
        <w:rPr>
          <w:rFonts w:asciiTheme="majorBidi" w:hAnsiTheme="majorBidi" w:cstheme="majorBidi"/>
          <w:lang w:val="en-GB"/>
        </w:rPr>
        <w:t>:</w:t>
      </w:r>
      <w:r w:rsidRPr="00B5004B">
        <w:rPr>
          <w:rFonts w:asciiTheme="majorBidi" w:hAnsiTheme="majorBidi" w:cstheme="majorBidi"/>
          <w:lang w:val="en-GB"/>
        </w:rPr>
        <w:t xml:space="preserve">00 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Pr="00B5004B">
        <w:rPr>
          <w:rFonts w:asciiTheme="majorBidi" w:hAnsiTheme="majorBidi" w:cstheme="majorBidi"/>
          <w:lang w:val="en-GB"/>
        </w:rPr>
        <w:t>Coffee break</w:t>
      </w:r>
    </w:p>
    <w:p w14:paraId="0595B8CF" w14:textId="05ECCB79" w:rsidR="0035760A" w:rsidRPr="00B5004B" w:rsidRDefault="0035760A" w:rsidP="00EB500D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16:00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Pr="00B5004B">
        <w:rPr>
          <w:rFonts w:asciiTheme="majorBidi" w:hAnsiTheme="majorBidi" w:cstheme="majorBidi"/>
          <w:lang w:val="en-GB"/>
        </w:rPr>
        <w:t>17:30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Pr="00B5004B">
        <w:rPr>
          <w:rFonts w:asciiTheme="majorBidi" w:hAnsiTheme="majorBidi" w:cstheme="majorBidi"/>
          <w:lang w:val="en-GB"/>
        </w:rPr>
        <w:t xml:space="preserve">Session 4: </w:t>
      </w:r>
      <w:r w:rsidR="00EB500D" w:rsidRPr="00B5004B">
        <w:rPr>
          <w:rFonts w:asciiTheme="majorBidi" w:hAnsiTheme="majorBidi" w:cstheme="majorBidi"/>
          <w:lang w:val="en-GB"/>
        </w:rPr>
        <w:t>Individual</w:t>
      </w:r>
      <w:r w:rsidRPr="00B5004B">
        <w:rPr>
          <w:rFonts w:asciiTheme="majorBidi" w:hAnsiTheme="majorBidi" w:cstheme="majorBidi"/>
          <w:lang w:val="en-GB"/>
        </w:rPr>
        <w:t xml:space="preserve"> consultations</w:t>
      </w:r>
    </w:p>
    <w:p w14:paraId="5BDF93AC" w14:textId="76B09862" w:rsidR="0035760A" w:rsidRPr="00B5004B" w:rsidRDefault="0035760A" w:rsidP="0035760A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17:30</w:t>
      </w:r>
      <w:r w:rsidR="00760D57" w:rsidRPr="00760D57">
        <w:rPr>
          <w:rFonts w:asciiTheme="majorBidi" w:hAnsiTheme="majorBidi" w:cstheme="majorBidi"/>
          <w:lang w:val="en-GB"/>
        </w:rPr>
        <w:t>–</w:t>
      </w:r>
      <w:r w:rsidRPr="00B5004B">
        <w:rPr>
          <w:rFonts w:asciiTheme="majorBidi" w:hAnsiTheme="majorBidi" w:cstheme="majorBidi"/>
          <w:lang w:val="en-GB"/>
        </w:rPr>
        <w:t>18:30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Pr="00B5004B">
        <w:rPr>
          <w:rFonts w:asciiTheme="majorBidi" w:hAnsiTheme="majorBidi" w:cstheme="majorBidi"/>
          <w:lang w:val="en-GB"/>
        </w:rPr>
        <w:t>Concluding session</w:t>
      </w:r>
    </w:p>
    <w:p w14:paraId="2B310959" w14:textId="0461D3B8" w:rsidR="0035760A" w:rsidRPr="00B5004B" w:rsidRDefault="0035760A" w:rsidP="00C32DB0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19:</w:t>
      </w:r>
      <w:r w:rsidR="00C32DB0" w:rsidRPr="00B5004B">
        <w:rPr>
          <w:rFonts w:asciiTheme="majorBidi" w:hAnsiTheme="majorBidi" w:cstheme="majorBidi"/>
          <w:lang w:val="en-GB"/>
        </w:rPr>
        <w:t>3</w:t>
      </w:r>
      <w:r w:rsidRPr="00B5004B">
        <w:rPr>
          <w:rFonts w:asciiTheme="majorBidi" w:hAnsiTheme="majorBidi" w:cstheme="majorBidi"/>
          <w:lang w:val="en-GB"/>
        </w:rPr>
        <w:t>0</w:t>
      </w:r>
      <w:r w:rsidR="000A5417" w:rsidRPr="00B5004B">
        <w:rPr>
          <w:rFonts w:asciiTheme="majorBidi" w:hAnsiTheme="majorBidi" w:cstheme="majorBidi"/>
          <w:lang w:val="en-GB"/>
        </w:rPr>
        <w:tab/>
      </w:r>
      <w:r w:rsidR="000A5417" w:rsidRPr="00B5004B">
        <w:rPr>
          <w:rFonts w:asciiTheme="majorBidi" w:hAnsiTheme="majorBidi" w:cstheme="majorBidi"/>
          <w:lang w:val="en-GB"/>
        </w:rPr>
        <w:tab/>
      </w:r>
      <w:r w:rsidRPr="00B5004B">
        <w:rPr>
          <w:rFonts w:asciiTheme="majorBidi" w:hAnsiTheme="majorBidi" w:cstheme="majorBidi"/>
          <w:lang w:val="en-GB"/>
        </w:rPr>
        <w:t>Dinner</w:t>
      </w:r>
    </w:p>
    <w:p w14:paraId="13406956" w14:textId="4A315707" w:rsidR="00EB4B8D" w:rsidRPr="00B5004B" w:rsidRDefault="00EB4B8D" w:rsidP="00EB4B8D">
      <w:pPr>
        <w:spacing w:after="160" w:line="276" w:lineRule="auto"/>
        <w:rPr>
          <w:rFonts w:asciiTheme="majorBidi" w:hAnsiTheme="majorBidi" w:cstheme="majorBidi"/>
          <w:b/>
          <w:bCs/>
          <w:lang w:val="en-GB"/>
        </w:rPr>
      </w:pPr>
      <w:r w:rsidRPr="00B5004B">
        <w:rPr>
          <w:rFonts w:asciiTheme="majorBidi" w:hAnsiTheme="majorBidi" w:cstheme="majorBidi"/>
          <w:b/>
          <w:bCs/>
          <w:lang w:val="en-GB"/>
        </w:rPr>
        <w:t>February 8, Thursday</w:t>
      </w:r>
    </w:p>
    <w:p w14:paraId="2915BF17" w14:textId="51B1B7C4" w:rsidR="00EB4B8D" w:rsidRPr="00B5004B" w:rsidRDefault="00EB4B8D" w:rsidP="00EB4B8D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>Departure of the participants</w:t>
      </w:r>
    </w:p>
    <w:p w14:paraId="4250ADB2" w14:textId="77777777" w:rsidR="00EB4B8D" w:rsidRPr="00B5004B" w:rsidRDefault="00EB4B8D" w:rsidP="0035760A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 xml:space="preserve"> </w:t>
      </w:r>
    </w:p>
    <w:p w14:paraId="2C24656D" w14:textId="77777777" w:rsidR="0035760A" w:rsidRPr="00B5004B" w:rsidRDefault="0035760A" w:rsidP="0035760A">
      <w:pPr>
        <w:spacing w:after="160" w:line="276" w:lineRule="auto"/>
        <w:rPr>
          <w:rFonts w:asciiTheme="majorBidi" w:hAnsiTheme="majorBidi" w:cstheme="majorBidi"/>
          <w:lang w:val="en-GB"/>
        </w:rPr>
      </w:pPr>
    </w:p>
    <w:p w14:paraId="0B53BF52" w14:textId="77777777" w:rsidR="0035760A" w:rsidRPr="00B5004B" w:rsidRDefault="0035760A" w:rsidP="0035760A">
      <w:pPr>
        <w:spacing w:after="160" w:line="276" w:lineRule="auto"/>
        <w:rPr>
          <w:rFonts w:asciiTheme="majorBidi" w:hAnsiTheme="majorBidi" w:cstheme="majorBidi"/>
          <w:lang w:val="en-GB"/>
        </w:rPr>
      </w:pPr>
    </w:p>
    <w:p w14:paraId="26DF7386" w14:textId="77777777" w:rsidR="00C56974" w:rsidRPr="00B5004B" w:rsidRDefault="00C56974" w:rsidP="00C56974">
      <w:pPr>
        <w:spacing w:after="160" w:line="276" w:lineRule="auto"/>
        <w:rPr>
          <w:rFonts w:asciiTheme="majorBidi" w:hAnsiTheme="majorBidi" w:cstheme="majorBidi"/>
          <w:lang w:val="en-GB"/>
        </w:rPr>
      </w:pPr>
    </w:p>
    <w:p w14:paraId="655FA123" w14:textId="77777777" w:rsidR="00C56974" w:rsidRPr="00B5004B" w:rsidRDefault="00C56974" w:rsidP="00C56974">
      <w:pPr>
        <w:spacing w:after="160" w:line="276" w:lineRule="auto"/>
        <w:rPr>
          <w:rFonts w:asciiTheme="majorBidi" w:hAnsiTheme="majorBidi" w:cstheme="majorBidi"/>
          <w:lang w:val="en-GB"/>
        </w:rPr>
      </w:pPr>
      <w:r w:rsidRPr="00B5004B">
        <w:rPr>
          <w:rFonts w:asciiTheme="majorBidi" w:hAnsiTheme="majorBidi" w:cstheme="majorBidi"/>
          <w:lang w:val="en-GB"/>
        </w:rPr>
        <w:t xml:space="preserve"> </w:t>
      </w:r>
    </w:p>
    <w:p w14:paraId="20B5A42B" w14:textId="77777777" w:rsidR="00607442" w:rsidRPr="00B5004B" w:rsidRDefault="00607442" w:rsidP="00430C8F">
      <w:pPr>
        <w:jc w:val="center"/>
        <w:rPr>
          <w:lang w:val="en-GB"/>
        </w:rPr>
      </w:pPr>
    </w:p>
    <w:sectPr w:rsidR="00607442" w:rsidRPr="00B5004B" w:rsidSect="002A0F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8F"/>
    <w:rsid w:val="00010799"/>
    <w:rsid w:val="000552B6"/>
    <w:rsid w:val="000A5417"/>
    <w:rsid w:val="0012463F"/>
    <w:rsid w:val="001463B0"/>
    <w:rsid w:val="002A0FB1"/>
    <w:rsid w:val="0035760A"/>
    <w:rsid w:val="00430C8F"/>
    <w:rsid w:val="005816D2"/>
    <w:rsid w:val="005D51B9"/>
    <w:rsid w:val="00607442"/>
    <w:rsid w:val="007407F2"/>
    <w:rsid w:val="007416D4"/>
    <w:rsid w:val="00760D57"/>
    <w:rsid w:val="00803589"/>
    <w:rsid w:val="008A76DE"/>
    <w:rsid w:val="00940216"/>
    <w:rsid w:val="0096020D"/>
    <w:rsid w:val="009D0C6F"/>
    <w:rsid w:val="00B5004B"/>
    <w:rsid w:val="00C32DB0"/>
    <w:rsid w:val="00C56974"/>
    <w:rsid w:val="00CB3AE2"/>
    <w:rsid w:val="00CC04C0"/>
    <w:rsid w:val="00DC147A"/>
    <w:rsid w:val="00E75BEF"/>
    <w:rsid w:val="00E835DE"/>
    <w:rsid w:val="00EB4B8D"/>
    <w:rsid w:val="00EB500D"/>
    <w:rsid w:val="00EF138A"/>
    <w:rsid w:val="00F7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B2EEA"/>
  <w15:chartTrackingRefBased/>
  <w15:docId w15:val="{913283D5-8A43-4BC2-9697-850BE9CE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C8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56974"/>
    <w:rPr>
      <w:b/>
      <w:bCs/>
    </w:rPr>
  </w:style>
  <w:style w:type="character" w:styleId="Hiperveza">
    <w:name w:val="Hyperlink"/>
    <w:basedOn w:val="Zadanifontodlomka"/>
    <w:uiPriority w:val="99"/>
    <w:unhideWhenUsed/>
    <w:rsid w:val="00C56974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7416D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138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138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E83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uc.hr/about/how-to-reach-us" TargetMode="Externa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JPG" /><Relationship Id="rId10" Type="http://schemas.openxmlformats.org/officeDocument/2006/relationships/theme" Target="theme/theme1.xml" /><Relationship Id="rId4" Type="http://schemas.openxmlformats.org/officeDocument/2006/relationships/image" Target="media/image1.png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HUJI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Semion Goldin</dc:creator>
  <cp:keywords/>
  <dc:description/>
  <cp:lastModifiedBy>Andrea Feldman</cp:lastModifiedBy>
  <cp:revision>2</cp:revision>
  <dcterms:created xsi:type="dcterms:W3CDTF">2024-01-29T14:00:00Z</dcterms:created>
  <dcterms:modified xsi:type="dcterms:W3CDTF">2024-01-29T14:00:00Z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18b468a5da989ce98751a24ab1acbc30ab30201efa929fc83c79517d5647f566</vt:lpwstr>
  </property>
</Properties>
</file>