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06A" w:rsidRPr="000636A3" w:rsidRDefault="0097672B">
      <w:pPr>
        <w:rPr>
          <w:sz w:val="24"/>
          <w:szCs w:val="24"/>
        </w:rPr>
      </w:pPr>
      <w:r w:rsidRPr="000636A3">
        <w:rPr>
          <w:sz w:val="24"/>
          <w:szCs w:val="24"/>
        </w:rPr>
        <w:t xml:space="preserve">Pursuant to </w:t>
      </w:r>
      <w:r w:rsidR="00B7030B" w:rsidRPr="000636A3">
        <w:rPr>
          <w:sz w:val="24"/>
          <w:szCs w:val="24"/>
        </w:rPr>
        <w:t>Article</w:t>
      </w:r>
      <w:r w:rsidRPr="000636A3">
        <w:rPr>
          <w:sz w:val="24"/>
          <w:szCs w:val="24"/>
        </w:rPr>
        <w:t xml:space="preserve"> 13 and Article 55 of the Association Law (Official Gazette, 74/14) the Assembly of the Association Inter-University Centre Dubrovnik at its session held in Zagreb on February 13 2015 has enacted the following</w:t>
      </w:r>
    </w:p>
    <w:p w:rsidR="0097672B" w:rsidRPr="000636A3" w:rsidRDefault="0097672B" w:rsidP="0097672B">
      <w:pPr>
        <w:jc w:val="center"/>
        <w:rPr>
          <w:sz w:val="28"/>
          <w:szCs w:val="28"/>
        </w:rPr>
      </w:pPr>
      <w:r w:rsidRPr="000636A3">
        <w:rPr>
          <w:sz w:val="28"/>
          <w:szCs w:val="28"/>
        </w:rPr>
        <w:t>CHARTER</w:t>
      </w:r>
    </w:p>
    <w:p w:rsidR="0097672B" w:rsidRPr="000636A3" w:rsidRDefault="000636A3" w:rsidP="0097672B">
      <w:pPr>
        <w:jc w:val="center"/>
        <w:rPr>
          <w:sz w:val="28"/>
          <w:szCs w:val="28"/>
        </w:rPr>
      </w:pPr>
      <w:proofErr w:type="gramStart"/>
      <w:r w:rsidRPr="000636A3">
        <w:rPr>
          <w:sz w:val="28"/>
          <w:szCs w:val="28"/>
        </w:rPr>
        <w:t>o</w:t>
      </w:r>
      <w:r w:rsidR="0097672B" w:rsidRPr="000636A3">
        <w:rPr>
          <w:sz w:val="28"/>
          <w:szCs w:val="28"/>
        </w:rPr>
        <w:t>f</w:t>
      </w:r>
      <w:proofErr w:type="gramEnd"/>
      <w:r w:rsidR="0097672B" w:rsidRPr="000636A3">
        <w:rPr>
          <w:sz w:val="28"/>
          <w:szCs w:val="28"/>
        </w:rPr>
        <w:t xml:space="preserve"> the</w:t>
      </w:r>
    </w:p>
    <w:p w:rsidR="0097672B" w:rsidRPr="000636A3" w:rsidRDefault="0097672B" w:rsidP="0097672B">
      <w:pPr>
        <w:jc w:val="center"/>
        <w:rPr>
          <w:sz w:val="28"/>
          <w:szCs w:val="28"/>
        </w:rPr>
      </w:pPr>
      <w:r w:rsidRPr="000636A3">
        <w:rPr>
          <w:sz w:val="28"/>
          <w:szCs w:val="28"/>
        </w:rPr>
        <w:t>Association Inter-University Centre Dubrovnik</w:t>
      </w:r>
    </w:p>
    <w:p w:rsidR="0097672B" w:rsidRPr="000636A3" w:rsidRDefault="0097672B" w:rsidP="0097672B">
      <w:pPr>
        <w:jc w:val="center"/>
        <w:rPr>
          <w:sz w:val="24"/>
          <w:szCs w:val="24"/>
        </w:rPr>
      </w:pPr>
    </w:p>
    <w:p w:rsidR="0097672B" w:rsidRPr="00EE42D8" w:rsidRDefault="0097672B" w:rsidP="0097672B">
      <w:pPr>
        <w:jc w:val="both"/>
        <w:rPr>
          <w:b/>
          <w:sz w:val="24"/>
          <w:szCs w:val="24"/>
        </w:rPr>
      </w:pPr>
      <w:r w:rsidRPr="00EE42D8">
        <w:rPr>
          <w:b/>
          <w:sz w:val="24"/>
          <w:szCs w:val="24"/>
        </w:rPr>
        <w:t>!. GENERAL PROVISIONS</w:t>
      </w:r>
    </w:p>
    <w:p w:rsidR="0097672B" w:rsidRPr="000636A3" w:rsidRDefault="00B7030B" w:rsidP="0097672B">
      <w:pPr>
        <w:jc w:val="center"/>
        <w:rPr>
          <w:sz w:val="24"/>
          <w:szCs w:val="24"/>
        </w:rPr>
      </w:pPr>
      <w:r w:rsidRPr="000636A3">
        <w:rPr>
          <w:sz w:val="24"/>
          <w:szCs w:val="24"/>
        </w:rPr>
        <w:t>Article</w:t>
      </w:r>
      <w:r w:rsidR="0097672B" w:rsidRPr="000636A3">
        <w:rPr>
          <w:sz w:val="24"/>
          <w:szCs w:val="24"/>
        </w:rPr>
        <w:t xml:space="preserve"> 1</w:t>
      </w:r>
    </w:p>
    <w:p w:rsidR="0097672B" w:rsidRPr="000636A3" w:rsidRDefault="0097672B" w:rsidP="0097672B">
      <w:pPr>
        <w:jc w:val="both"/>
        <w:rPr>
          <w:sz w:val="24"/>
          <w:szCs w:val="24"/>
        </w:rPr>
      </w:pPr>
      <w:r w:rsidRPr="000636A3">
        <w:rPr>
          <w:sz w:val="24"/>
          <w:szCs w:val="24"/>
        </w:rPr>
        <w:t>This Charter of the Association I</w:t>
      </w:r>
      <w:r w:rsidR="004052C6" w:rsidRPr="000636A3">
        <w:rPr>
          <w:sz w:val="24"/>
          <w:szCs w:val="24"/>
        </w:rPr>
        <w:t>nter-University Centre Dubrovni</w:t>
      </w:r>
      <w:r w:rsidRPr="000636A3">
        <w:rPr>
          <w:sz w:val="24"/>
          <w:szCs w:val="24"/>
        </w:rPr>
        <w:t xml:space="preserve">k (hereinafter </w:t>
      </w:r>
      <w:r w:rsidR="00B7030B" w:rsidRPr="000636A3">
        <w:rPr>
          <w:sz w:val="24"/>
          <w:szCs w:val="24"/>
        </w:rPr>
        <w:t>referred</w:t>
      </w:r>
      <w:r w:rsidRPr="000636A3">
        <w:rPr>
          <w:sz w:val="24"/>
          <w:szCs w:val="24"/>
        </w:rPr>
        <w:t xml:space="preserve"> to as the IUC-Association) contains provisions on:</w:t>
      </w:r>
    </w:p>
    <w:p w:rsidR="0097672B" w:rsidRPr="000636A3" w:rsidRDefault="0097672B" w:rsidP="0097672B">
      <w:pPr>
        <w:pStyle w:val="ListParagraph"/>
        <w:numPr>
          <w:ilvl w:val="0"/>
          <w:numId w:val="1"/>
        </w:numPr>
        <w:jc w:val="both"/>
        <w:rPr>
          <w:sz w:val="24"/>
          <w:szCs w:val="24"/>
        </w:rPr>
      </w:pPr>
      <w:r w:rsidRPr="000636A3">
        <w:rPr>
          <w:sz w:val="24"/>
          <w:szCs w:val="24"/>
        </w:rPr>
        <w:t>The name and the head office of the IUC-Association</w:t>
      </w:r>
    </w:p>
    <w:p w:rsidR="0097672B" w:rsidRPr="000636A3" w:rsidRDefault="0097672B" w:rsidP="0097672B">
      <w:pPr>
        <w:pStyle w:val="ListParagraph"/>
        <w:numPr>
          <w:ilvl w:val="0"/>
          <w:numId w:val="1"/>
        </w:numPr>
        <w:jc w:val="both"/>
        <w:rPr>
          <w:sz w:val="24"/>
          <w:szCs w:val="24"/>
        </w:rPr>
      </w:pPr>
      <w:r w:rsidRPr="000636A3">
        <w:rPr>
          <w:sz w:val="24"/>
          <w:szCs w:val="24"/>
        </w:rPr>
        <w:t>Representation of the IUC-Association</w:t>
      </w:r>
    </w:p>
    <w:p w:rsidR="0097672B" w:rsidRPr="000636A3" w:rsidRDefault="0097672B" w:rsidP="0097672B">
      <w:pPr>
        <w:pStyle w:val="ListParagraph"/>
        <w:numPr>
          <w:ilvl w:val="0"/>
          <w:numId w:val="1"/>
        </w:numPr>
        <w:jc w:val="both"/>
        <w:rPr>
          <w:sz w:val="24"/>
          <w:szCs w:val="24"/>
        </w:rPr>
      </w:pPr>
      <w:r w:rsidRPr="000636A3">
        <w:rPr>
          <w:sz w:val="24"/>
          <w:szCs w:val="24"/>
        </w:rPr>
        <w:t>The seal of the IUC-Association</w:t>
      </w:r>
    </w:p>
    <w:p w:rsidR="0097672B" w:rsidRPr="000636A3" w:rsidRDefault="00B7030B" w:rsidP="0097672B">
      <w:pPr>
        <w:pStyle w:val="ListParagraph"/>
        <w:numPr>
          <w:ilvl w:val="0"/>
          <w:numId w:val="1"/>
        </w:numPr>
        <w:jc w:val="both"/>
        <w:rPr>
          <w:sz w:val="24"/>
          <w:szCs w:val="24"/>
        </w:rPr>
      </w:pPr>
      <w:r w:rsidRPr="000636A3">
        <w:rPr>
          <w:sz w:val="24"/>
          <w:szCs w:val="24"/>
        </w:rPr>
        <w:t>Scopes</w:t>
      </w:r>
      <w:r w:rsidR="0097672B" w:rsidRPr="000636A3">
        <w:rPr>
          <w:sz w:val="24"/>
          <w:szCs w:val="24"/>
        </w:rPr>
        <w:t xml:space="preserve"> of activities according to goals</w:t>
      </w:r>
    </w:p>
    <w:p w:rsidR="0097672B" w:rsidRPr="000636A3" w:rsidRDefault="0097672B" w:rsidP="0097672B">
      <w:pPr>
        <w:pStyle w:val="ListParagraph"/>
        <w:numPr>
          <w:ilvl w:val="0"/>
          <w:numId w:val="1"/>
        </w:numPr>
        <w:jc w:val="both"/>
        <w:rPr>
          <w:sz w:val="24"/>
          <w:szCs w:val="24"/>
        </w:rPr>
      </w:pPr>
      <w:r w:rsidRPr="000636A3">
        <w:rPr>
          <w:sz w:val="24"/>
          <w:szCs w:val="24"/>
        </w:rPr>
        <w:t>Goals of the IUC-Association</w:t>
      </w:r>
    </w:p>
    <w:p w:rsidR="0097672B" w:rsidRPr="000636A3" w:rsidRDefault="0097672B" w:rsidP="0097672B">
      <w:pPr>
        <w:pStyle w:val="ListParagraph"/>
        <w:numPr>
          <w:ilvl w:val="0"/>
          <w:numId w:val="1"/>
        </w:numPr>
        <w:jc w:val="both"/>
        <w:rPr>
          <w:sz w:val="24"/>
          <w:szCs w:val="24"/>
        </w:rPr>
      </w:pPr>
      <w:r w:rsidRPr="000636A3">
        <w:rPr>
          <w:sz w:val="24"/>
          <w:szCs w:val="24"/>
        </w:rPr>
        <w:t>Activities for the realisation of goals</w:t>
      </w:r>
    </w:p>
    <w:p w:rsidR="0097672B" w:rsidRPr="000636A3" w:rsidRDefault="0097672B" w:rsidP="0097672B">
      <w:pPr>
        <w:pStyle w:val="ListParagraph"/>
        <w:numPr>
          <w:ilvl w:val="0"/>
          <w:numId w:val="1"/>
        </w:numPr>
        <w:jc w:val="both"/>
        <w:rPr>
          <w:sz w:val="24"/>
          <w:szCs w:val="24"/>
        </w:rPr>
      </w:pPr>
      <w:r w:rsidRPr="000636A3">
        <w:rPr>
          <w:sz w:val="24"/>
          <w:szCs w:val="24"/>
        </w:rPr>
        <w:t>Openness to the public of the IUC-Association</w:t>
      </w:r>
    </w:p>
    <w:p w:rsidR="0097672B" w:rsidRPr="000636A3" w:rsidRDefault="00F91868" w:rsidP="0097672B">
      <w:pPr>
        <w:pStyle w:val="ListParagraph"/>
        <w:numPr>
          <w:ilvl w:val="0"/>
          <w:numId w:val="1"/>
        </w:numPr>
        <w:jc w:val="both"/>
        <w:rPr>
          <w:sz w:val="24"/>
          <w:szCs w:val="24"/>
        </w:rPr>
      </w:pPr>
      <w:r w:rsidRPr="000636A3">
        <w:rPr>
          <w:sz w:val="24"/>
          <w:szCs w:val="24"/>
        </w:rPr>
        <w:t xml:space="preserve">Conditions and means of joining and termination of membership, </w:t>
      </w:r>
      <w:r w:rsidR="00B168C2" w:rsidRPr="000636A3">
        <w:rPr>
          <w:sz w:val="24"/>
          <w:szCs w:val="24"/>
        </w:rPr>
        <w:t xml:space="preserve">rights, obligations, </w:t>
      </w:r>
      <w:r w:rsidR="00B7030B" w:rsidRPr="000636A3">
        <w:rPr>
          <w:sz w:val="24"/>
          <w:szCs w:val="24"/>
        </w:rPr>
        <w:t>responsibilities</w:t>
      </w:r>
      <w:r w:rsidR="00B168C2" w:rsidRPr="000636A3">
        <w:rPr>
          <w:sz w:val="24"/>
          <w:szCs w:val="24"/>
        </w:rPr>
        <w:t xml:space="preserve"> and disciplinary measures of members and ways to keep the list of members</w:t>
      </w:r>
    </w:p>
    <w:p w:rsidR="00B168C2" w:rsidRPr="000636A3" w:rsidRDefault="00AC5598" w:rsidP="0097672B">
      <w:pPr>
        <w:pStyle w:val="ListParagraph"/>
        <w:numPr>
          <w:ilvl w:val="0"/>
          <w:numId w:val="1"/>
        </w:numPr>
        <w:jc w:val="both"/>
        <w:rPr>
          <w:sz w:val="24"/>
          <w:szCs w:val="24"/>
        </w:rPr>
      </w:pPr>
      <w:r w:rsidRPr="000636A3">
        <w:rPr>
          <w:sz w:val="24"/>
          <w:szCs w:val="24"/>
        </w:rPr>
        <w:t xml:space="preserve">The </w:t>
      </w:r>
      <w:r w:rsidR="00B168C2" w:rsidRPr="000636A3">
        <w:rPr>
          <w:sz w:val="24"/>
          <w:szCs w:val="24"/>
        </w:rPr>
        <w:t>IUC-Association</w:t>
      </w:r>
      <w:r w:rsidR="00191EB6" w:rsidRPr="000636A3">
        <w:rPr>
          <w:sz w:val="24"/>
          <w:szCs w:val="24"/>
        </w:rPr>
        <w:t xml:space="preserve"> bodies</w:t>
      </w:r>
      <w:r w:rsidR="00B168C2" w:rsidRPr="000636A3">
        <w:rPr>
          <w:sz w:val="24"/>
          <w:szCs w:val="24"/>
        </w:rPr>
        <w:t>, its structure and ways to convene a meeting, elections, revocation, authorities, means of decision making and the duration of the term, as well as the ways to convene a meeting in case of termination of the mandate</w:t>
      </w:r>
    </w:p>
    <w:p w:rsidR="00B168C2" w:rsidRPr="000636A3" w:rsidRDefault="002052A9" w:rsidP="0097672B">
      <w:pPr>
        <w:pStyle w:val="ListParagraph"/>
        <w:numPr>
          <w:ilvl w:val="0"/>
          <w:numId w:val="1"/>
        </w:numPr>
        <w:jc w:val="both"/>
        <w:rPr>
          <w:sz w:val="24"/>
          <w:szCs w:val="24"/>
        </w:rPr>
      </w:pPr>
      <w:r w:rsidRPr="000636A3">
        <w:rPr>
          <w:sz w:val="24"/>
          <w:szCs w:val="24"/>
        </w:rPr>
        <w:t>Election and the recall</w:t>
      </w:r>
      <w:r w:rsidR="00B168C2" w:rsidRPr="000636A3">
        <w:rPr>
          <w:sz w:val="24"/>
          <w:szCs w:val="24"/>
        </w:rPr>
        <w:t xml:space="preserve"> of the liquidator of the IUC-Association</w:t>
      </w:r>
    </w:p>
    <w:p w:rsidR="00B168C2" w:rsidRPr="000636A3" w:rsidRDefault="00B168C2" w:rsidP="0097672B">
      <w:pPr>
        <w:pStyle w:val="ListParagraph"/>
        <w:numPr>
          <w:ilvl w:val="0"/>
          <w:numId w:val="1"/>
        </w:numPr>
        <w:jc w:val="both"/>
        <w:rPr>
          <w:sz w:val="24"/>
          <w:szCs w:val="24"/>
        </w:rPr>
      </w:pPr>
      <w:r w:rsidRPr="000636A3">
        <w:rPr>
          <w:sz w:val="24"/>
          <w:szCs w:val="24"/>
        </w:rPr>
        <w:t>Termination of</w:t>
      </w:r>
      <w:r w:rsidR="002052A9" w:rsidRPr="000636A3">
        <w:rPr>
          <w:sz w:val="24"/>
          <w:szCs w:val="24"/>
        </w:rPr>
        <w:t xml:space="preserve"> the</w:t>
      </w:r>
      <w:r w:rsidRPr="000636A3">
        <w:rPr>
          <w:sz w:val="24"/>
          <w:szCs w:val="24"/>
        </w:rPr>
        <w:t xml:space="preserve"> IUC-Association</w:t>
      </w:r>
    </w:p>
    <w:p w:rsidR="00B168C2" w:rsidRPr="000636A3" w:rsidRDefault="00A1392D" w:rsidP="0097672B">
      <w:pPr>
        <w:pStyle w:val="ListParagraph"/>
        <w:numPr>
          <w:ilvl w:val="0"/>
          <w:numId w:val="1"/>
        </w:numPr>
        <w:jc w:val="both"/>
        <w:rPr>
          <w:sz w:val="24"/>
          <w:szCs w:val="24"/>
        </w:rPr>
      </w:pPr>
      <w:r w:rsidRPr="000636A3">
        <w:rPr>
          <w:sz w:val="24"/>
          <w:szCs w:val="24"/>
        </w:rPr>
        <w:t>The a</w:t>
      </w:r>
      <w:r w:rsidR="00B168C2" w:rsidRPr="000636A3">
        <w:rPr>
          <w:sz w:val="24"/>
          <w:szCs w:val="24"/>
        </w:rPr>
        <w:t>ssets, the ways of acquiring and disposition of assets</w:t>
      </w:r>
    </w:p>
    <w:p w:rsidR="00B168C2" w:rsidRPr="000636A3" w:rsidRDefault="00B168C2" w:rsidP="0097672B">
      <w:pPr>
        <w:pStyle w:val="ListParagraph"/>
        <w:numPr>
          <w:ilvl w:val="0"/>
          <w:numId w:val="1"/>
        </w:numPr>
        <w:jc w:val="both"/>
        <w:rPr>
          <w:sz w:val="24"/>
          <w:szCs w:val="24"/>
        </w:rPr>
      </w:pPr>
      <w:r w:rsidRPr="000636A3">
        <w:rPr>
          <w:sz w:val="24"/>
          <w:szCs w:val="24"/>
        </w:rPr>
        <w:t>Procedure with assets in case of termination of IUC-Association</w:t>
      </w:r>
    </w:p>
    <w:p w:rsidR="00B168C2" w:rsidRPr="000636A3" w:rsidRDefault="000636A3" w:rsidP="0097672B">
      <w:pPr>
        <w:pStyle w:val="ListParagraph"/>
        <w:numPr>
          <w:ilvl w:val="0"/>
          <w:numId w:val="1"/>
        </w:numPr>
        <w:jc w:val="both"/>
        <w:rPr>
          <w:sz w:val="24"/>
          <w:szCs w:val="24"/>
        </w:rPr>
      </w:pPr>
      <w:r w:rsidRPr="000636A3">
        <w:rPr>
          <w:sz w:val="24"/>
          <w:szCs w:val="24"/>
        </w:rPr>
        <w:t>Resolving</w:t>
      </w:r>
      <w:r w:rsidR="000E3570" w:rsidRPr="000636A3">
        <w:rPr>
          <w:sz w:val="24"/>
          <w:szCs w:val="24"/>
        </w:rPr>
        <w:t xml:space="preserve"> disputes and conflicts of interes</w:t>
      </w:r>
      <w:r w:rsidR="00EE1E74" w:rsidRPr="000636A3">
        <w:rPr>
          <w:sz w:val="24"/>
          <w:szCs w:val="24"/>
        </w:rPr>
        <w:t>t within the IUC-Association</w:t>
      </w:r>
    </w:p>
    <w:p w:rsidR="00EE1E74" w:rsidRPr="000636A3" w:rsidRDefault="00EE1E74" w:rsidP="0097672B">
      <w:pPr>
        <w:pStyle w:val="ListParagraph"/>
        <w:numPr>
          <w:ilvl w:val="0"/>
          <w:numId w:val="1"/>
        </w:numPr>
        <w:jc w:val="both"/>
        <w:rPr>
          <w:sz w:val="24"/>
          <w:szCs w:val="24"/>
        </w:rPr>
      </w:pPr>
      <w:r w:rsidRPr="000636A3">
        <w:rPr>
          <w:sz w:val="24"/>
          <w:szCs w:val="24"/>
        </w:rPr>
        <w:t>Recognitions and awards of the IUC-Association and</w:t>
      </w:r>
    </w:p>
    <w:p w:rsidR="000E3570" w:rsidRPr="000636A3" w:rsidRDefault="000E3570" w:rsidP="0097672B">
      <w:pPr>
        <w:pStyle w:val="ListParagraph"/>
        <w:numPr>
          <w:ilvl w:val="0"/>
          <w:numId w:val="1"/>
        </w:numPr>
        <w:jc w:val="both"/>
        <w:rPr>
          <w:sz w:val="24"/>
          <w:szCs w:val="24"/>
        </w:rPr>
      </w:pPr>
      <w:proofErr w:type="gramStart"/>
      <w:r w:rsidRPr="000636A3">
        <w:rPr>
          <w:sz w:val="24"/>
          <w:szCs w:val="24"/>
        </w:rPr>
        <w:t>Transitional and final provisions.</w:t>
      </w:r>
      <w:proofErr w:type="gramEnd"/>
    </w:p>
    <w:p w:rsidR="000E3570" w:rsidRPr="000636A3" w:rsidRDefault="000E3570" w:rsidP="000E3570">
      <w:pPr>
        <w:pStyle w:val="ListParagraph"/>
        <w:jc w:val="both"/>
        <w:rPr>
          <w:sz w:val="24"/>
          <w:szCs w:val="24"/>
        </w:rPr>
      </w:pPr>
    </w:p>
    <w:p w:rsidR="000E3570" w:rsidRPr="000636A3" w:rsidRDefault="000E3570" w:rsidP="000E3570">
      <w:pPr>
        <w:pStyle w:val="ListParagraph"/>
        <w:ind w:left="0"/>
        <w:jc w:val="center"/>
        <w:rPr>
          <w:sz w:val="24"/>
          <w:szCs w:val="24"/>
        </w:rPr>
      </w:pPr>
      <w:r w:rsidRPr="000636A3">
        <w:rPr>
          <w:sz w:val="24"/>
          <w:szCs w:val="24"/>
        </w:rPr>
        <w:t>Article 2</w:t>
      </w:r>
    </w:p>
    <w:p w:rsidR="000E3570" w:rsidRPr="000636A3" w:rsidRDefault="000E3570" w:rsidP="000E3570">
      <w:pPr>
        <w:pStyle w:val="ListParagraph"/>
        <w:ind w:left="0"/>
        <w:jc w:val="both"/>
        <w:rPr>
          <w:sz w:val="24"/>
          <w:szCs w:val="24"/>
        </w:rPr>
      </w:pPr>
      <w:proofErr w:type="gramStart"/>
      <w:r w:rsidRPr="000636A3">
        <w:rPr>
          <w:sz w:val="24"/>
          <w:szCs w:val="24"/>
        </w:rPr>
        <w:t xml:space="preserve">The Association is the form of free and voluntary </w:t>
      </w:r>
      <w:r w:rsidR="007748EB" w:rsidRPr="000636A3">
        <w:rPr>
          <w:sz w:val="24"/>
          <w:szCs w:val="24"/>
        </w:rPr>
        <w:t xml:space="preserve">joining of more natural or legal persons, who for the protection and promotion of joint </w:t>
      </w:r>
      <w:r w:rsidR="00B7030B" w:rsidRPr="000636A3">
        <w:rPr>
          <w:sz w:val="24"/>
          <w:szCs w:val="24"/>
        </w:rPr>
        <w:t>interests</w:t>
      </w:r>
      <w:r w:rsidR="007748EB" w:rsidRPr="000636A3">
        <w:rPr>
          <w:sz w:val="24"/>
          <w:szCs w:val="24"/>
        </w:rPr>
        <w:t xml:space="preserve"> and goals which are not contrary </w:t>
      </w:r>
      <w:r w:rsidR="00B7030B" w:rsidRPr="000636A3">
        <w:rPr>
          <w:sz w:val="24"/>
          <w:szCs w:val="24"/>
        </w:rPr>
        <w:t xml:space="preserve">to </w:t>
      </w:r>
      <w:r w:rsidR="00B7030B" w:rsidRPr="000636A3">
        <w:rPr>
          <w:sz w:val="24"/>
          <w:szCs w:val="24"/>
        </w:rPr>
        <w:lastRenderedPageBreak/>
        <w:t>the Constitution and the law</w:t>
      </w:r>
      <w:r w:rsidR="007748EB" w:rsidRPr="000636A3">
        <w:rPr>
          <w:sz w:val="24"/>
          <w:szCs w:val="24"/>
        </w:rPr>
        <w:t xml:space="preserve"> and without the attempt to gain profit or other economically assessable benefits, submit themselves to rules that are regulated by this Charter, </w:t>
      </w:r>
      <w:r w:rsidR="00B7030B" w:rsidRPr="000636A3">
        <w:rPr>
          <w:sz w:val="24"/>
          <w:szCs w:val="24"/>
        </w:rPr>
        <w:t>which</w:t>
      </w:r>
      <w:r w:rsidR="007748EB" w:rsidRPr="000636A3">
        <w:rPr>
          <w:sz w:val="24"/>
          <w:szCs w:val="24"/>
        </w:rPr>
        <w:t xml:space="preserve"> regulates the structures and activity of the IUC-Association</w:t>
      </w:r>
      <w:proofErr w:type="gramEnd"/>
    </w:p>
    <w:p w:rsidR="007748EB" w:rsidRPr="000636A3" w:rsidRDefault="007748EB" w:rsidP="000E3570">
      <w:pPr>
        <w:pStyle w:val="ListParagraph"/>
        <w:ind w:left="0"/>
        <w:jc w:val="both"/>
        <w:rPr>
          <w:sz w:val="24"/>
          <w:szCs w:val="24"/>
        </w:rPr>
      </w:pPr>
    </w:p>
    <w:p w:rsidR="007748EB" w:rsidRPr="00EE42D8" w:rsidRDefault="007748EB" w:rsidP="000E3570">
      <w:pPr>
        <w:pStyle w:val="ListParagraph"/>
        <w:ind w:left="0"/>
        <w:jc w:val="both"/>
        <w:rPr>
          <w:b/>
          <w:sz w:val="24"/>
          <w:szCs w:val="24"/>
        </w:rPr>
      </w:pPr>
      <w:r w:rsidRPr="00EE42D8">
        <w:rPr>
          <w:b/>
          <w:sz w:val="24"/>
          <w:szCs w:val="24"/>
        </w:rPr>
        <w:t>II. NAME AND HEAD OFFICE</w:t>
      </w:r>
    </w:p>
    <w:p w:rsidR="007748EB" w:rsidRPr="000636A3" w:rsidRDefault="007748EB" w:rsidP="000E3570">
      <w:pPr>
        <w:pStyle w:val="ListParagraph"/>
        <w:ind w:left="0"/>
        <w:jc w:val="both"/>
        <w:rPr>
          <w:sz w:val="24"/>
          <w:szCs w:val="24"/>
        </w:rPr>
      </w:pPr>
    </w:p>
    <w:p w:rsidR="007748EB" w:rsidRPr="000636A3" w:rsidRDefault="007748EB" w:rsidP="007748EB">
      <w:pPr>
        <w:pStyle w:val="ListParagraph"/>
        <w:ind w:left="0"/>
        <w:jc w:val="center"/>
        <w:rPr>
          <w:sz w:val="24"/>
          <w:szCs w:val="24"/>
        </w:rPr>
      </w:pPr>
      <w:r w:rsidRPr="000636A3">
        <w:rPr>
          <w:sz w:val="24"/>
          <w:szCs w:val="24"/>
        </w:rPr>
        <w:t>Article 3</w:t>
      </w:r>
    </w:p>
    <w:p w:rsidR="007748EB" w:rsidRPr="000636A3" w:rsidRDefault="007748EB" w:rsidP="007748EB">
      <w:pPr>
        <w:pStyle w:val="ListParagraph"/>
        <w:ind w:left="0"/>
        <w:jc w:val="both"/>
        <w:rPr>
          <w:sz w:val="24"/>
          <w:szCs w:val="24"/>
        </w:rPr>
      </w:pPr>
      <w:r w:rsidRPr="000636A3">
        <w:rPr>
          <w:sz w:val="24"/>
          <w:szCs w:val="24"/>
        </w:rPr>
        <w:t xml:space="preserve">The IUC-Association is participating in the legal transactions under the </w:t>
      </w:r>
      <w:r w:rsidR="00B7030B" w:rsidRPr="000636A3">
        <w:rPr>
          <w:sz w:val="24"/>
          <w:szCs w:val="24"/>
        </w:rPr>
        <w:t>name, which</w:t>
      </w:r>
      <w:r w:rsidRPr="000636A3">
        <w:rPr>
          <w:sz w:val="24"/>
          <w:szCs w:val="24"/>
        </w:rPr>
        <w:t xml:space="preserve"> </w:t>
      </w:r>
      <w:proofErr w:type="gramStart"/>
      <w:r w:rsidRPr="000636A3">
        <w:rPr>
          <w:sz w:val="24"/>
          <w:szCs w:val="24"/>
        </w:rPr>
        <w:t>is set</w:t>
      </w:r>
      <w:proofErr w:type="gramEnd"/>
      <w:r w:rsidRPr="000636A3">
        <w:rPr>
          <w:sz w:val="24"/>
          <w:szCs w:val="24"/>
        </w:rPr>
        <w:t xml:space="preserve"> by this Charter and under which is inscribed in the register of associations.</w:t>
      </w:r>
    </w:p>
    <w:p w:rsidR="007748EB" w:rsidRPr="000636A3" w:rsidRDefault="007748EB" w:rsidP="007748EB">
      <w:pPr>
        <w:pStyle w:val="ListParagraph"/>
        <w:ind w:left="0"/>
        <w:jc w:val="both"/>
        <w:rPr>
          <w:sz w:val="24"/>
          <w:szCs w:val="24"/>
        </w:rPr>
      </w:pPr>
    </w:p>
    <w:p w:rsidR="007748EB" w:rsidRPr="000636A3" w:rsidRDefault="007748EB" w:rsidP="007748EB">
      <w:pPr>
        <w:pStyle w:val="ListParagraph"/>
        <w:ind w:left="0"/>
        <w:jc w:val="center"/>
        <w:rPr>
          <w:sz w:val="24"/>
          <w:szCs w:val="24"/>
        </w:rPr>
      </w:pPr>
      <w:r w:rsidRPr="000636A3">
        <w:rPr>
          <w:sz w:val="24"/>
          <w:szCs w:val="24"/>
        </w:rPr>
        <w:t>Article 4</w:t>
      </w:r>
    </w:p>
    <w:p w:rsidR="007748EB" w:rsidRPr="000636A3" w:rsidRDefault="007748EB" w:rsidP="007748EB">
      <w:pPr>
        <w:pStyle w:val="ListParagraph"/>
        <w:ind w:left="0"/>
        <w:jc w:val="both"/>
        <w:rPr>
          <w:sz w:val="24"/>
          <w:szCs w:val="24"/>
        </w:rPr>
      </w:pPr>
      <w:r w:rsidRPr="000636A3">
        <w:rPr>
          <w:sz w:val="24"/>
          <w:szCs w:val="24"/>
        </w:rPr>
        <w:t>The name of the IUC-Association is UDRUGA INTER-UNIVERZITETSKI CENTAR U DUBROVNIKU.</w:t>
      </w:r>
    </w:p>
    <w:p w:rsidR="007748EB" w:rsidRPr="000636A3" w:rsidRDefault="007748EB" w:rsidP="007748EB">
      <w:pPr>
        <w:pStyle w:val="ListParagraph"/>
        <w:ind w:left="0"/>
        <w:jc w:val="both"/>
        <w:rPr>
          <w:sz w:val="24"/>
          <w:szCs w:val="24"/>
        </w:rPr>
      </w:pPr>
      <w:r w:rsidRPr="000636A3">
        <w:rPr>
          <w:sz w:val="24"/>
          <w:szCs w:val="24"/>
        </w:rPr>
        <w:t xml:space="preserve">Along with the name in </w:t>
      </w:r>
      <w:r w:rsidR="00B7030B" w:rsidRPr="000636A3">
        <w:rPr>
          <w:sz w:val="24"/>
          <w:szCs w:val="24"/>
        </w:rPr>
        <w:t>Croatian,</w:t>
      </w:r>
      <w:r w:rsidRPr="000636A3">
        <w:rPr>
          <w:sz w:val="24"/>
          <w:szCs w:val="24"/>
        </w:rPr>
        <w:t xml:space="preserve"> the IUC-Association can also use its name in </w:t>
      </w:r>
      <w:r w:rsidR="00B7030B" w:rsidRPr="000636A3">
        <w:rPr>
          <w:sz w:val="24"/>
          <w:szCs w:val="24"/>
        </w:rPr>
        <w:t>English, which</w:t>
      </w:r>
      <w:r w:rsidRPr="000636A3">
        <w:rPr>
          <w:sz w:val="24"/>
          <w:szCs w:val="24"/>
        </w:rPr>
        <w:t xml:space="preserve"> reads: ASSOCIATION INTER-UNIVERSITY CENTRE DUBROVNIK.</w:t>
      </w:r>
    </w:p>
    <w:p w:rsidR="007748EB" w:rsidRPr="000636A3" w:rsidRDefault="007748EB" w:rsidP="007748EB">
      <w:pPr>
        <w:pStyle w:val="ListParagraph"/>
        <w:ind w:left="0"/>
        <w:jc w:val="both"/>
        <w:rPr>
          <w:sz w:val="24"/>
          <w:szCs w:val="24"/>
        </w:rPr>
      </w:pPr>
      <w:r w:rsidRPr="000636A3">
        <w:rPr>
          <w:sz w:val="24"/>
          <w:szCs w:val="24"/>
        </w:rPr>
        <w:t xml:space="preserve">The abbreviated name of the IUC-Association </w:t>
      </w:r>
      <w:proofErr w:type="gramStart"/>
      <w:r w:rsidR="000C6430" w:rsidRPr="000636A3">
        <w:rPr>
          <w:sz w:val="24"/>
          <w:szCs w:val="24"/>
        </w:rPr>
        <w:t>reads:</w:t>
      </w:r>
      <w:proofErr w:type="gramEnd"/>
      <w:r w:rsidR="000C6430" w:rsidRPr="000636A3">
        <w:rPr>
          <w:sz w:val="24"/>
          <w:szCs w:val="24"/>
        </w:rPr>
        <w:t xml:space="preserve"> IUC-udruga</w:t>
      </w:r>
    </w:p>
    <w:p w:rsidR="000C6430" w:rsidRPr="000636A3" w:rsidRDefault="000C6430" w:rsidP="007748EB">
      <w:pPr>
        <w:pStyle w:val="ListParagraph"/>
        <w:ind w:left="0"/>
        <w:jc w:val="both"/>
        <w:rPr>
          <w:sz w:val="24"/>
          <w:szCs w:val="24"/>
        </w:rPr>
      </w:pPr>
      <w:r w:rsidRPr="000636A3">
        <w:rPr>
          <w:sz w:val="24"/>
          <w:szCs w:val="24"/>
        </w:rPr>
        <w:t xml:space="preserve">The abbreviated name of the IUC-Association in English </w:t>
      </w:r>
      <w:proofErr w:type="gramStart"/>
      <w:r w:rsidRPr="000636A3">
        <w:rPr>
          <w:sz w:val="24"/>
          <w:szCs w:val="24"/>
        </w:rPr>
        <w:t>reads:</w:t>
      </w:r>
      <w:proofErr w:type="gramEnd"/>
      <w:r w:rsidRPr="000636A3">
        <w:rPr>
          <w:sz w:val="24"/>
          <w:szCs w:val="24"/>
        </w:rPr>
        <w:t xml:space="preserve"> IUC-Association.</w:t>
      </w:r>
    </w:p>
    <w:p w:rsidR="000C6430" w:rsidRPr="000636A3" w:rsidRDefault="000C6430" w:rsidP="007748EB">
      <w:pPr>
        <w:pStyle w:val="ListParagraph"/>
        <w:ind w:left="0"/>
        <w:jc w:val="both"/>
        <w:rPr>
          <w:sz w:val="24"/>
          <w:szCs w:val="24"/>
        </w:rPr>
      </w:pPr>
    </w:p>
    <w:p w:rsidR="000C6430" w:rsidRPr="000636A3" w:rsidRDefault="000C6430" w:rsidP="000C6430">
      <w:pPr>
        <w:pStyle w:val="ListParagraph"/>
        <w:ind w:left="0"/>
        <w:jc w:val="center"/>
        <w:rPr>
          <w:sz w:val="24"/>
          <w:szCs w:val="24"/>
        </w:rPr>
      </w:pPr>
      <w:r w:rsidRPr="000636A3">
        <w:rPr>
          <w:sz w:val="24"/>
          <w:szCs w:val="24"/>
        </w:rPr>
        <w:t>Article 5</w:t>
      </w:r>
    </w:p>
    <w:p w:rsidR="000C6430" w:rsidRPr="000636A3" w:rsidRDefault="000C6430" w:rsidP="000C6430">
      <w:pPr>
        <w:pStyle w:val="ListParagraph"/>
        <w:ind w:left="0"/>
        <w:jc w:val="both"/>
        <w:rPr>
          <w:sz w:val="24"/>
          <w:szCs w:val="24"/>
        </w:rPr>
      </w:pPr>
      <w:r w:rsidRPr="000636A3">
        <w:rPr>
          <w:sz w:val="24"/>
          <w:szCs w:val="24"/>
        </w:rPr>
        <w:t>The Head Office of the IUC-Association is i</w:t>
      </w:r>
      <w:r w:rsidR="00746814" w:rsidRPr="000636A3">
        <w:rPr>
          <w:sz w:val="24"/>
          <w:szCs w:val="24"/>
        </w:rPr>
        <w:t xml:space="preserve">n Dubrovnik, Don Frana Bulića 4, </w:t>
      </w:r>
      <w:proofErr w:type="gramStart"/>
      <w:r w:rsidR="00746814" w:rsidRPr="000636A3">
        <w:rPr>
          <w:sz w:val="24"/>
          <w:szCs w:val="24"/>
        </w:rPr>
        <w:t>Republic</w:t>
      </w:r>
      <w:proofErr w:type="gramEnd"/>
      <w:r w:rsidR="00746814" w:rsidRPr="000636A3">
        <w:rPr>
          <w:sz w:val="24"/>
          <w:szCs w:val="24"/>
        </w:rPr>
        <w:t xml:space="preserve"> of Croatia.</w:t>
      </w:r>
    </w:p>
    <w:p w:rsidR="000C6430" w:rsidRPr="000636A3" w:rsidRDefault="000C6430" w:rsidP="000C6430">
      <w:pPr>
        <w:pStyle w:val="ListParagraph"/>
        <w:ind w:left="0"/>
        <w:jc w:val="both"/>
        <w:rPr>
          <w:sz w:val="24"/>
          <w:szCs w:val="24"/>
        </w:rPr>
      </w:pPr>
    </w:p>
    <w:p w:rsidR="000C6430" w:rsidRPr="00EE42D8" w:rsidRDefault="000C6430" w:rsidP="000C6430">
      <w:pPr>
        <w:pStyle w:val="ListParagraph"/>
        <w:ind w:left="0"/>
        <w:jc w:val="both"/>
        <w:rPr>
          <w:b/>
          <w:sz w:val="24"/>
          <w:szCs w:val="24"/>
        </w:rPr>
      </w:pPr>
      <w:r w:rsidRPr="00EE42D8">
        <w:rPr>
          <w:b/>
          <w:sz w:val="24"/>
          <w:szCs w:val="24"/>
        </w:rPr>
        <w:t>III.</w:t>
      </w:r>
      <w:r w:rsidR="00B7030B" w:rsidRPr="00EE42D8">
        <w:rPr>
          <w:b/>
          <w:sz w:val="24"/>
          <w:szCs w:val="24"/>
        </w:rPr>
        <w:t xml:space="preserve"> REPRESENTATION OF THE IUC-ASSOCIATION</w:t>
      </w:r>
    </w:p>
    <w:p w:rsidR="00B7030B" w:rsidRPr="000636A3" w:rsidRDefault="00B7030B" w:rsidP="000C6430">
      <w:pPr>
        <w:pStyle w:val="ListParagraph"/>
        <w:ind w:left="0"/>
        <w:jc w:val="both"/>
        <w:rPr>
          <w:sz w:val="24"/>
          <w:szCs w:val="24"/>
        </w:rPr>
      </w:pPr>
    </w:p>
    <w:p w:rsidR="00B7030B" w:rsidRPr="000636A3" w:rsidRDefault="00B7030B" w:rsidP="00B7030B">
      <w:pPr>
        <w:pStyle w:val="ListParagraph"/>
        <w:ind w:left="0"/>
        <w:jc w:val="center"/>
        <w:rPr>
          <w:sz w:val="24"/>
          <w:szCs w:val="24"/>
        </w:rPr>
      </w:pPr>
      <w:r w:rsidRPr="000636A3">
        <w:rPr>
          <w:sz w:val="24"/>
          <w:szCs w:val="24"/>
        </w:rPr>
        <w:t>Article 6</w:t>
      </w:r>
    </w:p>
    <w:p w:rsidR="00B7030B" w:rsidRPr="000636A3" w:rsidRDefault="00B7030B" w:rsidP="00B7030B">
      <w:pPr>
        <w:pStyle w:val="ListParagraph"/>
        <w:ind w:left="0"/>
        <w:jc w:val="both"/>
        <w:rPr>
          <w:sz w:val="24"/>
          <w:szCs w:val="24"/>
        </w:rPr>
      </w:pPr>
      <w:r w:rsidRPr="000636A3">
        <w:rPr>
          <w:sz w:val="24"/>
          <w:szCs w:val="24"/>
        </w:rPr>
        <w:t>The President of the IUC-Association is representing the IUC-Association.</w:t>
      </w:r>
    </w:p>
    <w:p w:rsidR="00B7030B" w:rsidRPr="000636A3" w:rsidRDefault="00B7030B" w:rsidP="00B7030B">
      <w:pPr>
        <w:pStyle w:val="ListParagraph"/>
        <w:ind w:left="0"/>
        <w:jc w:val="both"/>
        <w:rPr>
          <w:sz w:val="24"/>
          <w:szCs w:val="24"/>
        </w:rPr>
      </w:pPr>
      <w:r w:rsidRPr="000636A3">
        <w:rPr>
          <w:sz w:val="24"/>
          <w:szCs w:val="24"/>
        </w:rPr>
        <w:t>Along with the President, Executive Secretary can represent the IUC-Association as well.</w:t>
      </w:r>
    </w:p>
    <w:p w:rsidR="00B7030B" w:rsidRPr="000636A3" w:rsidRDefault="00B7030B" w:rsidP="00B7030B">
      <w:pPr>
        <w:pStyle w:val="ListParagraph"/>
        <w:ind w:left="0"/>
        <w:jc w:val="both"/>
        <w:rPr>
          <w:sz w:val="24"/>
          <w:szCs w:val="24"/>
        </w:rPr>
      </w:pPr>
    </w:p>
    <w:p w:rsidR="00B7030B" w:rsidRPr="00EE42D8" w:rsidRDefault="00B7030B" w:rsidP="00B7030B">
      <w:pPr>
        <w:pStyle w:val="ListParagraph"/>
        <w:ind w:left="0"/>
        <w:jc w:val="both"/>
        <w:rPr>
          <w:b/>
          <w:sz w:val="24"/>
          <w:szCs w:val="24"/>
        </w:rPr>
      </w:pPr>
      <w:r w:rsidRPr="00EE42D8">
        <w:rPr>
          <w:b/>
          <w:sz w:val="24"/>
          <w:szCs w:val="24"/>
        </w:rPr>
        <w:t>IV. THE APPEARENCE OF THE SEAL</w:t>
      </w:r>
    </w:p>
    <w:p w:rsidR="00B7030B" w:rsidRPr="000636A3" w:rsidRDefault="00B7030B" w:rsidP="00B7030B">
      <w:pPr>
        <w:pStyle w:val="ListParagraph"/>
        <w:ind w:left="0"/>
        <w:jc w:val="both"/>
        <w:rPr>
          <w:sz w:val="24"/>
          <w:szCs w:val="24"/>
        </w:rPr>
      </w:pPr>
    </w:p>
    <w:p w:rsidR="00B7030B" w:rsidRPr="000636A3" w:rsidRDefault="00B7030B" w:rsidP="00B7030B">
      <w:pPr>
        <w:pStyle w:val="ListParagraph"/>
        <w:ind w:left="0"/>
        <w:jc w:val="center"/>
        <w:rPr>
          <w:sz w:val="24"/>
          <w:szCs w:val="24"/>
        </w:rPr>
      </w:pPr>
      <w:r w:rsidRPr="000636A3">
        <w:rPr>
          <w:sz w:val="24"/>
          <w:szCs w:val="24"/>
        </w:rPr>
        <w:t>Article 7</w:t>
      </w:r>
    </w:p>
    <w:p w:rsidR="00B7030B" w:rsidRPr="000636A3" w:rsidRDefault="00B036F2" w:rsidP="00B7030B">
      <w:pPr>
        <w:pStyle w:val="ListParagraph"/>
        <w:ind w:left="0"/>
        <w:jc w:val="both"/>
        <w:rPr>
          <w:sz w:val="24"/>
          <w:szCs w:val="24"/>
        </w:rPr>
      </w:pPr>
      <w:r w:rsidRPr="000636A3">
        <w:rPr>
          <w:sz w:val="24"/>
          <w:szCs w:val="24"/>
        </w:rPr>
        <w:t>The seal of the IUC-Association is round, 30 mm in diameter, with the full name of the IUC-Association along the rim.</w:t>
      </w:r>
    </w:p>
    <w:p w:rsidR="00B036F2" w:rsidRPr="000636A3" w:rsidRDefault="00B036F2" w:rsidP="00B7030B">
      <w:pPr>
        <w:pStyle w:val="ListParagraph"/>
        <w:ind w:left="0"/>
        <w:jc w:val="both"/>
        <w:rPr>
          <w:sz w:val="24"/>
          <w:szCs w:val="24"/>
        </w:rPr>
      </w:pPr>
    </w:p>
    <w:p w:rsidR="00B036F2" w:rsidRPr="00EE42D8" w:rsidRDefault="00B036F2" w:rsidP="00B036F2">
      <w:pPr>
        <w:jc w:val="both"/>
        <w:rPr>
          <w:b/>
          <w:sz w:val="24"/>
          <w:szCs w:val="24"/>
        </w:rPr>
      </w:pPr>
      <w:r w:rsidRPr="00EE42D8">
        <w:rPr>
          <w:b/>
          <w:sz w:val="24"/>
          <w:szCs w:val="24"/>
        </w:rPr>
        <w:t>V. SCOPES OF ACTIVITIES ACCORDING TO GOALS</w:t>
      </w:r>
    </w:p>
    <w:p w:rsidR="00B036F2" w:rsidRPr="000636A3" w:rsidRDefault="00B036F2" w:rsidP="00B036F2">
      <w:pPr>
        <w:jc w:val="center"/>
        <w:rPr>
          <w:sz w:val="24"/>
          <w:szCs w:val="24"/>
        </w:rPr>
      </w:pPr>
      <w:r w:rsidRPr="000636A3">
        <w:rPr>
          <w:sz w:val="24"/>
          <w:szCs w:val="24"/>
        </w:rPr>
        <w:t>Article 8</w:t>
      </w:r>
    </w:p>
    <w:p w:rsidR="00B036F2" w:rsidRPr="000636A3" w:rsidRDefault="00B036F2" w:rsidP="00B036F2">
      <w:pPr>
        <w:jc w:val="both"/>
        <w:rPr>
          <w:sz w:val="24"/>
          <w:szCs w:val="24"/>
        </w:rPr>
      </w:pPr>
      <w:r w:rsidRPr="000636A3">
        <w:rPr>
          <w:sz w:val="24"/>
          <w:szCs w:val="24"/>
        </w:rPr>
        <w:t xml:space="preserve">According to the goals, the IUC-Association is operating in the territory of the Republic of Croatia. </w:t>
      </w:r>
    </w:p>
    <w:p w:rsidR="000636A3" w:rsidRDefault="000636A3" w:rsidP="00B036F2">
      <w:pPr>
        <w:jc w:val="both"/>
        <w:rPr>
          <w:sz w:val="24"/>
          <w:szCs w:val="24"/>
        </w:rPr>
      </w:pPr>
    </w:p>
    <w:p w:rsidR="001A2943" w:rsidRPr="00EE42D8" w:rsidRDefault="001A2943" w:rsidP="00B036F2">
      <w:pPr>
        <w:jc w:val="both"/>
        <w:rPr>
          <w:b/>
          <w:sz w:val="24"/>
          <w:szCs w:val="24"/>
        </w:rPr>
      </w:pPr>
      <w:r w:rsidRPr="00EE42D8">
        <w:rPr>
          <w:b/>
          <w:sz w:val="24"/>
          <w:szCs w:val="24"/>
        </w:rPr>
        <w:lastRenderedPageBreak/>
        <w:t>VI. GOALS OF THE IUC-ASSOCIATION</w:t>
      </w:r>
    </w:p>
    <w:p w:rsidR="001A2943" w:rsidRPr="000636A3" w:rsidRDefault="009776EB" w:rsidP="001A2943">
      <w:pPr>
        <w:jc w:val="center"/>
        <w:rPr>
          <w:sz w:val="24"/>
          <w:szCs w:val="24"/>
        </w:rPr>
      </w:pPr>
      <w:r w:rsidRPr="000636A3">
        <w:rPr>
          <w:sz w:val="24"/>
          <w:szCs w:val="24"/>
        </w:rPr>
        <w:t>Article 9</w:t>
      </w:r>
    </w:p>
    <w:p w:rsidR="00E107EB" w:rsidRPr="000636A3" w:rsidRDefault="001A2943" w:rsidP="00E107EB">
      <w:pPr>
        <w:jc w:val="both"/>
        <w:rPr>
          <w:sz w:val="24"/>
          <w:szCs w:val="24"/>
        </w:rPr>
      </w:pPr>
      <w:proofErr w:type="gramStart"/>
      <w:r w:rsidRPr="000636A3">
        <w:rPr>
          <w:sz w:val="24"/>
          <w:szCs w:val="24"/>
        </w:rPr>
        <w:t xml:space="preserve">The goal of the IUC-Association is to </w:t>
      </w:r>
      <w:r w:rsidR="00E107EB" w:rsidRPr="000636A3">
        <w:rPr>
          <w:sz w:val="24"/>
          <w:szCs w:val="24"/>
        </w:rPr>
        <w:t>secure conditions and implement the programmes of</w:t>
      </w:r>
      <w:r w:rsidR="00D56A67" w:rsidRPr="000636A3">
        <w:rPr>
          <w:sz w:val="24"/>
          <w:szCs w:val="24"/>
        </w:rPr>
        <w:t xml:space="preserve"> </w:t>
      </w:r>
      <w:r w:rsidR="004052C6" w:rsidRPr="000636A3">
        <w:rPr>
          <w:sz w:val="24"/>
          <w:szCs w:val="24"/>
        </w:rPr>
        <w:t xml:space="preserve">Inter-University Centre Dubrovnik </w:t>
      </w:r>
      <w:r w:rsidR="00E107EB" w:rsidRPr="000636A3">
        <w:rPr>
          <w:sz w:val="24"/>
          <w:szCs w:val="24"/>
        </w:rPr>
        <w:t>(IUC), as laid down in the Charter of Foundation of 1971, in order to promote educational and research cooperation among</w:t>
      </w:r>
      <w:r w:rsidR="00903F21">
        <w:rPr>
          <w:sz w:val="24"/>
          <w:szCs w:val="24"/>
        </w:rPr>
        <w:t xml:space="preserve"> national and foreign universities</w:t>
      </w:r>
      <w:r w:rsidR="00E107EB" w:rsidRPr="000636A3">
        <w:rPr>
          <w:sz w:val="24"/>
          <w:szCs w:val="24"/>
        </w:rPr>
        <w:t>, scientific and cultural institutions, primarily through the organization of graduate and post-graduate study programmes, courses, workshops, conferences and research projects.</w:t>
      </w:r>
      <w:proofErr w:type="gramEnd"/>
      <w:r w:rsidR="00E107EB" w:rsidRPr="000636A3">
        <w:rPr>
          <w:sz w:val="24"/>
          <w:szCs w:val="24"/>
        </w:rPr>
        <w:t xml:space="preserve"> For that purpose, the IUC-Association </w:t>
      </w:r>
      <w:r w:rsidRPr="000636A3">
        <w:rPr>
          <w:sz w:val="24"/>
          <w:szCs w:val="24"/>
        </w:rPr>
        <w:t>provide</w:t>
      </w:r>
      <w:r w:rsidR="00E107EB" w:rsidRPr="000636A3">
        <w:rPr>
          <w:sz w:val="24"/>
          <w:szCs w:val="24"/>
        </w:rPr>
        <w:t>s</w:t>
      </w:r>
      <w:r w:rsidRPr="000636A3">
        <w:rPr>
          <w:sz w:val="24"/>
          <w:szCs w:val="24"/>
        </w:rPr>
        <w:t xml:space="preserve"> staff, premises, equipment and funding required for the achievem</w:t>
      </w:r>
      <w:r w:rsidR="009776EB" w:rsidRPr="000636A3">
        <w:rPr>
          <w:sz w:val="24"/>
          <w:szCs w:val="24"/>
        </w:rPr>
        <w:t>e</w:t>
      </w:r>
      <w:r w:rsidRPr="000636A3">
        <w:rPr>
          <w:sz w:val="24"/>
          <w:szCs w:val="24"/>
        </w:rPr>
        <w:t>n</w:t>
      </w:r>
      <w:r w:rsidR="009776EB" w:rsidRPr="000636A3">
        <w:rPr>
          <w:sz w:val="24"/>
          <w:szCs w:val="24"/>
        </w:rPr>
        <w:t>t</w:t>
      </w:r>
      <w:r w:rsidRPr="000636A3">
        <w:rPr>
          <w:sz w:val="24"/>
          <w:szCs w:val="24"/>
        </w:rPr>
        <w:t xml:space="preserve">s of the goals of the </w:t>
      </w:r>
      <w:r w:rsidR="00E107EB" w:rsidRPr="000636A3">
        <w:rPr>
          <w:sz w:val="24"/>
          <w:szCs w:val="24"/>
        </w:rPr>
        <w:t xml:space="preserve">IUC. </w:t>
      </w:r>
    </w:p>
    <w:p w:rsidR="009776EB" w:rsidRPr="000636A3" w:rsidRDefault="009776EB" w:rsidP="001A2943">
      <w:pPr>
        <w:jc w:val="both"/>
        <w:rPr>
          <w:sz w:val="24"/>
          <w:szCs w:val="24"/>
        </w:rPr>
      </w:pPr>
    </w:p>
    <w:p w:rsidR="009776EB" w:rsidRPr="00EE42D8" w:rsidRDefault="009776EB" w:rsidP="001A2943">
      <w:pPr>
        <w:jc w:val="both"/>
        <w:rPr>
          <w:b/>
          <w:sz w:val="24"/>
          <w:szCs w:val="24"/>
        </w:rPr>
      </w:pPr>
      <w:r w:rsidRPr="00EE42D8">
        <w:rPr>
          <w:b/>
          <w:sz w:val="24"/>
          <w:szCs w:val="24"/>
        </w:rPr>
        <w:t>VII. ACTIVITIES FOR THE REALISATION OF GOALS</w:t>
      </w:r>
    </w:p>
    <w:p w:rsidR="001A2943" w:rsidRPr="000636A3" w:rsidRDefault="009776EB" w:rsidP="009776EB">
      <w:pPr>
        <w:jc w:val="center"/>
        <w:rPr>
          <w:sz w:val="24"/>
          <w:szCs w:val="24"/>
        </w:rPr>
      </w:pPr>
      <w:r w:rsidRPr="000636A3">
        <w:rPr>
          <w:sz w:val="24"/>
          <w:szCs w:val="24"/>
        </w:rPr>
        <w:t>Article 10</w:t>
      </w:r>
    </w:p>
    <w:p w:rsidR="00B036F2" w:rsidRPr="000636A3" w:rsidRDefault="009776EB" w:rsidP="00B7030B">
      <w:pPr>
        <w:pStyle w:val="ListParagraph"/>
        <w:ind w:left="0"/>
        <w:jc w:val="both"/>
        <w:rPr>
          <w:sz w:val="24"/>
          <w:szCs w:val="24"/>
        </w:rPr>
      </w:pPr>
      <w:r w:rsidRPr="000636A3">
        <w:rPr>
          <w:sz w:val="24"/>
          <w:szCs w:val="24"/>
        </w:rPr>
        <w:t>In order to attain the goals of this Charter, the IUC-Association will:</w:t>
      </w:r>
    </w:p>
    <w:p w:rsidR="009776EB" w:rsidRPr="000636A3" w:rsidRDefault="009776EB" w:rsidP="009776EB">
      <w:pPr>
        <w:pStyle w:val="ListParagraph"/>
        <w:numPr>
          <w:ilvl w:val="0"/>
          <w:numId w:val="2"/>
        </w:numPr>
        <w:jc w:val="both"/>
        <w:rPr>
          <w:sz w:val="24"/>
          <w:szCs w:val="24"/>
        </w:rPr>
      </w:pPr>
      <w:r w:rsidRPr="000636A3">
        <w:rPr>
          <w:sz w:val="24"/>
          <w:szCs w:val="24"/>
        </w:rPr>
        <w:t>Design, identify and implement activities in accordance with the goals laid down under Article 9 hereof</w:t>
      </w:r>
    </w:p>
    <w:p w:rsidR="009776EB" w:rsidRPr="000636A3" w:rsidRDefault="009776EB" w:rsidP="009776EB">
      <w:pPr>
        <w:pStyle w:val="ListParagraph"/>
        <w:numPr>
          <w:ilvl w:val="0"/>
          <w:numId w:val="2"/>
        </w:numPr>
        <w:jc w:val="both"/>
        <w:rPr>
          <w:sz w:val="24"/>
          <w:szCs w:val="24"/>
        </w:rPr>
      </w:pPr>
      <w:r w:rsidRPr="000636A3">
        <w:rPr>
          <w:sz w:val="24"/>
          <w:szCs w:val="24"/>
        </w:rPr>
        <w:t>Engage in appropriate actions such as the provision of funding, equipment, staff, premises for the implementation of the specific programme</w:t>
      </w:r>
      <w:r w:rsidR="004052C6" w:rsidRPr="000636A3">
        <w:rPr>
          <w:sz w:val="24"/>
          <w:szCs w:val="24"/>
        </w:rPr>
        <w:t xml:space="preserve">s of the Inter-University </w:t>
      </w:r>
      <w:r w:rsidRPr="000636A3">
        <w:rPr>
          <w:sz w:val="24"/>
          <w:szCs w:val="24"/>
        </w:rPr>
        <w:t>Dubrovnik in the Republic of Croatia and internationally</w:t>
      </w:r>
    </w:p>
    <w:p w:rsidR="009776EB" w:rsidRDefault="00D56A67" w:rsidP="009776EB">
      <w:pPr>
        <w:pStyle w:val="ListParagraph"/>
        <w:numPr>
          <w:ilvl w:val="0"/>
          <w:numId w:val="2"/>
        </w:numPr>
        <w:jc w:val="both"/>
        <w:rPr>
          <w:sz w:val="24"/>
          <w:szCs w:val="24"/>
        </w:rPr>
      </w:pPr>
      <w:r w:rsidRPr="000636A3">
        <w:rPr>
          <w:sz w:val="24"/>
          <w:szCs w:val="24"/>
        </w:rPr>
        <w:t>Develop and promote</w:t>
      </w:r>
      <w:r w:rsidR="00D14616" w:rsidRPr="000636A3">
        <w:rPr>
          <w:sz w:val="24"/>
          <w:szCs w:val="24"/>
        </w:rPr>
        <w:t xml:space="preserve"> </w:t>
      </w:r>
      <w:r w:rsidR="009776EB" w:rsidRPr="000636A3">
        <w:rPr>
          <w:sz w:val="24"/>
          <w:szCs w:val="24"/>
        </w:rPr>
        <w:t>I</w:t>
      </w:r>
      <w:r w:rsidR="004052C6" w:rsidRPr="000636A3">
        <w:rPr>
          <w:sz w:val="24"/>
          <w:szCs w:val="24"/>
        </w:rPr>
        <w:t>nter-University Centre</w:t>
      </w:r>
      <w:r w:rsidRPr="000636A3">
        <w:rPr>
          <w:sz w:val="24"/>
          <w:szCs w:val="24"/>
        </w:rPr>
        <w:t xml:space="preserve"> Dubrovnik</w:t>
      </w:r>
      <w:r w:rsidR="00D14616" w:rsidRPr="000636A3">
        <w:rPr>
          <w:sz w:val="24"/>
          <w:szCs w:val="24"/>
        </w:rPr>
        <w:t xml:space="preserve"> as an institution of international significance and scope.</w:t>
      </w:r>
    </w:p>
    <w:p w:rsidR="000636A3" w:rsidRPr="000636A3" w:rsidRDefault="000636A3" w:rsidP="000636A3">
      <w:pPr>
        <w:pStyle w:val="ListParagraph"/>
        <w:ind w:left="0"/>
        <w:jc w:val="both"/>
        <w:rPr>
          <w:sz w:val="24"/>
          <w:szCs w:val="24"/>
        </w:rPr>
      </w:pPr>
    </w:p>
    <w:p w:rsidR="00D14616" w:rsidRPr="000636A3" w:rsidRDefault="00D14616" w:rsidP="00D14616">
      <w:pPr>
        <w:pStyle w:val="ListParagraph"/>
        <w:jc w:val="both"/>
        <w:rPr>
          <w:sz w:val="24"/>
          <w:szCs w:val="24"/>
        </w:rPr>
      </w:pPr>
    </w:p>
    <w:p w:rsidR="00D14616" w:rsidRPr="00EE42D8" w:rsidRDefault="00D14616" w:rsidP="00D14616">
      <w:pPr>
        <w:pStyle w:val="ListParagraph"/>
        <w:ind w:left="0"/>
        <w:jc w:val="both"/>
        <w:rPr>
          <w:b/>
          <w:sz w:val="24"/>
          <w:szCs w:val="24"/>
        </w:rPr>
      </w:pPr>
      <w:r w:rsidRPr="00EE42D8">
        <w:rPr>
          <w:b/>
          <w:sz w:val="24"/>
          <w:szCs w:val="24"/>
        </w:rPr>
        <w:t>VIII. OPENESS TO THE PUBLIC OF THE IUC-ASSOCIATION</w:t>
      </w:r>
    </w:p>
    <w:p w:rsidR="00D14616" w:rsidRPr="000636A3" w:rsidRDefault="00D14616" w:rsidP="00D14616">
      <w:pPr>
        <w:pStyle w:val="ListParagraph"/>
        <w:ind w:left="0"/>
        <w:jc w:val="both"/>
        <w:rPr>
          <w:sz w:val="24"/>
          <w:szCs w:val="24"/>
        </w:rPr>
      </w:pPr>
    </w:p>
    <w:p w:rsidR="00B7030B" w:rsidRPr="000636A3" w:rsidRDefault="00D14616" w:rsidP="00D14616">
      <w:pPr>
        <w:pStyle w:val="ListParagraph"/>
        <w:ind w:left="0"/>
        <w:jc w:val="center"/>
        <w:rPr>
          <w:sz w:val="24"/>
          <w:szCs w:val="24"/>
        </w:rPr>
      </w:pPr>
      <w:r w:rsidRPr="000636A3">
        <w:rPr>
          <w:sz w:val="24"/>
          <w:szCs w:val="24"/>
        </w:rPr>
        <w:t>Article 11</w:t>
      </w:r>
    </w:p>
    <w:p w:rsidR="00D14616" w:rsidRPr="000636A3" w:rsidRDefault="00D14616" w:rsidP="00D14616">
      <w:pPr>
        <w:pStyle w:val="ListParagraph"/>
        <w:ind w:left="0"/>
        <w:jc w:val="both"/>
        <w:rPr>
          <w:sz w:val="24"/>
          <w:szCs w:val="24"/>
        </w:rPr>
      </w:pPr>
      <w:r w:rsidRPr="000636A3">
        <w:rPr>
          <w:sz w:val="24"/>
          <w:szCs w:val="24"/>
        </w:rPr>
        <w:t>The activity of the IUC-Association is public.</w:t>
      </w:r>
    </w:p>
    <w:p w:rsidR="006547FC" w:rsidRPr="000636A3" w:rsidRDefault="00D56A67" w:rsidP="00E107EB">
      <w:pPr>
        <w:jc w:val="both"/>
        <w:rPr>
          <w:sz w:val="24"/>
          <w:szCs w:val="24"/>
        </w:rPr>
      </w:pPr>
      <w:r w:rsidRPr="000636A3">
        <w:rPr>
          <w:sz w:val="24"/>
          <w:szCs w:val="24"/>
        </w:rPr>
        <w:t>The IUC-Association shall</w:t>
      </w:r>
      <w:r w:rsidR="00D14616" w:rsidRPr="000636A3">
        <w:rPr>
          <w:sz w:val="24"/>
          <w:szCs w:val="24"/>
        </w:rPr>
        <w:t xml:space="preserve"> provide informatio</w:t>
      </w:r>
      <w:r w:rsidR="006547FC" w:rsidRPr="000636A3">
        <w:rPr>
          <w:sz w:val="24"/>
          <w:szCs w:val="24"/>
        </w:rPr>
        <w:t xml:space="preserve">n about its activities to </w:t>
      </w:r>
      <w:r w:rsidR="00E107EB" w:rsidRPr="000636A3">
        <w:rPr>
          <w:sz w:val="24"/>
          <w:szCs w:val="24"/>
        </w:rPr>
        <w:t>the public on</w:t>
      </w:r>
      <w:r w:rsidR="006547FC" w:rsidRPr="000636A3">
        <w:rPr>
          <w:sz w:val="24"/>
          <w:szCs w:val="24"/>
        </w:rPr>
        <w:t xml:space="preserve"> web pages of Inter-University Centre Dubrovnik, by written way, through electronic mail and throu</w:t>
      </w:r>
      <w:r w:rsidR="00E107EB" w:rsidRPr="000636A3">
        <w:rPr>
          <w:sz w:val="24"/>
          <w:szCs w:val="24"/>
        </w:rPr>
        <w:t>gh other means of communication</w:t>
      </w:r>
      <w:r w:rsidR="006547FC" w:rsidRPr="000636A3">
        <w:rPr>
          <w:sz w:val="24"/>
          <w:szCs w:val="24"/>
        </w:rPr>
        <w:t>.</w:t>
      </w:r>
      <w:r w:rsidR="00E107EB" w:rsidRPr="000636A3">
        <w:rPr>
          <w:sz w:val="24"/>
          <w:szCs w:val="24"/>
        </w:rPr>
        <w:t xml:space="preserve"> Its documents are available to the public.</w:t>
      </w:r>
    </w:p>
    <w:p w:rsidR="006547FC" w:rsidRPr="000636A3" w:rsidRDefault="006547FC" w:rsidP="006547FC">
      <w:pPr>
        <w:jc w:val="both"/>
        <w:rPr>
          <w:sz w:val="24"/>
          <w:szCs w:val="24"/>
        </w:rPr>
      </w:pPr>
    </w:p>
    <w:p w:rsidR="006547FC" w:rsidRPr="00EE42D8" w:rsidRDefault="006547FC" w:rsidP="006547FC">
      <w:pPr>
        <w:jc w:val="both"/>
        <w:rPr>
          <w:b/>
          <w:sz w:val="24"/>
          <w:szCs w:val="24"/>
        </w:rPr>
      </w:pPr>
      <w:r w:rsidRPr="00EE42D8">
        <w:rPr>
          <w:b/>
          <w:sz w:val="24"/>
          <w:szCs w:val="24"/>
        </w:rPr>
        <w:t>IX. CONDITIONS AND MEANS OF JOINING AND TERMINATION OF MEMBERSHIP, RIGHTS, OBLIGATIONS, RESPONSABILITIES AND DISCIPLINARY MEASURES OF MEMBERS AND WAYS TO KEEP THE LIST OF MEMBERS</w:t>
      </w:r>
    </w:p>
    <w:p w:rsidR="000636A3" w:rsidRDefault="000636A3" w:rsidP="006547FC">
      <w:pPr>
        <w:jc w:val="center"/>
        <w:rPr>
          <w:sz w:val="24"/>
          <w:szCs w:val="24"/>
        </w:rPr>
      </w:pPr>
    </w:p>
    <w:p w:rsidR="000636A3" w:rsidRDefault="000636A3" w:rsidP="006547FC">
      <w:pPr>
        <w:jc w:val="center"/>
        <w:rPr>
          <w:sz w:val="24"/>
          <w:szCs w:val="24"/>
        </w:rPr>
      </w:pPr>
    </w:p>
    <w:p w:rsidR="006547FC" w:rsidRPr="000636A3" w:rsidRDefault="00E107EB" w:rsidP="006547FC">
      <w:pPr>
        <w:jc w:val="center"/>
        <w:rPr>
          <w:sz w:val="24"/>
          <w:szCs w:val="24"/>
        </w:rPr>
      </w:pPr>
      <w:r w:rsidRPr="000636A3">
        <w:rPr>
          <w:sz w:val="24"/>
          <w:szCs w:val="24"/>
        </w:rPr>
        <w:lastRenderedPageBreak/>
        <w:t>Article 12</w:t>
      </w:r>
    </w:p>
    <w:p w:rsidR="00E107EB" w:rsidRPr="000636A3" w:rsidRDefault="002C7B3D" w:rsidP="00E107EB">
      <w:pPr>
        <w:jc w:val="both"/>
        <w:rPr>
          <w:sz w:val="24"/>
          <w:szCs w:val="24"/>
        </w:rPr>
      </w:pPr>
      <w:r w:rsidRPr="000636A3">
        <w:rPr>
          <w:sz w:val="24"/>
          <w:szCs w:val="24"/>
        </w:rPr>
        <w:t>A member of the IUC-Association can be any legally competent Croatian or foreign citizen as well as the legal entity who will, based upon the result of its action, contribute to the achievements of the goals of the IUC-Association, or which has with is past actions significantly contributed to the achievements of those goals.</w:t>
      </w:r>
    </w:p>
    <w:p w:rsidR="002C7B3D" w:rsidRPr="000636A3" w:rsidRDefault="002C7B3D" w:rsidP="00E107EB">
      <w:pPr>
        <w:jc w:val="both"/>
        <w:rPr>
          <w:sz w:val="24"/>
          <w:szCs w:val="24"/>
        </w:rPr>
      </w:pPr>
      <w:r w:rsidRPr="000636A3">
        <w:rPr>
          <w:sz w:val="24"/>
          <w:szCs w:val="24"/>
        </w:rPr>
        <w:t>The dec</w:t>
      </w:r>
      <w:r w:rsidR="00B85FDD" w:rsidRPr="000636A3">
        <w:rPr>
          <w:sz w:val="24"/>
          <w:szCs w:val="24"/>
        </w:rPr>
        <w:t xml:space="preserve">ision on the </w:t>
      </w:r>
      <w:r w:rsidRPr="000636A3">
        <w:rPr>
          <w:sz w:val="24"/>
          <w:szCs w:val="24"/>
        </w:rPr>
        <w:t>membership</w:t>
      </w:r>
      <w:r w:rsidR="00B85FDD" w:rsidRPr="000636A3">
        <w:rPr>
          <w:sz w:val="24"/>
          <w:szCs w:val="24"/>
        </w:rPr>
        <w:t xml:space="preserve"> application</w:t>
      </w:r>
      <w:r w:rsidRPr="000636A3">
        <w:rPr>
          <w:sz w:val="24"/>
          <w:szCs w:val="24"/>
        </w:rPr>
        <w:t xml:space="preserve"> rests with the Board of the IUC-As</w:t>
      </w:r>
      <w:r w:rsidR="00B85FDD" w:rsidRPr="000636A3">
        <w:rPr>
          <w:sz w:val="24"/>
          <w:szCs w:val="24"/>
        </w:rPr>
        <w:t>sociation with the approval of the applicant himself</w:t>
      </w:r>
      <w:r w:rsidR="004052C6" w:rsidRPr="000636A3">
        <w:rPr>
          <w:sz w:val="24"/>
          <w:szCs w:val="24"/>
        </w:rPr>
        <w:t>/herself</w:t>
      </w:r>
      <w:r w:rsidR="00B85FDD" w:rsidRPr="000636A3">
        <w:rPr>
          <w:sz w:val="24"/>
          <w:szCs w:val="24"/>
        </w:rPr>
        <w:t>.</w:t>
      </w:r>
    </w:p>
    <w:p w:rsidR="00E107EB" w:rsidRPr="000636A3" w:rsidRDefault="00B85FDD" w:rsidP="00E107EB">
      <w:pPr>
        <w:jc w:val="both"/>
        <w:rPr>
          <w:sz w:val="24"/>
          <w:szCs w:val="24"/>
        </w:rPr>
      </w:pPr>
      <w:r w:rsidRPr="000636A3">
        <w:rPr>
          <w:sz w:val="24"/>
          <w:szCs w:val="24"/>
        </w:rPr>
        <w:t xml:space="preserve">The </w:t>
      </w:r>
      <w:r w:rsidR="00EB6479" w:rsidRPr="000636A3">
        <w:rPr>
          <w:sz w:val="24"/>
          <w:szCs w:val="24"/>
        </w:rPr>
        <w:t xml:space="preserve">legal representative of the legal entity delegates the representative to the IUC-Association, unless </w:t>
      </w:r>
      <w:r w:rsidRPr="000636A3">
        <w:rPr>
          <w:sz w:val="24"/>
          <w:szCs w:val="24"/>
        </w:rPr>
        <w:t>the legal entity itself</w:t>
      </w:r>
      <w:r w:rsidR="00EB6479" w:rsidRPr="000636A3">
        <w:rPr>
          <w:sz w:val="24"/>
          <w:szCs w:val="24"/>
        </w:rPr>
        <w:t xml:space="preserve"> decides differently</w:t>
      </w:r>
      <w:r w:rsidRPr="000636A3">
        <w:rPr>
          <w:sz w:val="24"/>
          <w:szCs w:val="24"/>
        </w:rPr>
        <w:t>.</w:t>
      </w:r>
    </w:p>
    <w:p w:rsidR="00E107EB" w:rsidRPr="000636A3" w:rsidRDefault="00B85FDD" w:rsidP="00E107EB">
      <w:pPr>
        <w:jc w:val="both"/>
        <w:rPr>
          <w:sz w:val="24"/>
          <w:szCs w:val="24"/>
        </w:rPr>
      </w:pPr>
      <w:r w:rsidRPr="000636A3">
        <w:rPr>
          <w:sz w:val="24"/>
          <w:szCs w:val="24"/>
        </w:rPr>
        <w:t xml:space="preserve">Exceptionally, the Assembly of the IUC-Association may grant honorary membership in the IUC-Association to meritorious individuals who have provided a particular contribution to the activity and renown of the IUC-Association. </w:t>
      </w:r>
    </w:p>
    <w:p w:rsidR="00B85FDD" w:rsidRPr="000636A3" w:rsidRDefault="00B85FDD" w:rsidP="00B85FDD">
      <w:pPr>
        <w:jc w:val="center"/>
        <w:rPr>
          <w:sz w:val="24"/>
          <w:szCs w:val="24"/>
        </w:rPr>
      </w:pPr>
      <w:r w:rsidRPr="000636A3">
        <w:rPr>
          <w:sz w:val="24"/>
          <w:szCs w:val="24"/>
        </w:rPr>
        <w:t>Article 13</w:t>
      </w:r>
    </w:p>
    <w:p w:rsidR="00B85FDD" w:rsidRPr="000636A3" w:rsidRDefault="00B85FDD" w:rsidP="00B85FDD">
      <w:pPr>
        <w:jc w:val="both"/>
        <w:rPr>
          <w:sz w:val="24"/>
          <w:szCs w:val="24"/>
        </w:rPr>
      </w:pPr>
      <w:r w:rsidRPr="000636A3">
        <w:rPr>
          <w:sz w:val="24"/>
          <w:szCs w:val="24"/>
        </w:rPr>
        <w:t>Membership in the IUC-Association will cease:</w:t>
      </w:r>
    </w:p>
    <w:p w:rsidR="00B85FDD" w:rsidRPr="000636A3" w:rsidRDefault="00B85FDD" w:rsidP="00B85FDD">
      <w:pPr>
        <w:pStyle w:val="ListParagraph"/>
        <w:numPr>
          <w:ilvl w:val="0"/>
          <w:numId w:val="4"/>
        </w:numPr>
        <w:jc w:val="both"/>
        <w:rPr>
          <w:sz w:val="24"/>
          <w:szCs w:val="24"/>
        </w:rPr>
      </w:pPr>
      <w:r w:rsidRPr="000636A3">
        <w:rPr>
          <w:sz w:val="24"/>
          <w:szCs w:val="24"/>
        </w:rPr>
        <w:t>With the death of the member</w:t>
      </w:r>
    </w:p>
    <w:p w:rsidR="00B85FDD" w:rsidRPr="000636A3" w:rsidRDefault="00B85FDD" w:rsidP="00B85FDD">
      <w:pPr>
        <w:pStyle w:val="ListParagraph"/>
        <w:numPr>
          <w:ilvl w:val="0"/>
          <w:numId w:val="4"/>
        </w:numPr>
        <w:jc w:val="both"/>
        <w:rPr>
          <w:sz w:val="24"/>
          <w:szCs w:val="24"/>
        </w:rPr>
      </w:pPr>
      <w:r w:rsidRPr="000636A3">
        <w:rPr>
          <w:sz w:val="24"/>
          <w:szCs w:val="24"/>
        </w:rPr>
        <w:t>By resignation at the personal request of the member</w:t>
      </w:r>
    </w:p>
    <w:p w:rsidR="00B85FDD" w:rsidRPr="000636A3" w:rsidRDefault="00B85FDD" w:rsidP="00B85FDD">
      <w:pPr>
        <w:pStyle w:val="ListParagraph"/>
        <w:numPr>
          <w:ilvl w:val="0"/>
          <w:numId w:val="4"/>
        </w:numPr>
        <w:jc w:val="both"/>
        <w:rPr>
          <w:sz w:val="24"/>
          <w:szCs w:val="24"/>
        </w:rPr>
      </w:pPr>
      <w:r w:rsidRPr="000636A3">
        <w:rPr>
          <w:sz w:val="24"/>
          <w:szCs w:val="24"/>
        </w:rPr>
        <w:t>By expulsion in cases involving major violations of the provisions of the Charter and other enactments of the IUC-Association</w:t>
      </w:r>
    </w:p>
    <w:p w:rsidR="00B85FDD" w:rsidRPr="000636A3" w:rsidRDefault="00B85FDD" w:rsidP="00B85FDD">
      <w:pPr>
        <w:pStyle w:val="ListParagraph"/>
        <w:numPr>
          <w:ilvl w:val="0"/>
          <w:numId w:val="4"/>
        </w:numPr>
        <w:jc w:val="both"/>
        <w:rPr>
          <w:sz w:val="24"/>
          <w:szCs w:val="24"/>
        </w:rPr>
      </w:pPr>
      <w:r w:rsidRPr="000636A3">
        <w:rPr>
          <w:sz w:val="24"/>
          <w:szCs w:val="24"/>
        </w:rPr>
        <w:t>By erasing from the specific register the member who is the legal entity</w:t>
      </w:r>
    </w:p>
    <w:p w:rsidR="00B85FDD" w:rsidRPr="000636A3" w:rsidRDefault="00B85FDD" w:rsidP="00B85FDD">
      <w:pPr>
        <w:pStyle w:val="ListParagraph"/>
        <w:ind w:left="0"/>
        <w:jc w:val="both"/>
        <w:rPr>
          <w:sz w:val="24"/>
          <w:szCs w:val="24"/>
        </w:rPr>
      </w:pPr>
      <w:r w:rsidRPr="000636A3">
        <w:rPr>
          <w:sz w:val="24"/>
          <w:szCs w:val="24"/>
        </w:rPr>
        <w:t xml:space="preserve">The decision on expulsion rests with the Board. </w:t>
      </w:r>
      <w:r w:rsidR="00FF3D9A" w:rsidRPr="000636A3">
        <w:rPr>
          <w:sz w:val="24"/>
          <w:szCs w:val="24"/>
        </w:rPr>
        <w:t>The expelled member may appeal to the Assembly within 30 days of the delivery of the decision on expulsion. The decision of the Assembly is final.</w:t>
      </w:r>
    </w:p>
    <w:p w:rsidR="00FF3D9A" w:rsidRPr="000636A3" w:rsidRDefault="00FF3D9A" w:rsidP="00B85FDD">
      <w:pPr>
        <w:pStyle w:val="ListParagraph"/>
        <w:ind w:left="0"/>
        <w:jc w:val="both"/>
        <w:rPr>
          <w:sz w:val="24"/>
          <w:szCs w:val="24"/>
        </w:rPr>
      </w:pPr>
      <w:r w:rsidRPr="000636A3">
        <w:rPr>
          <w:sz w:val="24"/>
          <w:szCs w:val="24"/>
        </w:rPr>
        <w:t>The Board may provisionally suspend the membership rights of the expelled member until the final decision of the Assembly.</w:t>
      </w:r>
    </w:p>
    <w:p w:rsidR="00FF3D9A" w:rsidRPr="000636A3" w:rsidRDefault="00FF3D9A" w:rsidP="00B85FDD">
      <w:pPr>
        <w:pStyle w:val="ListParagraph"/>
        <w:ind w:left="0"/>
        <w:jc w:val="both"/>
        <w:rPr>
          <w:sz w:val="24"/>
          <w:szCs w:val="24"/>
        </w:rPr>
      </w:pPr>
      <w:r w:rsidRPr="000636A3">
        <w:rPr>
          <w:sz w:val="24"/>
          <w:szCs w:val="24"/>
        </w:rPr>
        <w:t>The suspended member may not take part in the work of the bodies of the IUC-Association or exercise other membership rights until the decision of the Assembly.</w:t>
      </w:r>
    </w:p>
    <w:p w:rsidR="00FF3D9A" w:rsidRPr="000636A3" w:rsidRDefault="00FF3D9A" w:rsidP="00B85FDD">
      <w:pPr>
        <w:pStyle w:val="ListParagraph"/>
        <w:ind w:left="0"/>
        <w:jc w:val="both"/>
        <w:rPr>
          <w:sz w:val="24"/>
          <w:szCs w:val="24"/>
        </w:rPr>
      </w:pPr>
    </w:p>
    <w:p w:rsidR="00FF3D9A" w:rsidRPr="000636A3" w:rsidRDefault="00FF3D9A" w:rsidP="00FF3D9A">
      <w:pPr>
        <w:pStyle w:val="ListParagraph"/>
        <w:ind w:left="0"/>
        <w:jc w:val="center"/>
        <w:rPr>
          <w:sz w:val="24"/>
          <w:szCs w:val="24"/>
        </w:rPr>
      </w:pPr>
      <w:r w:rsidRPr="000636A3">
        <w:rPr>
          <w:sz w:val="24"/>
          <w:szCs w:val="24"/>
        </w:rPr>
        <w:t>Article 14</w:t>
      </w:r>
    </w:p>
    <w:p w:rsidR="00FF3D9A" w:rsidRPr="000636A3" w:rsidRDefault="00FF3D9A" w:rsidP="00FF3D9A">
      <w:pPr>
        <w:pStyle w:val="ListParagraph"/>
        <w:ind w:left="0"/>
        <w:jc w:val="both"/>
        <w:rPr>
          <w:sz w:val="24"/>
          <w:szCs w:val="24"/>
        </w:rPr>
      </w:pPr>
      <w:r w:rsidRPr="000636A3">
        <w:rPr>
          <w:sz w:val="24"/>
          <w:szCs w:val="24"/>
        </w:rPr>
        <w:t>Members of the IUC-Association have the following rights and obligations:</w:t>
      </w:r>
    </w:p>
    <w:p w:rsidR="00FF3D9A" w:rsidRPr="000636A3" w:rsidRDefault="00FF3D9A" w:rsidP="00FF3D9A">
      <w:pPr>
        <w:pStyle w:val="ListParagraph"/>
        <w:numPr>
          <w:ilvl w:val="0"/>
          <w:numId w:val="5"/>
        </w:numPr>
        <w:jc w:val="both"/>
        <w:rPr>
          <w:sz w:val="24"/>
          <w:szCs w:val="24"/>
        </w:rPr>
      </w:pPr>
      <w:r w:rsidRPr="000636A3">
        <w:rPr>
          <w:sz w:val="24"/>
          <w:szCs w:val="24"/>
        </w:rPr>
        <w:t>To take part in the activities of the IUC-Association</w:t>
      </w:r>
    </w:p>
    <w:p w:rsidR="00FF3D9A" w:rsidRPr="000636A3" w:rsidRDefault="00FF3D9A" w:rsidP="00FF3D9A">
      <w:pPr>
        <w:pStyle w:val="ListParagraph"/>
        <w:numPr>
          <w:ilvl w:val="0"/>
          <w:numId w:val="5"/>
        </w:numPr>
        <w:jc w:val="both"/>
        <w:rPr>
          <w:sz w:val="24"/>
          <w:szCs w:val="24"/>
        </w:rPr>
      </w:pPr>
      <w:r w:rsidRPr="000636A3">
        <w:rPr>
          <w:sz w:val="24"/>
          <w:szCs w:val="24"/>
        </w:rPr>
        <w:t>To comply with the provisions of this Charter and other enactments of the IUC-Association</w:t>
      </w:r>
    </w:p>
    <w:p w:rsidR="00FF3D9A" w:rsidRPr="000636A3" w:rsidRDefault="00FF3D9A" w:rsidP="00FF3D9A">
      <w:pPr>
        <w:pStyle w:val="ListParagraph"/>
        <w:numPr>
          <w:ilvl w:val="0"/>
          <w:numId w:val="5"/>
        </w:numPr>
        <w:jc w:val="both"/>
        <w:rPr>
          <w:sz w:val="24"/>
          <w:szCs w:val="24"/>
        </w:rPr>
      </w:pPr>
      <w:r w:rsidRPr="000636A3">
        <w:rPr>
          <w:sz w:val="24"/>
          <w:szCs w:val="24"/>
        </w:rPr>
        <w:t>To elect and be elected in the IUC-Association bodies</w:t>
      </w:r>
    </w:p>
    <w:p w:rsidR="00FF3D9A" w:rsidRPr="000636A3" w:rsidRDefault="00FF3D9A" w:rsidP="00FF3D9A">
      <w:pPr>
        <w:pStyle w:val="ListParagraph"/>
        <w:numPr>
          <w:ilvl w:val="0"/>
          <w:numId w:val="5"/>
        </w:numPr>
        <w:jc w:val="both"/>
        <w:rPr>
          <w:sz w:val="24"/>
          <w:szCs w:val="24"/>
        </w:rPr>
      </w:pPr>
      <w:r w:rsidRPr="000636A3">
        <w:rPr>
          <w:sz w:val="24"/>
          <w:szCs w:val="24"/>
        </w:rPr>
        <w:t>To participate in the activities of the bodies of the IUC-Association</w:t>
      </w:r>
    </w:p>
    <w:p w:rsidR="00FF3D9A" w:rsidRPr="000636A3" w:rsidRDefault="00FF3D9A" w:rsidP="00FF3D9A">
      <w:pPr>
        <w:pStyle w:val="ListParagraph"/>
        <w:numPr>
          <w:ilvl w:val="0"/>
          <w:numId w:val="5"/>
        </w:numPr>
        <w:jc w:val="both"/>
        <w:rPr>
          <w:sz w:val="24"/>
          <w:szCs w:val="24"/>
        </w:rPr>
      </w:pPr>
      <w:r w:rsidRPr="000636A3">
        <w:rPr>
          <w:sz w:val="24"/>
          <w:szCs w:val="24"/>
        </w:rPr>
        <w:t>To protect the reputation of the IUC-Association</w:t>
      </w:r>
    </w:p>
    <w:p w:rsidR="00FF3D9A" w:rsidRPr="000636A3" w:rsidRDefault="00FF3D9A" w:rsidP="00FF3D9A">
      <w:pPr>
        <w:pStyle w:val="ListParagraph"/>
        <w:numPr>
          <w:ilvl w:val="0"/>
          <w:numId w:val="5"/>
        </w:numPr>
        <w:jc w:val="both"/>
        <w:rPr>
          <w:sz w:val="24"/>
          <w:szCs w:val="24"/>
        </w:rPr>
      </w:pPr>
      <w:r w:rsidRPr="000636A3">
        <w:rPr>
          <w:sz w:val="24"/>
          <w:szCs w:val="24"/>
        </w:rPr>
        <w:t>To use the benefits from the membership in the IUC-Association</w:t>
      </w:r>
    </w:p>
    <w:p w:rsidR="00FF3D9A" w:rsidRPr="000636A3" w:rsidRDefault="00FF3D9A" w:rsidP="00FF3D9A">
      <w:pPr>
        <w:pStyle w:val="ListParagraph"/>
        <w:numPr>
          <w:ilvl w:val="0"/>
          <w:numId w:val="5"/>
        </w:numPr>
        <w:jc w:val="both"/>
        <w:rPr>
          <w:sz w:val="24"/>
          <w:szCs w:val="24"/>
        </w:rPr>
      </w:pPr>
      <w:r w:rsidRPr="000636A3">
        <w:rPr>
          <w:sz w:val="24"/>
          <w:szCs w:val="24"/>
        </w:rPr>
        <w:t>To be informed about the activities of the IUC-Association</w:t>
      </w:r>
    </w:p>
    <w:p w:rsidR="00FF3D9A" w:rsidRPr="000636A3" w:rsidRDefault="00FF3D9A" w:rsidP="00FF3D9A">
      <w:pPr>
        <w:pStyle w:val="ListParagraph"/>
        <w:jc w:val="both"/>
        <w:rPr>
          <w:sz w:val="24"/>
          <w:szCs w:val="24"/>
        </w:rPr>
      </w:pPr>
    </w:p>
    <w:p w:rsidR="00FF3D9A" w:rsidRPr="000636A3" w:rsidRDefault="00FF3D9A" w:rsidP="00FF3D9A">
      <w:pPr>
        <w:pStyle w:val="ListParagraph"/>
        <w:ind w:left="0"/>
        <w:jc w:val="center"/>
        <w:rPr>
          <w:sz w:val="24"/>
          <w:szCs w:val="24"/>
        </w:rPr>
      </w:pPr>
      <w:r w:rsidRPr="000636A3">
        <w:rPr>
          <w:sz w:val="24"/>
          <w:szCs w:val="24"/>
        </w:rPr>
        <w:t>Article 15</w:t>
      </w:r>
    </w:p>
    <w:p w:rsidR="00FF3D9A" w:rsidRPr="000636A3" w:rsidRDefault="00FF3D9A" w:rsidP="00FF3D9A">
      <w:pPr>
        <w:pStyle w:val="ListParagraph"/>
        <w:ind w:left="0"/>
        <w:jc w:val="both"/>
        <w:rPr>
          <w:sz w:val="24"/>
          <w:szCs w:val="24"/>
        </w:rPr>
      </w:pPr>
      <w:r w:rsidRPr="000636A3">
        <w:rPr>
          <w:sz w:val="24"/>
          <w:szCs w:val="24"/>
        </w:rPr>
        <w:t xml:space="preserve">The IUC-Association keeps the records of its members. On behalf of the </w:t>
      </w:r>
      <w:r w:rsidR="000636A3" w:rsidRPr="000636A3">
        <w:rPr>
          <w:sz w:val="24"/>
          <w:szCs w:val="24"/>
        </w:rPr>
        <w:t>IUC-Association,</w:t>
      </w:r>
      <w:r w:rsidRPr="000636A3">
        <w:rPr>
          <w:sz w:val="24"/>
          <w:szCs w:val="24"/>
        </w:rPr>
        <w:t xml:space="preserve"> the membership records </w:t>
      </w:r>
      <w:proofErr w:type="gramStart"/>
      <w:r w:rsidRPr="000636A3">
        <w:rPr>
          <w:sz w:val="24"/>
          <w:szCs w:val="24"/>
        </w:rPr>
        <w:t>are kept</w:t>
      </w:r>
      <w:proofErr w:type="gramEnd"/>
      <w:r w:rsidRPr="000636A3">
        <w:rPr>
          <w:sz w:val="24"/>
          <w:szCs w:val="24"/>
        </w:rPr>
        <w:t xml:space="preserve"> by the Executive Secretary.</w:t>
      </w:r>
    </w:p>
    <w:p w:rsidR="00FF3D9A" w:rsidRPr="000636A3" w:rsidRDefault="00FF3D9A" w:rsidP="00FF3D9A">
      <w:pPr>
        <w:pStyle w:val="ListParagraph"/>
        <w:ind w:left="0"/>
        <w:jc w:val="both"/>
        <w:rPr>
          <w:sz w:val="24"/>
          <w:szCs w:val="24"/>
        </w:rPr>
      </w:pPr>
      <w:r w:rsidRPr="000636A3">
        <w:rPr>
          <w:sz w:val="24"/>
          <w:szCs w:val="24"/>
        </w:rPr>
        <w:t xml:space="preserve">The membership records </w:t>
      </w:r>
      <w:proofErr w:type="gramStart"/>
      <w:r w:rsidRPr="000636A3">
        <w:rPr>
          <w:sz w:val="24"/>
          <w:szCs w:val="24"/>
        </w:rPr>
        <w:t>are kept</w:t>
      </w:r>
      <w:proofErr w:type="gramEnd"/>
      <w:r w:rsidRPr="000636A3">
        <w:rPr>
          <w:sz w:val="24"/>
          <w:szCs w:val="24"/>
        </w:rPr>
        <w:t xml:space="preserve"> electronically, in the written form and on other appropriate way.</w:t>
      </w:r>
    </w:p>
    <w:p w:rsidR="00FF3D9A" w:rsidRPr="000636A3" w:rsidRDefault="00FF3D9A" w:rsidP="00FF3D9A">
      <w:pPr>
        <w:pStyle w:val="ListParagraph"/>
        <w:ind w:left="0"/>
        <w:jc w:val="both"/>
        <w:rPr>
          <w:sz w:val="24"/>
          <w:szCs w:val="24"/>
        </w:rPr>
      </w:pPr>
      <w:r w:rsidRPr="000636A3">
        <w:rPr>
          <w:sz w:val="24"/>
          <w:szCs w:val="24"/>
        </w:rPr>
        <w:t>The membership records must contain data on:</w:t>
      </w:r>
    </w:p>
    <w:p w:rsidR="00FF3D9A" w:rsidRPr="000636A3" w:rsidRDefault="00FF3D9A" w:rsidP="00FF3D9A">
      <w:pPr>
        <w:pStyle w:val="ListParagraph"/>
        <w:numPr>
          <w:ilvl w:val="0"/>
          <w:numId w:val="6"/>
        </w:numPr>
        <w:jc w:val="both"/>
        <w:rPr>
          <w:sz w:val="24"/>
          <w:szCs w:val="24"/>
        </w:rPr>
      </w:pPr>
      <w:r w:rsidRPr="000636A3">
        <w:rPr>
          <w:sz w:val="24"/>
          <w:szCs w:val="24"/>
        </w:rPr>
        <w:t>Name of the physical person</w:t>
      </w:r>
    </w:p>
    <w:p w:rsidR="00FF3D9A" w:rsidRPr="000636A3" w:rsidRDefault="00FF3D9A" w:rsidP="00FF3D9A">
      <w:pPr>
        <w:pStyle w:val="ListParagraph"/>
        <w:numPr>
          <w:ilvl w:val="0"/>
          <w:numId w:val="6"/>
        </w:numPr>
        <w:jc w:val="both"/>
        <w:rPr>
          <w:sz w:val="24"/>
          <w:szCs w:val="24"/>
        </w:rPr>
      </w:pPr>
      <w:r w:rsidRPr="000636A3">
        <w:rPr>
          <w:sz w:val="24"/>
          <w:szCs w:val="24"/>
        </w:rPr>
        <w:t>Name of the legal entity</w:t>
      </w:r>
    </w:p>
    <w:p w:rsidR="00FF3D9A" w:rsidRPr="000636A3" w:rsidRDefault="00FF3D9A" w:rsidP="00FF3D9A">
      <w:pPr>
        <w:pStyle w:val="ListParagraph"/>
        <w:numPr>
          <w:ilvl w:val="0"/>
          <w:numId w:val="6"/>
        </w:numPr>
        <w:jc w:val="both"/>
        <w:rPr>
          <w:sz w:val="24"/>
          <w:szCs w:val="24"/>
        </w:rPr>
      </w:pPr>
      <w:r w:rsidRPr="000636A3">
        <w:rPr>
          <w:sz w:val="24"/>
          <w:szCs w:val="24"/>
        </w:rPr>
        <w:t>Personal identification number (OIB)</w:t>
      </w:r>
    </w:p>
    <w:p w:rsidR="00FF3D9A" w:rsidRPr="000636A3" w:rsidRDefault="00FF3D9A" w:rsidP="00FF3D9A">
      <w:pPr>
        <w:pStyle w:val="ListParagraph"/>
        <w:numPr>
          <w:ilvl w:val="0"/>
          <w:numId w:val="6"/>
        </w:numPr>
        <w:jc w:val="both"/>
        <w:rPr>
          <w:sz w:val="24"/>
          <w:szCs w:val="24"/>
        </w:rPr>
      </w:pPr>
      <w:r w:rsidRPr="000636A3">
        <w:rPr>
          <w:sz w:val="24"/>
          <w:szCs w:val="24"/>
        </w:rPr>
        <w:t>Date of birth</w:t>
      </w:r>
    </w:p>
    <w:p w:rsidR="00FF3D9A" w:rsidRPr="000636A3" w:rsidRDefault="00FF3D9A" w:rsidP="00FF3D9A">
      <w:pPr>
        <w:pStyle w:val="ListParagraph"/>
        <w:numPr>
          <w:ilvl w:val="0"/>
          <w:numId w:val="6"/>
        </w:numPr>
        <w:jc w:val="both"/>
        <w:rPr>
          <w:sz w:val="24"/>
          <w:szCs w:val="24"/>
        </w:rPr>
      </w:pPr>
      <w:r w:rsidRPr="000636A3">
        <w:rPr>
          <w:sz w:val="24"/>
          <w:szCs w:val="24"/>
        </w:rPr>
        <w:t>Date of beginning of membership in the IUC-Association</w:t>
      </w:r>
    </w:p>
    <w:p w:rsidR="00FF3D9A" w:rsidRPr="000636A3" w:rsidRDefault="00FF3D9A" w:rsidP="00FF3D9A">
      <w:pPr>
        <w:pStyle w:val="ListParagraph"/>
        <w:numPr>
          <w:ilvl w:val="0"/>
          <w:numId w:val="6"/>
        </w:numPr>
        <w:jc w:val="both"/>
        <w:rPr>
          <w:sz w:val="24"/>
          <w:szCs w:val="24"/>
        </w:rPr>
      </w:pPr>
      <w:r w:rsidRPr="000636A3">
        <w:rPr>
          <w:sz w:val="24"/>
          <w:szCs w:val="24"/>
        </w:rPr>
        <w:t>Date of termination of membership in the IUC-Association</w:t>
      </w:r>
    </w:p>
    <w:p w:rsidR="00FF3D9A" w:rsidRPr="000636A3" w:rsidRDefault="00FF3D9A" w:rsidP="00FF3D9A">
      <w:pPr>
        <w:pStyle w:val="ListParagraph"/>
        <w:jc w:val="both"/>
        <w:rPr>
          <w:sz w:val="24"/>
          <w:szCs w:val="24"/>
        </w:rPr>
      </w:pPr>
    </w:p>
    <w:p w:rsidR="00FF3D9A" w:rsidRPr="000636A3" w:rsidRDefault="00FF3D9A" w:rsidP="00FF3D9A">
      <w:pPr>
        <w:pStyle w:val="ListParagraph"/>
        <w:ind w:left="0"/>
        <w:jc w:val="center"/>
        <w:rPr>
          <w:sz w:val="24"/>
          <w:szCs w:val="24"/>
        </w:rPr>
      </w:pPr>
      <w:r w:rsidRPr="000636A3">
        <w:rPr>
          <w:sz w:val="24"/>
          <w:szCs w:val="24"/>
        </w:rPr>
        <w:t>Article 16</w:t>
      </w:r>
    </w:p>
    <w:p w:rsidR="00FF3D9A" w:rsidRPr="000636A3" w:rsidRDefault="00191EB6" w:rsidP="00FF3D9A">
      <w:pPr>
        <w:pStyle w:val="ListParagraph"/>
        <w:ind w:left="0"/>
        <w:jc w:val="both"/>
        <w:rPr>
          <w:sz w:val="24"/>
          <w:szCs w:val="24"/>
        </w:rPr>
      </w:pPr>
      <w:r w:rsidRPr="000636A3">
        <w:rPr>
          <w:sz w:val="24"/>
          <w:szCs w:val="24"/>
        </w:rPr>
        <w:t>The list of members must always be available to all the members of the IUC-Association as well as to the appropriate authority upon their request.</w:t>
      </w:r>
    </w:p>
    <w:p w:rsidR="00191EB6" w:rsidRPr="000636A3" w:rsidRDefault="00191EB6" w:rsidP="00FF3D9A">
      <w:pPr>
        <w:pStyle w:val="ListParagraph"/>
        <w:ind w:left="0"/>
        <w:jc w:val="both"/>
        <w:rPr>
          <w:sz w:val="24"/>
          <w:szCs w:val="24"/>
        </w:rPr>
      </w:pPr>
    </w:p>
    <w:p w:rsidR="00191EB6" w:rsidRPr="000636A3" w:rsidRDefault="00191EB6" w:rsidP="00191EB6">
      <w:pPr>
        <w:pStyle w:val="ListParagraph"/>
        <w:ind w:left="0"/>
        <w:jc w:val="center"/>
        <w:rPr>
          <w:sz w:val="24"/>
          <w:szCs w:val="24"/>
        </w:rPr>
      </w:pPr>
      <w:r w:rsidRPr="000636A3">
        <w:rPr>
          <w:sz w:val="24"/>
          <w:szCs w:val="24"/>
        </w:rPr>
        <w:t>Article 17</w:t>
      </w:r>
    </w:p>
    <w:p w:rsidR="00191EB6" w:rsidRPr="000636A3" w:rsidRDefault="00191EB6" w:rsidP="00191EB6">
      <w:pPr>
        <w:pStyle w:val="ListParagraph"/>
        <w:ind w:left="0"/>
        <w:jc w:val="both"/>
        <w:rPr>
          <w:sz w:val="24"/>
          <w:szCs w:val="24"/>
        </w:rPr>
      </w:pPr>
      <w:r w:rsidRPr="000636A3">
        <w:rPr>
          <w:sz w:val="24"/>
          <w:szCs w:val="24"/>
        </w:rPr>
        <w:t xml:space="preserve">Members of the IUC-Association pay the annual dues. The </w:t>
      </w:r>
      <w:r w:rsidR="000636A3" w:rsidRPr="000636A3">
        <w:rPr>
          <w:sz w:val="24"/>
          <w:szCs w:val="24"/>
        </w:rPr>
        <w:t>Board of the IUC-Association determines the amount of the annual due</w:t>
      </w:r>
      <w:r w:rsidRPr="000636A3">
        <w:rPr>
          <w:sz w:val="24"/>
          <w:szCs w:val="24"/>
        </w:rPr>
        <w:t>.</w:t>
      </w:r>
    </w:p>
    <w:p w:rsidR="00191EB6" w:rsidRPr="000636A3" w:rsidRDefault="00191EB6" w:rsidP="00191EB6">
      <w:pPr>
        <w:pStyle w:val="ListParagraph"/>
        <w:ind w:left="0"/>
        <w:jc w:val="both"/>
        <w:rPr>
          <w:sz w:val="24"/>
          <w:szCs w:val="24"/>
        </w:rPr>
      </w:pPr>
    </w:p>
    <w:p w:rsidR="00191EB6" w:rsidRPr="00EE42D8" w:rsidRDefault="00191EB6" w:rsidP="00191EB6">
      <w:pPr>
        <w:jc w:val="both"/>
        <w:rPr>
          <w:b/>
          <w:sz w:val="24"/>
          <w:szCs w:val="24"/>
        </w:rPr>
      </w:pPr>
      <w:r w:rsidRPr="00EE42D8">
        <w:rPr>
          <w:b/>
          <w:sz w:val="24"/>
          <w:szCs w:val="24"/>
        </w:rPr>
        <w:t xml:space="preserve">XII. IUC-ASSOCIATION BODIES, ITS STRUCTURE AND WAYS TO CONVENE A MEETING, ELECTIONS, REVOCATION, AUTHORITIES, MEANS OF DECISION MAKING AND THE DURATION OF THE TERM AS WELL AS THE WAYS TO CONVENE A MEETING IN CASE OF TERMINATION OF THE MANDATE  </w:t>
      </w:r>
    </w:p>
    <w:p w:rsidR="00191EB6" w:rsidRPr="000636A3" w:rsidRDefault="00191EB6" w:rsidP="00191EB6">
      <w:pPr>
        <w:jc w:val="center"/>
        <w:rPr>
          <w:sz w:val="24"/>
          <w:szCs w:val="24"/>
        </w:rPr>
      </w:pPr>
      <w:r w:rsidRPr="000636A3">
        <w:rPr>
          <w:sz w:val="24"/>
          <w:szCs w:val="24"/>
        </w:rPr>
        <w:t>Article 18</w:t>
      </w:r>
    </w:p>
    <w:p w:rsidR="00191EB6" w:rsidRPr="000636A3" w:rsidRDefault="00191EB6" w:rsidP="00191EB6">
      <w:pPr>
        <w:jc w:val="both"/>
        <w:rPr>
          <w:sz w:val="24"/>
          <w:szCs w:val="24"/>
        </w:rPr>
      </w:pPr>
      <w:r w:rsidRPr="000636A3">
        <w:rPr>
          <w:sz w:val="24"/>
          <w:szCs w:val="24"/>
        </w:rPr>
        <w:t>The bodies of the IUC-Association are:</w:t>
      </w:r>
    </w:p>
    <w:p w:rsidR="00191EB6" w:rsidRPr="000636A3" w:rsidRDefault="00191EB6" w:rsidP="00191EB6">
      <w:pPr>
        <w:pStyle w:val="ListParagraph"/>
        <w:numPr>
          <w:ilvl w:val="0"/>
          <w:numId w:val="7"/>
        </w:numPr>
        <w:jc w:val="both"/>
        <w:rPr>
          <w:sz w:val="24"/>
          <w:szCs w:val="24"/>
        </w:rPr>
      </w:pPr>
      <w:r w:rsidRPr="000636A3">
        <w:rPr>
          <w:sz w:val="24"/>
          <w:szCs w:val="24"/>
        </w:rPr>
        <w:t>The Assembly</w:t>
      </w:r>
    </w:p>
    <w:p w:rsidR="00191EB6" w:rsidRPr="000636A3" w:rsidRDefault="00191EB6" w:rsidP="00191EB6">
      <w:pPr>
        <w:pStyle w:val="ListParagraph"/>
        <w:numPr>
          <w:ilvl w:val="0"/>
          <w:numId w:val="7"/>
        </w:numPr>
        <w:jc w:val="both"/>
        <w:rPr>
          <w:sz w:val="24"/>
          <w:szCs w:val="24"/>
        </w:rPr>
      </w:pPr>
      <w:r w:rsidRPr="000636A3">
        <w:rPr>
          <w:sz w:val="24"/>
          <w:szCs w:val="24"/>
        </w:rPr>
        <w:t>The Board</w:t>
      </w:r>
    </w:p>
    <w:p w:rsidR="00191EB6" w:rsidRPr="000636A3" w:rsidRDefault="00191EB6" w:rsidP="00191EB6">
      <w:pPr>
        <w:pStyle w:val="ListParagraph"/>
        <w:numPr>
          <w:ilvl w:val="0"/>
          <w:numId w:val="7"/>
        </w:numPr>
        <w:jc w:val="both"/>
        <w:rPr>
          <w:sz w:val="24"/>
          <w:szCs w:val="24"/>
        </w:rPr>
      </w:pPr>
      <w:r w:rsidRPr="000636A3">
        <w:rPr>
          <w:sz w:val="24"/>
          <w:szCs w:val="24"/>
        </w:rPr>
        <w:t>The Supervisory Board</w:t>
      </w:r>
    </w:p>
    <w:p w:rsidR="00191EB6" w:rsidRPr="000636A3" w:rsidRDefault="00191EB6" w:rsidP="00191EB6">
      <w:pPr>
        <w:pStyle w:val="ListParagraph"/>
        <w:numPr>
          <w:ilvl w:val="0"/>
          <w:numId w:val="7"/>
        </w:numPr>
        <w:jc w:val="both"/>
        <w:rPr>
          <w:sz w:val="24"/>
          <w:szCs w:val="24"/>
        </w:rPr>
      </w:pPr>
      <w:r w:rsidRPr="000636A3">
        <w:rPr>
          <w:sz w:val="24"/>
          <w:szCs w:val="24"/>
        </w:rPr>
        <w:t>The President</w:t>
      </w:r>
    </w:p>
    <w:p w:rsidR="00191EB6" w:rsidRPr="000636A3" w:rsidRDefault="00191EB6" w:rsidP="00191EB6">
      <w:pPr>
        <w:pStyle w:val="ListParagraph"/>
        <w:numPr>
          <w:ilvl w:val="0"/>
          <w:numId w:val="7"/>
        </w:numPr>
        <w:jc w:val="both"/>
        <w:rPr>
          <w:sz w:val="24"/>
          <w:szCs w:val="24"/>
        </w:rPr>
      </w:pPr>
      <w:r w:rsidRPr="000636A3">
        <w:rPr>
          <w:sz w:val="24"/>
          <w:szCs w:val="24"/>
        </w:rPr>
        <w:t xml:space="preserve">The </w:t>
      </w:r>
      <w:r w:rsidR="00CF3015" w:rsidRPr="000636A3">
        <w:rPr>
          <w:sz w:val="24"/>
          <w:szCs w:val="24"/>
        </w:rPr>
        <w:t>Executive Secretary</w:t>
      </w:r>
    </w:p>
    <w:p w:rsidR="00191EB6" w:rsidRPr="000636A3" w:rsidRDefault="00191EB6" w:rsidP="00191EB6">
      <w:pPr>
        <w:pStyle w:val="ListParagraph"/>
        <w:jc w:val="both"/>
        <w:rPr>
          <w:sz w:val="24"/>
          <w:szCs w:val="24"/>
        </w:rPr>
      </w:pPr>
    </w:p>
    <w:p w:rsidR="00191EB6" w:rsidRPr="000636A3" w:rsidRDefault="00191EB6" w:rsidP="00191EB6">
      <w:pPr>
        <w:pStyle w:val="ListParagraph"/>
        <w:numPr>
          <w:ilvl w:val="0"/>
          <w:numId w:val="8"/>
        </w:numPr>
        <w:ind w:left="284" w:hanging="284"/>
        <w:rPr>
          <w:b/>
          <w:sz w:val="24"/>
          <w:szCs w:val="24"/>
        </w:rPr>
      </w:pPr>
      <w:r w:rsidRPr="000636A3">
        <w:rPr>
          <w:b/>
          <w:sz w:val="24"/>
          <w:szCs w:val="24"/>
        </w:rPr>
        <w:t>The Assembly</w:t>
      </w:r>
    </w:p>
    <w:p w:rsidR="00191EB6" w:rsidRPr="000636A3" w:rsidRDefault="00191EB6" w:rsidP="00191EB6">
      <w:pPr>
        <w:pStyle w:val="ListParagraph"/>
        <w:ind w:left="284"/>
        <w:jc w:val="center"/>
        <w:rPr>
          <w:sz w:val="24"/>
          <w:szCs w:val="24"/>
        </w:rPr>
      </w:pPr>
      <w:r w:rsidRPr="000636A3">
        <w:rPr>
          <w:sz w:val="24"/>
          <w:szCs w:val="24"/>
        </w:rPr>
        <w:t>Article 19</w:t>
      </w:r>
    </w:p>
    <w:p w:rsidR="00191EB6" w:rsidRPr="000636A3" w:rsidRDefault="00191EB6" w:rsidP="00191EB6">
      <w:pPr>
        <w:pStyle w:val="ListParagraph"/>
        <w:ind w:left="0"/>
        <w:jc w:val="both"/>
        <w:rPr>
          <w:sz w:val="24"/>
          <w:szCs w:val="24"/>
        </w:rPr>
      </w:pPr>
      <w:r w:rsidRPr="000636A3">
        <w:rPr>
          <w:sz w:val="24"/>
          <w:szCs w:val="24"/>
        </w:rPr>
        <w:t>The Assembly of the IUC-Association is the highest body of the IUC-Association made of all of its regular and honorary members.</w:t>
      </w:r>
    </w:p>
    <w:p w:rsidR="00191EB6" w:rsidRPr="000636A3" w:rsidRDefault="00191EB6" w:rsidP="00191EB6">
      <w:pPr>
        <w:pStyle w:val="ListParagraph"/>
        <w:ind w:left="0"/>
        <w:jc w:val="both"/>
        <w:rPr>
          <w:sz w:val="24"/>
          <w:szCs w:val="24"/>
        </w:rPr>
      </w:pPr>
    </w:p>
    <w:p w:rsidR="00191EB6" w:rsidRPr="000636A3" w:rsidRDefault="00191EB6" w:rsidP="00191EB6">
      <w:pPr>
        <w:pStyle w:val="ListParagraph"/>
        <w:ind w:left="0"/>
        <w:jc w:val="center"/>
        <w:rPr>
          <w:sz w:val="24"/>
          <w:szCs w:val="24"/>
        </w:rPr>
      </w:pPr>
      <w:r w:rsidRPr="000636A3">
        <w:rPr>
          <w:sz w:val="24"/>
          <w:szCs w:val="24"/>
        </w:rPr>
        <w:t>Article 20</w:t>
      </w:r>
    </w:p>
    <w:p w:rsidR="00191EB6" w:rsidRPr="000636A3" w:rsidRDefault="00191EB6" w:rsidP="00191EB6">
      <w:pPr>
        <w:pStyle w:val="ListParagraph"/>
        <w:ind w:left="0"/>
        <w:jc w:val="both"/>
        <w:rPr>
          <w:sz w:val="24"/>
          <w:szCs w:val="24"/>
        </w:rPr>
      </w:pPr>
      <w:r w:rsidRPr="000636A3">
        <w:rPr>
          <w:sz w:val="24"/>
          <w:szCs w:val="24"/>
        </w:rPr>
        <w:t xml:space="preserve">The Assembly </w:t>
      </w:r>
      <w:r w:rsidR="00745E96" w:rsidRPr="000636A3">
        <w:rPr>
          <w:sz w:val="24"/>
          <w:szCs w:val="24"/>
        </w:rPr>
        <w:t xml:space="preserve">considers the </w:t>
      </w:r>
      <w:r w:rsidR="000636A3" w:rsidRPr="000636A3">
        <w:rPr>
          <w:sz w:val="24"/>
          <w:szCs w:val="24"/>
        </w:rPr>
        <w:t>matters, which</w:t>
      </w:r>
      <w:r w:rsidR="00745E96" w:rsidRPr="000636A3">
        <w:rPr>
          <w:sz w:val="24"/>
          <w:szCs w:val="24"/>
        </w:rPr>
        <w:t xml:space="preserve"> are of the joint interest for all of its members as well as on matters that </w:t>
      </w:r>
      <w:proofErr w:type="gramStart"/>
      <w:r w:rsidR="00745E96" w:rsidRPr="000636A3">
        <w:rPr>
          <w:sz w:val="24"/>
          <w:szCs w:val="24"/>
        </w:rPr>
        <w:t>are suggested</w:t>
      </w:r>
      <w:proofErr w:type="gramEnd"/>
      <w:r w:rsidR="00745E96" w:rsidRPr="000636A3">
        <w:rPr>
          <w:sz w:val="24"/>
          <w:szCs w:val="24"/>
        </w:rPr>
        <w:t xml:space="preserve"> by the Board or other bodies of the IUC-Association.</w:t>
      </w:r>
    </w:p>
    <w:p w:rsidR="00745E96" w:rsidRPr="000636A3" w:rsidRDefault="00745E96" w:rsidP="00191EB6">
      <w:pPr>
        <w:pStyle w:val="ListParagraph"/>
        <w:ind w:left="0"/>
        <w:jc w:val="both"/>
        <w:rPr>
          <w:sz w:val="24"/>
          <w:szCs w:val="24"/>
        </w:rPr>
      </w:pPr>
      <w:r w:rsidRPr="000636A3">
        <w:rPr>
          <w:sz w:val="24"/>
          <w:szCs w:val="24"/>
        </w:rPr>
        <w:t>On these matters the Assembly takes positions, brings conclusions, guidelines and decisions.</w:t>
      </w:r>
    </w:p>
    <w:p w:rsidR="00745E96" w:rsidRPr="000636A3" w:rsidRDefault="00745E96" w:rsidP="00191EB6">
      <w:pPr>
        <w:pStyle w:val="ListParagraph"/>
        <w:ind w:left="0"/>
        <w:jc w:val="both"/>
        <w:rPr>
          <w:sz w:val="24"/>
          <w:szCs w:val="24"/>
        </w:rPr>
      </w:pPr>
      <w:r w:rsidRPr="000636A3">
        <w:rPr>
          <w:sz w:val="24"/>
          <w:szCs w:val="24"/>
        </w:rPr>
        <w:t>The Assembly meetings may be regular or extra-ordinary.</w:t>
      </w:r>
    </w:p>
    <w:p w:rsidR="00745E96" w:rsidRPr="000636A3" w:rsidRDefault="00745E96" w:rsidP="00191EB6">
      <w:pPr>
        <w:pStyle w:val="ListParagraph"/>
        <w:ind w:left="0"/>
        <w:jc w:val="both"/>
        <w:rPr>
          <w:sz w:val="24"/>
          <w:szCs w:val="24"/>
        </w:rPr>
      </w:pPr>
    </w:p>
    <w:p w:rsidR="00745E96" w:rsidRPr="000636A3" w:rsidRDefault="00745E96" w:rsidP="00745E96">
      <w:pPr>
        <w:pStyle w:val="ListParagraph"/>
        <w:ind w:left="0"/>
        <w:jc w:val="center"/>
        <w:rPr>
          <w:sz w:val="24"/>
          <w:szCs w:val="24"/>
        </w:rPr>
      </w:pPr>
      <w:r w:rsidRPr="000636A3">
        <w:rPr>
          <w:sz w:val="24"/>
          <w:szCs w:val="24"/>
        </w:rPr>
        <w:t>Article 21</w:t>
      </w:r>
    </w:p>
    <w:p w:rsidR="00745E96" w:rsidRPr="000636A3" w:rsidRDefault="00745E96" w:rsidP="00745E96">
      <w:pPr>
        <w:pStyle w:val="ListParagraph"/>
        <w:ind w:left="0"/>
        <w:jc w:val="both"/>
        <w:rPr>
          <w:sz w:val="24"/>
          <w:szCs w:val="24"/>
        </w:rPr>
      </w:pPr>
      <w:r w:rsidRPr="000636A3">
        <w:rPr>
          <w:sz w:val="24"/>
          <w:szCs w:val="24"/>
        </w:rPr>
        <w:t>The Assembly is convened as required and at least once a year.</w:t>
      </w:r>
    </w:p>
    <w:p w:rsidR="00745E96" w:rsidRPr="000636A3" w:rsidRDefault="00745E96" w:rsidP="00745E96">
      <w:pPr>
        <w:pStyle w:val="ListParagraph"/>
        <w:ind w:left="0"/>
        <w:jc w:val="both"/>
        <w:rPr>
          <w:sz w:val="24"/>
          <w:szCs w:val="24"/>
        </w:rPr>
      </w:pPr>
      <w:r w:rsidRPr="000636A3">
        <w:rPr>
          <w:sz w:val="24"/>
          <w:szCs w:val="24"/>
        </w:rPr>
        <w:t xml:space="preserve">The Assembly </w:t>
      </w:r>
      <w:proofErr w:type="gramStart"/>
      <w:r w:rsidRPr="000636A3">
        <w:rPr>
          <w:sz w:val="24"/>
          <w:szCs w:val="24"/>
        </w:rPr>
        <w:t>may be convened</w:t>
      </w:r>
      <w:proofErr w:type="gramEnd"/>
      <w:r w:rsidRPr="000636A3">
        <w:rPr>
          <w:sz w:val="24"/>
          <w:szCs w:val="24"/>
        </w:rPr>
        <w:t xml:space="preserve"> through internet or video stream.</w:t>
      </w:r>
    </w:p>
    <w:p w:rsidR="00745E96" w:rsidRPr="000636A3" w:rsidRDefault="00745E96" w:rsidP="00745E96">
      <w:pPr>
        <w:pStyle w:val="ListParagraph"/>
        <w:ind w:left="0"/>
        <w:jc w:val="both"/>
        <w:rPr>
          <w:sz w:val="24"/>
          <w:szCs w:val="24"/>
        </w:rPr>
      </w:pPr>
      <w:r w:rsidRPr="000636A3">
        <w:rPr>
          <w:sz w:val="24"/>
          <w:szCs w:val="24"/>
        </w:rPr>
        <w:t xml:space="preserve">The President of the IUC-Association will convene the Assembly whenever so requested by the </w:t>
      </w:r>
      <w:proofErr w:type="gramStart"/>
      <w:r w:rsidRPr="000636A3">
        <w:rPr>
          <w:sz w:val="24"/>
          <w:szCs w:val="24"/>
        </w:rPr>
        <w:t>Board or by the Supervisory Board</w:t>
      </w:r>
      <w:proofErr w:type="gramEnd"/>
      <w:r w:rsidRPr="000636A3">
        <w:rPr>
          <w:sz w:val="24"/>
          <w:szCs w:val="24"/>
        </w:rPr>
        <w:t xml:space="preserve"> or by one-third of the members of the IUC-Association.</w:t>
      </w:r>
    </w:p>
    <w:p w:rsidR="00745E96" w:rsidRPr="000636A3" w:rsidRDefault="00756D59" w:rsidP="00745E96">
      <w:pPr>
        <w:pStyle w:val="ListParagraph"/>
        <w:ind w:left="0"/>
        <w:jc w:val="both"/>
        <w:rPr>
          <w:sz w:val="24"/>
          <w:szCs w:val="24"/>
        </w:rPr>
      </w:pPr>
      <w:r w:rsidRPr="000636A3">
        <w:rPr>
          <w:sz w:val="24"/>
          <w:szCs w:val="24"/>
        </w:rPr>
        <w:t>The decision of the President of the IUC-Association to convene the Assemb</w:t>
      </w:r>
      <w:r w:rsidR="00A178A5" w:rsidRPr="000636A3">
        <w:rPr>
          <w:sz w:val="24"/>
          <w:szCs w:val="24"/>
        </w:rPr>
        <w:t>l</w:t>
      </w:r>
      <w:r w:rsidRPr="000636A3">
        <w:rPr>
          <w:sz w:val="24"/>
          <w:szCs w:val="24"/>
        </w:rPr>
        <w:t>y shall list the reasons therefor</w:t>
      </w:r>
      <w:r w:rsidR="00A178A5" w:rsidRPr="000636A3">
        <w:rPr>
          <w:sz w:val="24"/>
          <w:szCs w:val="24"/>
        </w:rPr>
        <w:t>e</w:t>
      </w:r>
      <w:r w:rsidRPr="000636A3">
        <w:rPr>
          <w:sz w:val="24"/>
          <w:szCs w:val="24"/>
        </w:rPr>
        <w:t xml:space="preserve"> and</w:t>
      </w:r>
      <w:r w:rsidR="00A178A5" w:rsidRPr="000636A3">
        <w:rPr>
          <w:sz w:val="24"/>
          <w:szCs w:val="24"/>
        </w:rPr>
        <w:t xml:space="preserve"> propose the agenda of the session. </w:t>
      </w:r>
    </w:p>
    <w:p w:rsidR="00A178A5" w:rsidRPr="000636A3" w:rsidRDefault="00A178A5" w:rsidP="00745E96">
      <w:pPr>
        <w:pStyle w:val="ListParagraph"/>
        <w:ind w:left="0"/>
        <w:jc w:val="both"/>
        <w:rPr>
          <w:sz w:val="24"/>
          <w:szCs w:val="24"/>
        </w:rPr>
      </w:pPr>
      <w:r w:rsidRPr="000636A3">
        <w:rPr>
          <w:sz w:val="24"/>
          <w:szCs w:val="24"/>
        </w:rPr>
        <w:t>Pursuant to the decision of the President of the IUC-Association to convene the Assembly, the Executive Secretary of the IUC-Association shall notify the members at least 15 days prior to its date.</w:t>
      </w:r>
    </w:p>
    <w:p w:rsidR="00A178A5" w:rsidRPr="000636A3" w:rsidRDefault="00A178A5" w:rsidP="00745E96">
      <w:pPr>
        <w:pStyle w:val="ListParagraph"/>
        <w:ind w:left="0"/>
        <w:jc w:val="both"/>
        <w:rPr>
          <w:sz w:val="24"/>
          <w:szCs w:val="24"/>
        </w:rPr>
      </w:pPr>
    </w:p>
    <w:p w:rsidR="00A178A5" w:rsidRPr="000636A3" w:rsidRDefault="00A178A5" w:rsidP="00A178A5">
      <w:pPr>
        <w:pStyle w:val="ListParagraph"/>
        <w:ind w:left="0"/>
        <w:jc w:val="center"/>
        <w:rPr>
          <w:sz w:val="24"/>
          <w:szCs w:val="24"/>
        </w:rPr>
      </w:pPr>
      <w:r w:rsidRPr="000636A3">
        <w:rPr>
          <w:sz w:val="24"/>
          <w:szCs w:val="24"/>
        </w:rPr>
        <w:t>Article 22</w:t>
      </w:r>
    </w:p>
    <w:p w:rsidR="00A178A5" w:rsidRPr="000636A3" w:rsidRDefault="00A178A5" w:rsidP="00A178A5">
      <w:pPr>
        <w:pStyle w:val="ListParagraph"/>
        <w:ind w:left="0"/>
        <w:jc w:val="both"/>
        <w:rPr>
          <w:sz w:val="24"/>
          <w:szCs w:val="24"/>
        </w:rPr>
      </w:pPr>
      <w:r w:rsidRPr="000636A3">
        <w:rPr>
          <w:sz w:val="24"/>
          <w:szCs w:val="24"/>
        </w:rPr>
        <w:t>The President of the IUC-Association shall chair the sessions of the Assembly.</w:t>
      </w:r>
    </w:p>
    <w:p w:rsidR="00A178A5" w:rsidRPr="000636A3" w:rsidRDefault="00A178A5" w:rsidP="00A178A5">
      <w:pPr>
        <w:pStyle w:val="ListParagraph"/>
        <w:ind w:left="0"/>
        <w:jc w:val="both"/>
        <w:rPr>
          <w:sz w:val="24"/>
          <w:szCs w:val="24"/>
        </w:rPr>
      </w:pPr>
      <w:r w:rsidRPr="000636A3">
        <w:rPr>
          <w:sz w:val="24"/>
          <w:szCs w:val="24"/>
        </w:rPr>
        <w:t xml:space="preserve">The decision(s) of the Assembly shall be valid if the majority of its members are present at the session. If the session </w:t>
      </w:r>
      <w:proofErr w:type="gramStart"/>
      <w:r w:rsidRPr="000636A3">
        <w:rPr>
          <w:sz w:val="24"/>
          <w:szCs w:val="24"/>
        </w:rPr>
        <w:t>is held</w:t>
      </w:r>
      <w:proofErr w:type="gramEnd"/>
      <w:r w:rsidRPr="000636A3">
        <w:rPr>
          <w:sz w:val="24"/>
          <w:szCs w:val="24"/>
        </w:rPr>
        <w:t xml:space="preserve"> through internet or video stream, the decision(s) of the Assembly are valid if majority of its members participate.</w:t>
      </w:r>
    </w:p>
    <w:p w:rsidR="00A178A5" w:rsidRPr="000636A3" w:rsidRDefault="00A178A5" w:rsidP="00A178A5">
      <w:pPr>
        <w:pStyle w:val="ListParagraph"/>
        <w:ind w:left="0"/>
        <w:jc w:val="both"/>
        <w:rPr>
          <w:sz w:val="24"/>
          <w:szCs w:val="24"/>
        </w:rPr>
      </w:pPr>
      <w:r w:rsidRPr="000636A3">
        <w:rPr>
          <w:sz w:val="24"/>
          <w:szCs w:val="24"/>
        </w:rPr>
        <w:t>The decision(s) of the Assembly shall be valid if voted for by the majority of present or participating members.</w:t>
      </w:r>
    </w:p>
    <w:p w:rsidR="00A178A5" w:rsidRPr="000636A3" w:rsidRDefault="00A178A5" w:rsidP="00A178A5">
      <w:pPr>
        <w:pStyle w:val="ListParagraph"/>
        <w:ind w:left="0"/>
        <w:jc w:val="both"/>
        <w:rPr>
          <w:sz w:val="24"/>
          <w:szCs w:val="24"/>
        </w:rPr>
      </w:pPr>
      <w:r w:rsidRPr="000636A3">
        <w:rPr>
          <w:sz w:val="24"/>
          <w:szCs w:val="24"/>
        </w:rPr>
        <w:t xml:space="preserve">The </w:t>
      </w:r>
      <w:r w:rsidR="000636A3" w:rsidRPr="000636A3">
        <w:rPr>
          <w:sz w:val="24"/>
          <w:szCs w:val="24"/>
        </w:rPr>
        <w:t>Assembly of the IUC-Association shall enact the Charter of the IUC-Association and any decisions concerning amendments thereof,</w:t>
      </w:r>
      <w:r w:rsidRPr="000636A3">
        <w:rPr>
          <w:sz w:val="24"/>
          <w:szCs w:val="24"/>
        </w:rPr>
        <w:t xml:space="preserve"> by a two-thirds majority vote of members present or participating at the session.</w:t>
      </w:r>
    </w:p>
    <w:p w:rsidR="00A178A5" w:rsidRPr="000636A3" w:rsidRDefault="00A178A5" w:rsidP="00A178A5">
      <w:pPr>
        <w:pStyle w:val="ListParagraph"/>
        <w:ind w:left="0"/>
        <w:jc w:val="both"/>
        <w:rPr>
          <w:sz w:val="24"/>
          <w:szCs w:val="24"/>
        </w:rPr>
      </w:pPr>
    </w:p>
    <w:p w:rsidR="00A178A5" w:rsidRPr="000636A3" w:rsidRDefault="00CF3015" w:rsidP="00A178A5">
      <w:pPr>
        <w:pStyle w:val="ListParagraph"/>
        <w:ind w:left="0"/>
        <w:jc w:val="center"/>
        <w:rPr>
          <w:sz w:val="24"/>
          <w:szCs w:val="24"/>
        </w:rPr>
      </w:pPr>
      <w:r w:rsidRPr="000636A3">
        <w:rPr>
          <w:sz w:val="24"/>
          <w:szCs w:val="24"/>
        </w:rPr>
        <w:t>Article 23</w:t>
      </w:r>
    </w:p>
    <w:p w:rsidR="00A178A5" w:rsidRPr="000636A3" w:rsidRDefault="00A178A5" w:rsidP="00A178A5">
      <w:pPr>
        <w:pStyle w:val="ListParagraph"/>
        <w:ind w:left="0"/>
        <w:jc w:val="both"/>
        <w:rPr>
          <w:sz w:val="24"/>
          <w:szCs w:val="24"/>
        </w:rPr>
      </w:pPr>
      <w:r w:rsidRPr="000636A3">
        <w:rPr>
          <w:sz w:val="24"/>
          <w:szCs w:val="24"/>
        </w:rPr>
        <w:t>The Assembly of the IUC-Association:</w:t>
      </w:r>
    </w:p>
    <w:p w:rsidR="00A178A5" w:rsidRPr="000636A3" w:rsidRDefault="00A178A5" w:rsidP="00A178A5">
      <w:pPr>
        <w:pStyle w:val="ListParagraph"/>
        <w:numPr>
          <w:ilvl w:val="0"/>
          <w:numId w:val="9"/>
        </w:numPr>
        <w:jc w:val="both"/>
        <w:rPr>
          <w:sz w:val="24"/>
          <w:szCs w:val="24"/>
        </w:rPr>
      </w:pPr>
      <w:r w:rsidRPr="000636A3">
        <w:rPr>
          <w:sz w:val="24"/>
          <w:szCs w:val="24"/>
        </w:rPr>
        <w:t>Enacts the Charter, the amendments thereof and other enactments</w:t>
      </w:r>
    </w:p>
    <w:p w:rsidR="00A178A5" w:rsidRPr="000636A3" w:rsidRDefault="00A178A5" w:rsidP="00A178A5">
      <w:pPr>
        <w:pStyle w:val="ListParagraph"/>
        <w:numPr>
          <w:ilvl w:val="0"/>
          <w:numId w:val="9"/>
        </w:numPr>
        <w:jc w:val="both"/>
        <w:rPr>
          <w:sz w:val="24"/>
          <w:szCs w:val="24"/>
        </w:rPr>
      </w:pPr>
      <w:r w:rsidRPr="000636A3">
        <w:rPr>
          <w:sz w:val="24"/>
          <w:szCs w:val="24"/>
        </w:rPr>
        <w:t>Defines the programmes of activity</w:t>
      </w:r>
    </w:p>
    <w:p w:rsidR="00A178A5" w:rsidRPr="000636A3" w:rsidRDefault="00A178A5" w:rsidP="00A178A5">
      <w:pPr>
        <w:pStyle w:val="ListParagraph"/>
        <w:numPr>
          <w:ilvl w:val="0"/>
          <w:numId w:val="9"/>
        </w:numPr>
        <w:jc w:val="both"/>
        <w:rPr>
          <w:sz w:val="24"/>
          <w:szCs w:val="24"/>
        </w:rPr>
      </w:pPr>
      <w:r w:rsidRPr="000636A3">
        <w:rPr>
          <w:sz w:val="24"/>
          <w:szCs w:val="24"/>
        </w:rPr>
        <w:t>Elects and relieves the members of the Board, the Supervisory Board, the President and the Executive Secretary</w:t>
      </w:r>
    </w:p>
    <w:p w:rsidR="00A178A5" w:rsidRPr="000636A3" w:rsidRDefault="00CF3015" w:rsidP="00A178A5">
      <w:pPr>
        <w:pStyle w:val="ListParagraph"/>
        <w:numPr>
          <w:ilvl w:val="0"/>
          <w:numId w:val="9"/>
        </w:numPr>
        <w:jc w:val="both"/>
        <w:rPr>
          <w:sz w:val="24"/>
          <w:szCs w:val="24"/>
        </w:rPr>
      </w:pPr>
      <w:r w:rsidRPr="000636A3">
        <w:rPr>
          <w:sz w:val="24"/>
          <w:szCs w:val="24"/>
        </w:rPr>
        <w:t>Adopts the budget and the annual financial statement for the following calendar year as well as the report on operation for the previous calendar year</w:t>
      </w:r>
    </w:p>
    <w:p w:rsidR="00CF3015" w:rsidRPr="000636A3" w:rsidRDefault="00CF3015" w:rsidP="00A178A5">
      <w:pPr>
        <w:pStyle w:val="ListParagraph"/>
        <w:numPr>
          <w:ilvl w:val="0"/>
          <w:numId w:val="9"/>
        </w:numPr>
        <w:jc w:val="both"/>
        <w:rPr>
          <w:sz w:val="24"/>
          <w:szCs w:val="24"/>
        </w:rPr>
      </w:pPr>
      <w:r w:rsidRPr="000636A3">
        <w:rPr>
          <w:sz w:val="24"/>
          <w:szCs w:val="24"/>
        </w:rPr>
        <w:t>Adopts the yearly financial report</w:t>
      </w:r>
    </w:p>
    <w:p w:rsidR="00CF3015" w:rsidRPr="000636A3" w:rsidRDefault="00CF3015" w:rsidP="00A178A5">
      <w:pPr>
        <w:pStyle w:val="ListParagraph"/>
        <w:numPr>
          <w:ilvl w:val="0"/>
          <w:numId w:val="9"/>
        </w:numPr>
        <w:jc w:val="both"/>
        <w:rPr>
          <w:sz w:val="24"/>
          <w:szCs w:val="24"/>
        </w:rPr>
      </w:pPr>
      <w:r w:rsidRPr="000636A3">
        <w:rPr>
          <w:sz w:val="24"/>
          <w:szCs w:val="24"/>
        </w:rPr>
        <w:t>Decides on status changes, changes of goals and activities, on the termination of the IUC-Association and distribution of remaining assets</w:t>
      </w:r>
    </w:p>
    <w:p w:rsidR="00CF3015" w:rsidRPr="000636A3" w:rsidRDefault="00CF3015" w:rsidP="00A178A5">
      <w:pPr>
        <w:pStyle w:val="ListParagraph"/>
        <w:numPr>
          <w:ilvl w:val="0"/>
          <w:numId w:val="9"/>
        </w:numPr>
        <w:jc w:val="both"/>
        <w:rPr>
          <w:sz w:val="24"/>
          <w:szCs w:val="24"/>
        </w:rPr>
      </w:pPr>
      <w:r w:rsidRPr="000636A3">
        <w:rPr>
          <w:sz w:val="24"/>
          <w:szCs w:val="24"/>
        </w:rPr>
        <w:lastRenderedPageBreak/>
        <w:t>Decides in the second instance on expulsion from membership</w:t>
      </w:r>
    </w:p>
    <w:p w:rsidR="00CF3015" w:rsidRPr="000636A3" w:rsidRDefault="00CF3015" w:rsidP="00A178A5">
      <w:pPr>
        <w:pStyle w:val="ListParagraph"/>
        <w:numPr>
          <w:ilvl w:val="0"/>
          <w:numId w:val="9"/>
        </w:numPr>
        <w:jc w:val="both"/>
        <w:rPr>
          <w:sz w:val="24"/>
          <w:szCs w:val="24"/>
        </w:rPr>
      </w:pPr>
      <w:r w:rsidRPr="000636A3">
        <w:rPr>
          <w:sz w:val="24"/>
          <w:szCs w:val="24"/>
        </w:rPr>
        <w:t>Attends to other matters pursuant to the law, this Charter and other enactments of the IUC-Association</w:t>
      </w:r>
    </w:p>
    <w:p w:rsidR="00CF3015" w:rsidRPr="000636A3" w:rsidRDefault="00CF3015" w:rsidP="00CF3015">
      <w:pPr>
        <w:pStyle w:val="ListParagraph"/>
        <w:ind w:left="0"/>
        <w:jc w:val="both"/>
        <w:rPr>
          <w:sz w:val="24"/>
          <w:szCs w:val="24"/>
        </w:rPr>
      </w:pPr>
      <w:r w:rsidRPr="000636A3">
        <w:rPr>
          <w:sz w:val="24"/>
          <w:szCs w:val="24"/>
        </w:rPr>
        <w:t>The Assembly is entitled to enact all and any decisions in the competence of other bodies of the IUC-Association.</w:t>
      </w:r>
    </w:p>
    <w:p w:rsidR="00CF3015" w:rsidRPr="000636A3" w:rsidRDefault="00CF3015" w:rsidP="00CF3015">
      <w:pPr>
        <w:pStyle w:val="ListParagraph"/>
        <w:ind w:left="0"/>
        <w:jc w:val="both"/>
        <w:rPr>
          <w:sz w:val="24"/>
          <w:szCs w:val="24"/>
        </w:rPr>
      </w:pPr>
    </w:p>
    <w:p w:rsidR="00CF3015" w:rsidRPr="000636A3" w:rsidRDefault="00CF3015" w:rsidP="00CF3015">
      <w:pPr>
        <w:pStyle w:val="ListParagraph"/>
        <w:ind w:left="0"/>
        <w:jc w:val="center"/>
        <w:rPr>
          <w:sz w:val="24"/>
          <w:szCs w:val="24"/>
        </w:rPr>
      </w:pPr>
      <w:r w:rsidRPr="000636A3">
        <w:rPr>
          <w:sz w:val="24"/>
          <w:szCs w:val="24"/>
        </w:rPr>
        <w:t>Article 24</w:t>
      </w:r>
    </w:p>
    <w:p w:rsidR="00CF3015" w:rsidRPr="000636A3" w:rsidRDefault="00CF3015" w:rsidP="00CF3015">
      <w:pPr>
        <w:pStyle w:val="ListParagraph"/>
        <w:ind w:left="0"/>
        <w:jc w:val="both"/>
        <w:rPr>
          <w:sz w:val="24"/>
          <w:szCs w:val="24"/>
        </w:rPr>
      </w:pPr>
      <w:r w:rsidRPr="000636A3">
        <w:rPr>
          <w:sz w:val="24"/>
          <w:szCs w:val="24"/>
        </w:rPr>
        <w:t>All bodies elected by the Assembly shall have the term of office of 4 years. Persons may be re-elected to the same bodies after the termination of previous term.</w:t>
      </w:r>
    </w:p>
    <w:p w:rsidR="00CF3015" w:rsidRPr="000636A3" w:rsidRDefault="00CF3015" w:rsidP="00CF3015">
      <w:pPr>
        <w:pStyle w:val="ListParagraph"/>
        <w:ind w:left="0"/>
        <w:jc w:val="both"/>
        <w:rPr>
          <w:sz w:val="24"/>
          <w:szCs w:val="24"/>
        </w:rPr>
      </w:pPr>
      <w:r w:rsidRPr="000636A3">
        <w:rPr>
          <w:sz w:val="24"/>
          <w:szCs w:val="24"/>
        </w:rPr>
        <w:t xml:space="preserve">The Assembly may relieve the member of any </w:t>
      </w:r>
      <w:r w:rsidR="000636A3" w:rsidRPr="000636A3">
        <w:rPr>
          <w:sz w:val="24"/>
          <w:szCs w:val="24"/>
        </w:rPr>
        <w:t>body, which</w:t>
      </w:r>
      <w:r w:rsidRPr="000636A3">
        <w:rPr>
          <w:sz w:val="24"/>
          <w:szCs w:val="24"/>
        </w:rPr>
        <w:t xml:space="preserve"> it has elected even before the end of the term for which he/she </w:t>
      </w:r>
      <w:proofErr w:type="gramStart"/>
      <w:r w:rsidRPr="000636A3">
        <w:rPr>
          <w:sz w:val="24"/>
          <w:szCs w:val="24"/>
        </w:rPr>
        <w:t>has been elected</w:t>
      </w:r>
      <w:proofErr w:type="gramEnd"/>
      <w:r w:rsidRPr="000636A3">
        <w:rPr>
          <w:sz w:val="24"/>
          <w:szCs w:val="24"/>
        </w:rPr>
        <w:t xml:space="preserve"> if he/she should discharge his/her function(s) negligently or if he/she has grossly violated the provisions of this Charter.</w:t>
      </w:r>
    </w:p>
    <w:p w:rsidR="00A178A5" w:rsidRPr="000636A3" w:rsidRDefault="00A178A5" w:rsidP="00A178A5">
      <w:pPr>
        <w:pStyle w:val="ListParagraph"/>
        <w:ind w:left="0"/>
        <w:jc w:val="both"/>
        <w:rPr>
          <w:sz w:val="24"/>
          <w:szCs w:val="24"/>
        </w:rPr>
      </w:pPr>
    </w:p>
    <w:p w:rsidR="00CF3015" w:rsidRPr="000636A3" w:rsidRDefault="00CF3015" w:rsidP="00CF3015">
      <w:pPr>
        <w:pStyle w:val="ListParagraph"/>
        <w:numPr>
          <w:ilvl w:val="0"/>
          <w:numId w:val="8"/>
        </w:numPr>
        <w:ind w:left="284"/>
        <w:jc w:val="both"/>
        <w:rPr>
          <w:b/>
          <w:sz w:val="24"/>
          <w:szCs w:val="24"/>
        </w:rPr>
      </w:pPr>
      <w:r w:rsidRPr="000636A3">
        <w:rPr>
          <w:b/>
          <w:sz w:val="24"/>
          <w:szCs w:val="24"/>
        </w:rPr>
        <w:t>The Board</w:t>
      </w:r>
    </w:p>
    <w:p w:rsidR="00CF3015" w:rsidRPr="000636A3" w:rsidRDefault="00CF3015" w:rsidP="00CF3015">
      <w:pPr>
        <w:pStyle w:val="ListParagraph"/>
        <w:ind w:left="0"/>
        <w:jc w:val="center"/>
        <w:rPr>
          <w:sz w:val="24"/>
          <w:szCs w:val="24"/>
        </w:rPr>
      </w:pPr>
      <w:r w:rsidRPr="000636A3">
        <w:rPr>
          <w:sz w:val="24"/>
          <w:szCs w:val="24"/>
        </w:rPr>
        <w:t>Article 25</w:t>
      </w:r>
    </w:p>
    <w:p w:rsidR="00FE0213" w:rsidRPr="000636A3" w:rsidRDefault="00FE0213" w:rsidP="00FE0213">
      <w:pPr>
        <w:pStyle w:val="ListParagraph"/>
        <w:ind w:left="0"/>
        <w:jc w:val="both"/>
        <w:rPr>
          <w:sz w:val="24"/>
          <w:szCs w:val="24"/>
        </w:rPr>
      </w:pPr>
      <w:r w:rsidRPr="000636A3">
        <w:rPr>
          <w:sz w:val="24"/>
          <w:szCs w:val="24"/>
        </w:rPr>
        <w:t>The Board is responsible to the Assembly.</w:t>
      </w:r>
    </w:p>
    <w:p w:rsidR="00FE0213" w:rsidRPr="000636A3" w:rsidRDefault="00FE0213" w:rsidP="00FE0213">
      <w:pPr>
        <w:pStyle w:val="ListParagraph"/>
        <w:ind w:left="0"/>
        <w:jc w:val="both"/>
        <w:rPr>
          <w:sz w:val="24"/>
          <w:szCs w:val="24"/>
        </w:rPr>
      </w:pPr>
    </w:p>
    <w:p w:rsidR="00FE0213" w:rsidRPr="000636A3" w:rsidRDefault="00FE0213" w:rsidP="00FE0213">
      <w:pPr>
        <w:pStyle w:val="ListParagraph"/>
        <w:ind w:left="0"/>
        <w:jc w:val="center"/>
        <w:rPr>
          <w:sz w:val="24"/>
          <w:szCs w:val="24"/>
        </w:rPr>
      </w:pPr>
      <w:r w:rsidRPr="000636A3">
        <w:rPr>
          <w:sz w:val="24"/>
          <w:szCs w:val="24"/>
        </w:rPr>
        <w:t>Article 26</w:t>
      </w:r>
    </w:p>
    <w:p w:rsidR="00CF3015" w:rsidRPr="000636A3" w:rsidRDefault="00FE0213" w:rsidP="00CF3015">
      <w:pPr>
        <w:pStyle w:val="ListParagraph"/>
        <w:ind w:left="0"/>
        <w:jc w:val="both"/>
        <w:rPr>
          <w:sz w:val="24"/>
          <w:szCs w:val="24"/>
        </w:rPr>
      </w:pPr>
      <w:r w:rsidRPr="000636A3">
        <w:rPr>
          <w:sz w:val="24"/>
          <w:szCs w:val="24"/>
        </w:rPr>
        <w:t>The Board has five members, three being elected by the Assembly from among the members of the IUC-Association and/or from among individuals whose past involvement in the programmes of the IUC-Association has significantly contributed to its renown; the fourth member is the President of the IUC-Association and the fifth the Executive Secretary.</w:t>
      </w:r>
    </w:p>
    <w:p w:rsidR="00CF3015" w:rsidRPr="000636A3" w:rsidRDefault="00FE0213" w:rsidP="00CF3015">
      <w:pPr>
        <w:pStyle w:val="ListParagraph"/>
        <w:ind w:left="0"/>
        <w:jc w:val="both"/>
        <w:rPr>
          <w:sz w:val="24"/>
          <w:szCs w:val="24"/>
        </w:rPr>
      </w:pPr>
      <w:r w:rsidRPr="000636A3">
        <w:rPr>
          <w:sz w:val="24"/>
          <w:szCs w:val="24"/>
        </w:rPr>
        <w:t xml:space="preserve">The members of the Board elect from among themselves the Vice-President of the IUC-Association who acts on behalf of the President if the latter </w:t>
      </w:r>
      <w:proofErr w:type="gramStart"/>
      <w:r w:rsidRPr="000636A3">
        <w:rPr>
          <w:sz w:val="24"/>
          <w:szCs w:val="24"/>
        </w:rPr>
        <w:t>is prevented</w:t>
      </w:r>
      <w:proofErr w:type="gramEnd"/>
      <w:r w:rsidRPr="000636A3">
        <w:rPr>
          <w:sz w:val="24"/>
          <w:szCs w:val="24"/>
        </w:rPr>
        <w:t xml:space="preserve"> from the discharge of his duties.</w:t>
      </w:r>
    </w:p>
    <w:p w:rsidR="00FE0213" w:rsidRPr="000636A3" w:rsidRDefault="00FE0213" w:rsidP="00CF3015">
      <w:pPr>
        <w:pStyle w:val="ListParagraph"/>
        <w:ind w:left="0"/>
        <w:jc w:val="both"/>
        <w:rPr>
          <w:sz w:val="24"/>
          <w:szCs w:val="24"/>
        </w:rPr>
      </w:pPr>
    </w:p>
    <w:p w:rsidR="00FE0213" w:rsidRPr="000636A3" w:rsidRDefault="00FE0213" w:rsidP="00FE0213">
      <w:pPr>
        <w:pStyle w:val="ListParagraph"/>
        <w:ind w:left="0"/>
        <w:jc w:val="center"/>
        <w:rPr>
          <w:sz w:val="24"/>
          <w:szCs w:val="24"/>
        </w:rPr>
      </w:pPr>
      <w:r w:rsidRPr="000636A3">
        <w:rPr>
          <w:sz w:val="24"/>
          <w:szCs w:val="24"/>
        </w:rPr>
        <w:t>Article 27</w:t>
      </w:r>
    </w:p>
    <w:p w:rsidR="00FE0213" w:rsidRPr="000636A3" w:rsidRDefault="00FE0213" w:rsidP="00FE0213">
      <w:pPr>
        <w:pStyle w:val="ListParagraph"/>
        <w:ind w:left="0"/>
        <w:jc w:val="both"/>
        <w:rPr>
          <w:sz w:val="24"/>
          <w:szCs w:val="24"/>
        </w:rPr>
      </w:pPr>
      <w:r w:rsidRPr="000636A3">
        <w:rPr>
          <w:sz w:val="24"/>
          <w:szCs w:val="24"/>
        </w:rPr>
        <w:t>The Board:</w:t>
      </w:r>
    </w:p>
    <w:p w:rsidR="00FE0213" w:rsidRPr="000636A3" w:rsidRDefault="00515770" w:rsidP="00FE0213">
      <w:pPr>
        <w:pStyle w:val="ListParagraph"/>
        <w:numPr>
          <w:ilvl w:val="0"/>
          <w:numId w:val="10"/>
        </w:numPr>
        <w:jc w:val="both"/>
        <w:rPr>
          <w:sz w:val="24"/>
          <w:szCs w:val="24"/>
        </w:rPr>
      </w:pPr>
      <w:r w:rsidRPr="000636A3">
        <w:rPr>
          <w:sz w:val="24"/>
          <w:szCs w:val="24"/>
        </w:rPr>
        <w:t>Organizes the activities of the IUC-Association between two sessions of the Assembly</w:t>
      </w:r>
    </w:p>
    <w:p w:rsidR="00515770" w:rsidRPr="000636A3" w:rsidRDefault="00515770" w:rsidP="00FE0213">
      <w:pPr>
        <w:pStyle w:val="ListParagraph"/>
        <w:numPr>
          <w:ilvl w:val="0"/>
          <w:numId w:val="10"/>
        </w:numPr>
        <w:jc w:val="both"/>
        <w:rPr>
          <w:sz w:val="24"/>
          <w:szCs w:val="24"/>
        </w:rPr>
      </w:pPr>
      <w:r w:rsidRPr="000636A3">
        <w:rPr>
          <w:sz w:val="24"/>
          <w:szCs w:val="24"/>
        </w:rPr>
        <w:t>Prepares the draft of the Charter, and the amendments thereof, as well as drafts of other enactments to be adopted by the Assembly</w:t>
      </w:r>
    </w:p>
    <w:p w:rsidR="00515770" w:rsidRPr="000636A3" w:rsidRDefault="00515770" w:rsidP="00FE0213">
      <w:pPr>
        <w:pStyle w:val="ListParagraph"/>
        <w:numPr>
          <w:ilvl w:val="0"/>
          <w:numId w:val="10"/>
        </w:numPr>
        <w:jc w:val="both"/>
        <w:rPr>
          <w:sz w:val="24"/>
          <w:szCs w:val="24"/>
        </w:rPr>
      </w:pPr>
      <w:r w:rsidRPr="000636A3">
        <w:rPr>
          <w:sz w:val="24"/>
          <w:szCs w:val="24"/>
        </w:rPr>
        <w:t>Prepares the draft programmes of activity</w:t>
      </w:r>
    </w:p>
    <w:p w:rsidR="00515770" w:rsidRPr="000636A3" w:rsidRDefault="00515770" w:rsidP="00FE0213">
      <w:pPr>
        <w:pStyle w:val="ListParagraph"/>
        <w:numPr>
          <w:ilvl w:val="0"/>
          <w:numId w:val="10"/>
        </w:numPr>
        <w:jc w:val="both"/>
        <w:rPr>
          <w:sz w:val="24"/>
          <w:szCs w:val="24"/>
        </w:rPr>
      </w:pPr>
      <w:r w:rsidRPr="000636A3">
        <w:rPr>
          <w:sz w:val="24"/>
          <w:szCs w:val="24"/>
        </w:rPr>
        <w:t>Prepares all the papers for the session of the Assembly convened at its request</w:t>
      </w:r>
    </w:p>
    <w:p w:rsidR="00515770" w:rsidRPr="000636A3" w:rsidRDefault="00515770" w:rsidP="00FE0213">
      <w:pPr>
        <w:pStyle w:val="ListParagraph"/>
        <w:numPr>
          <w:ilvl w:val="0"/>
          <w:numId w:val="10"/>
        </w:numPr>
        <w:jc w:val="both"/>
        <w:rPr>
          <w:sz w:val="24"/>
          <w:szCs w:val="24"/>
        </w:rPr>
      </w:pPr>
      <w:r w:rsidRPr="000636A3">
        <w:rPr>
          <w:sz w:val="24"/>
          <w:szCs w:val="24"/>
        </w:rPr>
        <w:t>Implements the decisions of the Assembly which are not within the competence of the other bodies</w:t>
      </w:r>
    </w:p>
    <w:p w:rsidR="00515770" w:rsidRPr="000636A3" w:rsidRDefault="00515770" w:rsidP="00FE0213">
      <w:pPr>
        <w:pStyle w:val="ListParagraph"/>
        <w:numPr>
          <w:ilvl w:val="0"/>
          <w:numId w:val="10"/>
        </w:numPr>
        <w:jc w:val="both"/>
        <w:rPr>
          <w:sz w:val="24"/>
          <w:szCs w:val="24"/>
        </w:rPr>
      </w:pPr>
      <w:r w:rsidRPr="000636A3">
        <w:rPr>
          <w:sz w:val="24"/>
          <w:szCs w:val="24"/>
        </w:rPr>
        <w:t>Prepares the draft annual programme of activity and the proposal of the steps to be taken for its implementation</w:t>
      </w:r>
    </w:p>
    <w:p w:rsidR="00515770" w:rsidRPr="000636A3" w:rsidRDefault="00515770" w:rsidP="00FE0213">
      <w:pPr>
        <w:pStyle w:val="ListParagraph"/>
        <w:numPr>
          <w:ilvl w:val="0"/>
          <w:numId w:val="10"/>
        </w:numPr>
        <w:jc w:val="both"/>
        <w:rPr>
          <w:sz w:val="24"/>
          <w:szCs w:val="24"/>
        </w:rPr>
      </w:pPr>
      <w:r w:rsidRPr="000636A3">
        <w:rPr>
          <w:sz w:val="24"/>
          <w:szCs w:val="24"/>
        </w:rPr>
        <w:t>Manages the assets of the IUC-Association on the proposal of the President</w:t>
      </w:r>
    </w:p>
    <w:p w:rsidR="00515770" w:rsidRPr="000636A3" w:rsidRDefault="00515770" w:rsidP="00FE0213">
      <w:pPr>
        <w:pStyle w:val="ListParagraph"/>
        <w:numPr>
          <w:ilvl w:val="0"/>
          <w:numId w:val="10"/>
        </w:numPr>
        <w:jc w:val="both"/>
        <w:rPr>
          <w:sz w:val="24"/>
          <w:szCs w:val="24"/>
        </w:rPr>
      </w:pPr>
      <w:r w:rsidRPr="000636A3">
        <w:rPr>
          <w:sz w:val="24"/>
          <w:szCs w:val="24"/>
        </w:rPr>
        <w:t>Defines the amount of annual dues</w:t>
      </w:r>
    </w:p>
    <w:p w:rsidR="00515770" w:rsidRPr="000636A3" w:rsidRDefault="00515770" w:rsidP="00FE0213">
      <w:pPr>
        <w:pStyle w:val="ListParagraph"/>
        <w:numPr>
          <w:ilvl w:val="0"/>
          <w:numId w:val="10"/>
        </w:numPr>
        <w:jc w:val="both"/>
        <w:rPr>
          <w:sz w:val="24"/>
          <w:szCs w:val="24"/>
        </w:rPr>
      </w:pPr>
      <w:r w:rsidRPr="000636A3">
        <w:rPr>
          <w:sz w:val="24"/>
          <w:szCs w:val="24"/>
        </w:rPr>
        <w:t>Approves the admission of new members</w:t>
      </w:r>
    </w:p>
    <w:p w:rsidR="00515770" w:rsidRPr="000636A3" w:rsidRDefault="00515770" w:rsidP="00FE0213">
      <w:pPr>
        <w:pStyle w:val="ListParagraph"/>
        <w:numPr>
          <w:ilvl w:val="0"/>
          <w:numId w:val="10"/>
        </w:numPr>
        <w:jc w:val="both"/>
        <w:rPr>
          <w:sz w:val="24"/>
          <w:szCs w:val="24"/>
        </w:rPr>
      </w:pPr>
      <w:r w:rsidRPr="000636A3">
        <w:rPr>
          <w:sz w:val="24"/>
          <w:szCs w:val="24"/>
        </w:rPr>
        <w:t>Decides on the change of address of the head office of the IUC-Association</w:t>
      </w:r>
    </w:p>
    <w:p w:rsidR="00515770" w:rsidRPr="000636A3" w:rsidRDefault="00515770" w:rsidP="00FE0213">
      <w:pPr>
        <w:pStyle w:val="ListParagraph"/>
        <w:numPr>
          <w:ilvl w:val="0"/>
          <w:numId w:val="10"/>
        </w:numPr>
        <w:jc w:val="both"/>
        <w:rPr>
          <w:sz w:val="24"/>
          <w:szCs w:val="24"/>
        </w:rPr>
      </w:pPr>
      <w:r w:rsidRPr="000636A3">
        <w:rPr>
          <w:sz w:val="24"/>
          <w:szCs w:val="24"/>
        </w:rPr>
        <w:lastRenderedPageBreak/>
        <w:t>Decides to form working groups for the implementation of specific programme projects or comprehensive programmes</w:t>
      </w:r>
    </w:p>
    <w:p w:rsidR="00515770" w:rsidRPr="000636A3" w:rsidRDefault="00515770" w:rsidP="00FE0213">
      <w:pPr>
        <w:pStyle w:val="ListParagraph"/>
        <w:numPr>
          <w:ilvl w:val="0"/>
          <w:numId w:val="10"/>
        </w:numPr>
        <w:jc w:val="both"/>
        <w:rPr>
          <w:sz w:val="24"/>
          <w:szCs w:val="24"/>
        </w:rPr>
      </w:pPr>
      <w:proofErr w:type="gramStart"/>
      <w:r w:rsidRPr="000636A3">
        <w:rPr>
          <w:sz w:val="24"/>
          <w:szCs w:val="24"/>
        </w:rPr>
        <w:t xml:space="preserve">Deals with other </w:t>
      </w:r>
      <w:r w:rsidR="000636A3" w:rsidRPr="000636A3">
        <w:rPr>
          <w:sz w:val="24"/>
          <w:szCs w:val="24"/>
        </w:rPr>
        <w:t>matters, which</w:t>
      </w:r>
      <w:r w:rsidRPr="000636A3">
        <w:rPr>
          <w:sz w:val="24"/>
          <w:szCs w:val="24"/>
        </w:rPr>
        <w:t xml:space="preserve"> are not specifically, pursuant to this Charter or other enactments, within the competence of other bodies.</w:t>
      </w:r>
      <w:proofErr w:type="gramEnd"/>
    </w:p>
    <w:p w:rsidR="00515770" w:rsidRPr="000636A3" w:rsidRDefault="00515770" w:rsidP="00515770">
      <w:pPr>
        <w:pStyle w:val="ListParagraph"/>
        <w:jc w:val="both"/>
        <w:rPr>
          <w:sz w:val="24"/>
          <w:szCs w:val="24"/>
        </w:rPr>
      </w:pPr>
    </w:p>
    <w:p w:rsidR="00515770" w:rsidRPr="000636A3" w:rsidRDefault="00515770" w:rsidP="00515770">
      <w:pPr>
        <w:pStyle w:val="ListParagraph"/>
        <w:ind w:left="0"/>
        <w:jc w:val="center"/>
        <w:rPr>
          <w:sz w:val="24"/>
          <w:szCs w:val="24"/>
        </w:rPr>
      </w:pPr>
      <w:r w:rsidRPr="000636A3">
        <w:rPr>
          <w:sz w:val="24"/>
          <w:szCs w:val="24"/>
        </w:rPr>
        <w:t>Article 28</w:t>
      </w:r>
    </w:p>
    <w:p w:rsidR="00515770" w:rsidRPr="000636A3" w:rsidRDefault="00515770" w:rsidP="00515770">
      <w:pPr>
        <w:pStyle w:val="ListParagraph"/>
        <w:ind w:left="0"/>
        <w:jc w:val="both"/>
        <w:rPr>
          <w:sz w:val="24"/>
          <w:szCs w:val="24"/>
        </w:rPr>
      </w:pPr>
      <w:r w:rsidRPr="000636A3">
        <w:rPr>
          <w:sz w:val="24"/>
          <w:szCs w:val="24"/>
        </w:rPr>
        <w:t>The Board meets as required, at least twice a year.</w:t>
      </w:r>
    </w:p>
    <w:p w:rsidR="00412700" w:rsidRPr="000636A3" w:rsidRDefault="00412700" w:rsidP="00515770">
      <w:pPr>
        <w:pStyle w:val="ListParagraph"/>
        <w:ind w:left="0"/>
        <w:jc w:val="both"/>
        <w:rPr>
          <w:sz w:val="24"/>
          <w:szCs w:val="24"/>
        </w:rPr>
      </w:pPr>
      <w:r w:rsidRPr="000636A3">
        <w:rPr>
          <w:sz w:val="24"/>
          <w:szCs w:val="24"/>
        </w:rPr>
        <w:t xml:space="preserve">The decision(s) of the Board shall be valid if its session </w:t>
      </w:r>
      <w:proofErr w:type="gramStart"/>
      <w:r w:rsidRPr="000636A3">
        <w:rPr>
          <w:sz w:val="24"/>
          <w:szCs w:val="24"/>
        </w:rPr>
        <w:t>is attended or participated by the majority of its members</w:t>
      </w:r>
      <w:proofErr w:type="gramEnd"/>
      <w:r w:rsidRPr="000636A3">
        <w:rPr>
          <w:sz w:val="24"/>
          <w:szCs w:val="24"/>
        </w:rPr>
        <w:t>.</w:t>
      </w:r>
    </w:p>
    <w:p w:rsidR="00412700" w:rsidRPr="000636A3" w:rsidRDefault="00412700" w:rsidP="00515770">
      <w:pPr>
        <w:pStyle w:val="ListParagraph"/>
        <w:ind w:left="0"/>
        <w:jc w:val="both"/>
        <w:rPr>
          <w:sz w:val="24"/>
          <w:szCs w:val="24"/>
        </w:rPr>
      </w:pPr>
      <w:r w:rsidRPr="000636A3">
        <w:rPr>
          <w:sz w:val="24"/>
          <w:szCs w:val="24"/>
        </w:rPr>
        <w:t xml:space="preserve">The decision(s) of the Board shall be valid if </w:t>
      </w:r>
      <w:proofErr w:type="gramStart"/>
      <w:r w:rsidRPr="000636A3">
        <w:rPr>
          <w:sz w:val="24"/>
          <w:szCs w:val="24"/>
        </w:rPr>
        <w:t>carried</w:t>
      </w:r>
      <w:proofErr w:type="gramEnd"/>
      <w:r w:rsidRPr="000636A3">
        <w:rPr>
          <w:sz w:val="24"/>
          <w:szCs w:val="24"/>
        </w:rPr>
        <w:t xml:space="preserve"> by the majority of the Board members present or participating at its session.</w:t>
      </w:r>
    </w:p>
    <w:p w:rsidR="00412700" w:rsidRPr="000636A3" w:rsidRDefault="00412700" w:rsidP="00515770">
      <w:pPr>
        <w:pStyle w:val="ListParagraph"/>
        <w:ind w:left="0"/>
        <w:jc w:val="both"/>
        <w:rPr>
          <w:sz w:val="24"/>
          <w:szCs w:val="24"/>
        </w:rPr>
      </w:pPr>
    </w:p>
    <w:p w:rsidR="00412700" w:rsidRPr="000636A3" w:rsidRDefault="00412700" w:rsidP="000636A3">
      <w:pPr>
        <w:pStyle w:val="ListParagraph"/>
        <w:numPr>
          <w:ilvl w:val="0"/>
          <w:numId w:val="8"/>
        </w:numPr>
        <w:ind w:left="426"/>
        <w:jc w:val="both"/>
        <w:rPr>
          <w:b/>
          <w:sz w:val="24"/>
          <w:szCs w:val="24"/>
        </w:rPr>
      </w:pPr>
      <w:r w:rsidRPr="000636A3">
        <w:rPr>
          <w:b/>
          <w:sz w:val="24"/>
          <w:szCs w:val="24"/>
        </w:rPr>
        <w:t>The Supervisory Board</w:t>
      </w:r>
    </w:p>
    <w:p w:rsidR="00412700" w:rsidRPr="000636A3" w:rsidRDefault="00412700" w:rsidP="00412700">
      <w:pPr>
        <w:pStyle w:val="ListParagraph"/>
        <w:ind w:left="0"/>
        <w:jc w:val="center"/>
        <w:rPr>
          <w:sz w:val="24"/>
          <w:szCs w:val="24"/>
        </w:rPr>
      </w:pPr>
      <w:r w:rsidRPr="000636A3">
        <w:rPr>
          <w:sz w:val="24"/>
          <w:szCs w:val="24"/>
        </w:rPr>
        <w:t>Article 29</w:t>
      </w:r>
    </w:p>
    <w:p w:rsidR="00412700" w:rsidRPr="000636A3" w:rsidRDefault="00412700" w:rsidP="00412700">
      <w:pPr>
        <w:pStyle w:val="ListParagraph"/>
        <w:ind w:left="0"/>
        <w:jc w:val="both"/>
        <w:rPr>
          <w:sz w:val="24"/>
          <w:szCs w:val="24"/>
        </w:rPr>
      </w:pPr>
      <w:r w:rsidRPr="000636A3">
        <w:rPr>
          <w:sz w:val="24"/>
          <w:szCs w:val="24"/>
        </w:rPr>
        <w:t xml:space="preserve">The </w:t>
      </w:r>
      <w:r w:rsidR="000636A3" w:rsidRPr="000636A3">
        <w:rPr>
          <w:sz w:val="24"/>
          <w:szCs w:val="24"/>
        </w:rPr>
        <w:t>Assembly of the IUC-Association shall elect the members of the Supervisory Board</w:t>
      </w:r>
      <w:r w:rsidRPr="000636A3">
        <w:rPr>
          <w:sz w:val="24"/>
          <w:szCs w:val="24"/>
        </w:rPr>
        <w:t>.</w:t>
      </w:r>
    </w:p>
    <w:p w:rsidR="00412700" w:rsidRPr="000636A3" w:rsidRDefault="00412700" w:rsidP="00412700">
      <w:pPr>
        <w:pStyle w:val="ListParagraph"/>
        <w:ind w:left="0"/>
        <w:jc w:val="both"/>
        <w:rPr>
          <w:sz w:val="24"/>
          <w:szCs w:val="24"/>
        </w:rPr>
      </w:pPr>
      <w:r w:rsidRPr="000636A3">
        <w:rPr>
          <w:sz w:val="24"/>
          <w:szCs w:val="24"/>
        </w:rPr>
        <w:t>The Supervisory Board shall have three members.</w:t>
      </w:r>
      <w:r w:rsidR="00EA7522" w:rsidRPr="000636A3">
        <w:rPr>
          <w:sz w:val="24"/>
          <w:szCs w:val="24"/>
        </w:rPr>
        <w:t xml:space="preserve"> Members of the Board may not be members of the Supervisory Board.</w:t>
      </w:r>
    </w:p>
    <w:p w:rsidR="00412700" w:rsidRPr="000636A3" w:rsidRDefault="00412700" w:rsidP="00412700">
      <w:pPr>
        <w:pStyle w:val="ListParagraph"/>
        <w:ind w:left="0"/>
        <w:jc w:val="both"/>
        <w:rPr>
          <w:sz w:val="24"/>
          <w:szCs w:val="24"/>
        </w:rPr>
      </w:pPr>
      <w:r w:rsidRPr="000636A3">
        <w:rPr>
          <w:sz w:val="24"/>
          <w:szCs w:val="24"/>
        </w:rPr>
        <w:t xml:space="preserve">The </w:t>
      </w:r>
      <w:r w:rsidR="000636A3" w:rsidRPr="000636A3">
        <w:rPr>
          <w:sz w:val="24"/>
          <w:szCs w:val="24"/>
        </w:rPr>
        <w:t>members of the Supervisory Board from among themselves shall elect the Chairman of the Supervisory Board</w:t>
      </w:r>
      <w:r w:rsidRPr="000636A3">
        <w:rPr>
          <w:sz w:val="24"/>
          <w:szCs w:val="24"/>
        </w:rPr>
        <w:t>.</w:t>
      </w:r>
    </w:p>
    <w:p w:rsidR="00412700" w:rsidRPr="000636A3" w:rsidRDefault="00412700" w:rsidP="00412700">
      <w:pPr>
        <w:pStyle w:val="ListParagraph"/>
        <w:ind w:left="0"/>
        <w:jc w:val="both"/>
        <w:rPr>
          <w:sz w:val="24"/>
          <w:szCs w:val="24"/>
        </w:rPr>
      </w:pPr>
      <w:r w:rsidRPr="000636A3">
        <w:rPr>
          <w:sz w:val="24"/>
          <w:szCs w:val="24"/>
        </w:rPr>
        <w:t>The Supervisory Board supervises the lawfulness of the operation of the IUC-Association, the enforcement of the provisions of this Charter and controls material transactions.</w:t>
      </w:r>
    </w:p>
    <w:p w:rsidR="00412700" w:rsidRPr="000636A3" w:rsidRDefault="00412700" w:rsidP="00412700">
      <w:pPr>
        <w:pStyle w:val="ListParagraph"/>
        <w:ind w:left="0"/>
        <w:jc w:val="both"/>
        <w:rPr>
          <w:sz w:val="24"/>
          <w:szCs w:val="24"/>
        </w:rPr>
      </w:pPr>
      <w:r w:rsidRPr="000636A3">
        <w:rPr>
          <w:sz w:val="24"/>
          <w:szCs w:val="24"/>
        </w:rPr>
        <w:t>The Supervisory Board draws the attention of the board and/or Assembly to the observed irregularities and submits a status report to the Assembly.</w:t>
      </w:r>
    </w:p>
    <w:p w:rsidR="00412700" w:rsidRPr="000636A3" w:rsidRDefault="00412700" w:rsidP="00412700">
      <w:pPr>
        <w:pStyle w:val="ListParagraph"/>
        <w:ind w:left="0"/>
        <w:jc w:val="both"/>
        <w:rPr>
          <w:sz w:val="24"/>
          <w:szCs w:val="24"/>
        </w:rPr>
      </w:pPr>
      <w:r w:rsidRPr="000636A3">
        <w:rPr>
          <w:sz w:val="24"/>
          <w:szCs w:val="24"/>
        </w:rPr>
        <w:t>The Supervisory Board decides by a majority vote.</w:t>
      </w:r>
    </w:p>
    <w:p w:rsidR="00412700" w:rsidRPr="000636A3" w:rsidRDefault="00412700" w:rsidP="00412700">
      <w:pPr>
        <w:pStyle w:val="ListParagraph"/>
        <w:ind w:left="0"/>
        <w:jc w:val="both"/>
        <w:rPr>
          <w:sz w:val="24"/>
          <w:szCs w:val="24"/>
        </w:rPr>
      </w:pPr>
    </w:p>
    <w:p w:rsidR="00412700" w:rsidRPr="000636A3" w:rsidRDefault="00412700" w:rsidP="000636A3">
      <w:pPr>
        <w:pStyle w:val="ListParagraph"/>
        <w:numPr>
          <w:ilvl w:val="0"/>
          <w:numId w:val="8"/>
        </w:numPr>
        <w:ind w:left="284" w:hanging="284"/>
        <w:jc w:val="both"/>
        <w:rPr>
          <w:b/>
          <w:sz w:val="24"/>
          <w:szCs w:val="24"/>
        </w:rPr>
      </w:pPr>
      <w:r w:rsidRPr="000636A3">
        <w:rPr>
          <w:b/>
          <w:sz w:val="24"/>
          <w:szCs w:val="24"/>
        </w:rPr>
        <w:t>The President of the IUC-Association</w:t>
      </w:r>
    </w:p>
    <w:p w:rsidR="00412700" w:rsidRPr="000636A3" w:rsidRDefault="00412700" w:rsidP="00412700">
      <w:pPr>
        <w:pStyle w:val="ListParagraph"/>
        <w:ind w:left="0"/>
        <w:jc w:val="center"/>
        <w:rPr>
          <w:sz w:val="24"/>
          <w:szCs w:val="24"/>
        </w:rPr>
      </w:pPr>
      <w:r w:rsidRPr="000636A3">
        <w:rPr>
          <w:sz w:val="24"/>
          <w:szCs w:val="24"/>
        </w:rPr>
        <w:t>Article 30</w:t>
      </w:r>
    </w:p>
    <w:p w:rsidR="00412700" w:rsidRPr="000636A3" w:rsidRDefault="00412700" w:rsidP="00412700">
      <w:pPr>
        <w:pStyle w:val="ListParagraph"/>
        <w:ind w:left="0"/>
        <w:jc w:val="both"/>
        <w:rPr>
          <w:sz w:val="24"/>
          <w:szCs w:val="24"/>
        </w:rPr>
      </w:pPr>
      <w:r w:rsidRPr="000636A3">
        <w:rPr>
          <w:sz w:val="24"/>
          <w:szCs w:val="24"/>
        </w:rPr>
        <w:t xml:space="preserve">The </w:t>
      </w:r>
      <w:r w:rsidR="000636A3" w:rsidRPr="000636A3">
        <w:rPr>
          <w:sz w:val="24"/>
          <w:szCs w:val="24"/>
        </w:rPr>
        <w:t>Assembly of the IUC-Association shall elect the President of the IUC-Association, who is also a member of the Board</w:t>
      </w:r>
      <w:r w:rsidR="009F653C" w:rsidRPr="000636A3">
        <w:rPr>
          <w:sz w:val="24"/>
          <w:szCs w:val="24"/>
        </w:rPr>
        <w:t>.</w:t>
      </w:r>
    </w:p>
    <w:p w:rsidR="009F653C" w:rsidRPr="000636A3" w:rsidRDefault="009F653C" w:rsidP="00412700">
      <w:pPr>
        <w:pStyle w:val="ListParagraph"/>
        <w:ind w:left="0"/>
        <w:jc w:val="both"/>
        <w:rPr>
          <w:sz w:val="24"/>
          <w:szCs w:val="24"/>
        </w:rPr>
      </w:pPr>
      <w:r w:rsidRPr="000636A3">
        <w:rPr>
          <w:sz w:val="24"/>
          <w:szCs w:val="24"/>
        </w:rPr>
        <w:t>The President of the IUC-Association:</w:t>
      </w:r>
    </w:p>
    <w:p w:rsidR="009F653C" w:rsidRPr="000636A3" w:rsidRDefault="009F653C" w:rsidP="009F653C">
      <w:pPr>
        <w:pStyle w:val="ListParagraph"/>
        <w:numPr>
          <w:ilvl w:val="0"/>
          <w:numId w:val="11"/>
        </w:numPr>
        <w:jc w:val="both"/>
        <w:rPr>
          <w:sz w:val="24"/>
          <w:szCs w:val="24"/>
        </w:rPr>
      </w:pPr>
      <w:r w:rsidRPr="000636A3">
        <w:rPr>
          <w:sz w:val="24"/>
          <w:szCs w:val="24"/>
        </w:rPr>
        <w:t>Represents the IUC-Association</w:t>
      </w:r>
    </w:p>
    <w:p w:rsidR="009F653C" w:rsidRPr="000636A3" w:rsidRDefault="009F653C" w:rsidP="009F653C">
      <w:pPr>
        <w:pStyle w:val="ListParagraph"/>
        <w:numPr>
          <w:ilvl w:val="0"/>
          <w:numId w:val="11"/>
        </w:numPr>
        <w:jc w:val="both"/>
        <w:rPr>
          <w:sz w:val="24"/>
          <w:szCs w:val="24"/>
        </w:rPr>
      </w:pPr>
      <w:r w:rsidRPr="000636A3">
        <w:rPr>
          <w:sz w:val="24"/>
          <w:szCs w:val="24"/>
        </w:rPr>
        <w:t>Is responsible for the lawfulness of its operation</w:t>
      </w:r>
    </w:p>
    <w:p w:rsidR="009F653C" w:rsidRPr="000636A3" w:rsidRDefault="009F653C" w:rsidP="009F653C">
      <w:pPr>
        <w:pStyle w:val="ListParagraph"/>
        <w:numPr>
          <w:ilvl w:val="0"/>
          <w:numId w:val="11"/>
        </w:numPr>
        <w:jc w:val="both"/>
        <w:rPr>
          <w:sz w:val="24"/>
          <w:szCs w:val="24"/>
        </w:rPr>
      </w:pPr>
      <w:r w:rsidRPr="000636A3">
        <w:rPr>
          <w:sz w:val="24"/>
          <w:szCs w:val="24"/>
        </w:rPr>
        <w:t>Carries out the activities of the IUC-Association according to the decisions of the Assembly</w:t>
      </w:r>
    </w:p>
    <w:p w:rsidR="009F653C" w:rsidRPr="000636A3" w:rsidRDefault="009F653C" w:rsidP="009F653C">
      <w:pPr>
        <w:pStyle w:val="ListParagraph"/>
        <w:numPr>
          <w:ilvl w:val="0"/>
          <w:numId w:val="11"/>
        </w:numPr>
        <w:jc w:val="both"/>
        <w:rPr>
          <w:sz w:val="24"/>
          <w:szCs w:val="24"/>
        </w:rPr>
      </w:pPr>
      <w:r w:rsidRPr="000636A3">
        <w:rPr>
          <w:sz w:val="24"/>
          <w:szCs w:val="24"/>
        </w:rPr>
        <w:t>Convenes the sessions of the Board, proposes their agenda and provides for the implementation of the decisions of the Board</w:t>
      </w:r>
    </w:p>
    <w:p w:rsidR="009F653C" w:rsidRPr="000636A3" w:rsidRDefault="009F653C" w:rsidP="009F653C">
      <w:pPr>
        <w:pStyle w:val="ListParagraph"/>
        <w:numPr>
          <w:ilvl w:val="0"/>
          <w:numId w:val="11"/>
        </w:numPr>
        <w:jc w:val="both"/>
        <w:rPr>
          <w:sz w:val="24"/>
          <w:szCs w:val="24"/>
        </w:rPr>
      </w:pPr>
      <w:r w:rsidRPr="000636A3">
        <w:rPr>
          <w:sz w:val="24"/>
          <w:szCs w:val="24"/>
        </w:rPr>
        <w:t>Coordinates the activities of the IUC-Association and its bodies</w:t>
      </w:r>
    </w:p>
    <w:p w:rsidR="009F653C" w:rsidRDefault="009F653C" w:rsidP="009F653C">
      <w:pPr>
        <w:pStyle w:val="ListParagraph"/>
        <w:jc w:val="both"/>
        <w:rPr>
          <w:sz w:val="24"/>
          <w:szCs w:val="24"/>
        </w:rPr>
      </w:pPr>
    </w:p>
    <w:p w:rsidR="000636A3" w:rsidRDefault="000636A3" w:rsidP="009F653C">
      <w:pPr>
        <w:pStyle w:val="ListParagraph"/>
        <w:jc w:val="both"/>
        <w:rPr>
          <w:sz w:val="24"/>
          <w:szCs w:val="24"/>
        </w:rPr>
      </w:pPr>
    </w:p>
    <w:p w:rsidR="000636A3" w:rsidRDefault="000636A3" w:rsidP="009F653C">
      <w:pPr>
        <w:pStyle w:val="ListParagraph"/>
        <w:jc w:val="both"/>
        <w:rPr>
          <w:sz w:val="24"/>
          <w:szCs w:val="24"/>
        </w:rPr>
      </w:pPr>
    </w:p>
    <w:p w:rsidR="000636A3" w:rsidRPr="000636A3" w:rsidRDefault="000636A3" w:rsidP="009F653C">
      <w:pPr>
        <w:pStyle w:val="ListParagraph"/>
        <w:jc w:val="both"/>
        <w:rPr>
          <w:sz w:val="24"/>
          <w:szCs w:val="24"/>
        </w:rPr>
      </w:pPr>
    </w:p>
    <w:p w:rsidR="009F653C" w:rsidRPr="000636A3" w:rsidRDefault="009F653C" w:rsidP="009F653C">
      <w:pPr>
        <w:pStyle w:val="ListParagraph"/>
        <w:numPr>
          <w:ilvl w:val="0"/>
          <w:numId w:val="8"/>
        </w:numPr>
        <w:ind w:left="284" w:hanging="284"/>
        <w:jc w:val="both"/>
        <w:rPr>
          <w:b/>
          <w:sz w:val="24"/>
          <w:szCs w:val="24"/>
        </w:rPr>
      </w:pPr>
      <w:r w:rsidRPr="000636A3">
        <w:rPr>
          <w:b/>
          <w:sz w:val="24"/>
          <w:szCs w:val="24"/>
        </w:rPr>
        <w:lastRenderedPageBreak/>
        <w:t>The Executive Secretary</w:t>
      </w:r>
    </w:p>
    <w:p w:rsidR="006547FC" w:rsidRPr="000636A3" w:rsidRDefault="009F653C" w:rsidP="009F653C">
      <w:pPr>
        <w:jc w:val="center"/>
        <w:rPr>
          <w:sz w:val="24"/>
          <w:szCs w:val="24"/>
        </w:rPr>
      </w:pPr>
      <w:r w:rsidRPr="000636A3">
        <w:rPr>
          <w:sz w:val="24"/>
          <w:szCs w:val="24"/>
        </w:rPr>
        <w:t>Article 31</w:t>
      </w:r>
    </w:p>
    <w:p w:rsidR="009F653C" w:rsidRPr="000636A3" w:rsidRDefault="009F653C" w:rsidP="009F653C">
      <w:pPr>
        <w:jc w:val="both"/>
        <w:rPr>
          <w:sz w:val="24"/>
          <w:szCs w:val="24"/>
        </w:rPr>
      </w:pPr>
      <w:r w:rsidRPr="000636A3">
        <w:rPr>
          <w:sz w:val="24"/>
          <w:szCs w:val="24"/>
        </w:rPr>
        <w:t xml:space="preserve">The Executive Secretary of the IUC-Association, who is also a member of the Board, </w:t>
      </w:r>
      <w:proofErr w:type="gramStart"/>
      <w:r w:rsidRPr="000636A3">
        <w:rPr>
          <w:sz w:val="24"/>
          <w:szCs w:val="24"/>
        </w:rPr>
        <w:t>may not be elected</w:t>
      </w:r>
      <w:proofErr w:type="gramEnd"/>
      <w:r w:rsidRPr="000636A3">
        <w:rPr>
          <w:sz w:val="24"/>
          <w:szCs w:val="24"/>
        </w:rPr>
        <w:t xml:space="preserve"> for the President or a Vice-president of the IUC-Association.</w:t>
      </w:r>
    </w:p>
    <w:p w:rsidR="009F653C" w:rsidRPr="000636A3" w:rsidRDefault="009F653C" w:rsidP="009F653C">
      <w:pPr>
        <w:jc w:val="both"/>
        <w:rPr>
          <w:sz w:val="24"/>
          <w:szCs w:val="24"/>
        </w:rPr>
      </w:pPr>
      <w:r w:rsidRPr="000636A3">
        <w:rPr>
          <w:sz w:val="24"/>
          <w:szCs w:val="24"/>
        </w:rPr>
        <w:t>The Executive Secretary of the IUC-Association:</w:t>
      </w:r>
    </w:p>
    <w:p w:rsidR="00E90FDE" w:rsidRPr="000636A3" w:rsidRDefault="00E90FDE" w:rsidP="00E90FDE">
      <w:pPr>
        <w:pStyle w:val="ListParagraph"/>
        <w:numPr>
          <w:ilvl w:val="0"/>
          <w:numId w:val="13"/>
        </w:numPr>
        <w:jc w:val="both"/>
        <w:rPr>
          <w:sz w:val="24"/>
          <w:szCs w:val="24"/>
        </w:rPr>
      </w:pPr>
      <w:r w:rsidRPr="000636A3">
        <w:rPr>
          <w:sz w:val="24"/>
          <w:szCs w:val="24"/>
        </w:rPr>
        <w:t>Attends to the lawful activity and operation of the IUC-Association</w:t>
      </w:r>
    </w:p>
    <w:p w:rsidR="009F653C" w:rsidRPr="000636A3" w:rsidRDefault="009F653C" w:rsidP="009F653C">
      <w:pPr>
        <w:pStyle w:val="ListParagraph"/>
        <w:numPr>
          <w:ilvl w:val="0"/>
          <w:numId w:val="12"/>
        </w:numPr>
        <w:jc w:val="both"/>
        <w:rPr>
          <w:sz w:val="24"/>
          <w:szCs w:val="24"/>
        </w:rPr>
      </w:pPr>
      <w:r w:rsidRPr="000636A3">
        <w:rPr>
          <w:sz w:val="24"/>
          <w:szCs w:val="24"/>
        </w:rPr>
        <w:t>Organizes financial and material operation in accordance with v</w:t>
      </w:r>
      <w:r w:rsidR="00E90FDE" w:rsidRPr="000636A3">
        <w:rPr>
          <w:sz w:val="24"/>
          <w:szCs w:val="24"/>
        </w:rPr>
        <w:t>alid</w:t>
      </w:r>
      <w:r w:rsidRPr="000636A3">
        <w:rPr>
          <w:sz w:val="24"/>
          <w:szCs w:val="24"/>
        </w:rPr>
        <w:t xml:space="preserve"> regulations</w:t>
      </w:r>
      <w:r w:rsidR="00E90FDE" w:rsidRPr="000636A3">
        <w:rPr>
          <w:sz w:val="24"/>
          <w:szCs w:val="24"/>
        </w:rPr>
        <w:t xml:space="preserve"> and deals with other operational and professional administrative matters, in accordance with decisions of the Assembly, the Board and the Supervisory Board and in accordance with the instructions of the president of the Board</w:t>
      </w:r>
    </w:p>
    <w:p w:rsidR="000B12AF" w:rsidRPr="000636A3" w:rsidRDefault="000B12AF" w:rsidP="009F653C">
      <w:pPr>
        <w:pStyle w:val="ListParagraph"/>
        <w:numPr>
          <w:ilvl w:val="0"/>
          <w:numId w:val="12"/>
        </w:numPr>
        <w:jc w:val="both"/>
        <w:rPr>
          <w:sz w:val="24"/>
          <w:szCs w:val="24"/>
        </w:rPr>
      </w:pPr>
      <w:r w:rsidRPr="000636A3">
        <w:rPr>
          <w:sz w:val="24"/>
          <w:szCs w:val="24"/>
        </w:rPr>
        <w:t>Keeps the membership register and is responsible for its proper record keeping</w:t>
      </w:r>
    </w:p>
    <w:p w:rsidR="000B12AF" w:rsidRPr="000636A3" w:rsidRDefault="000B12AF" w:rsidP="009F653C">
      <w:pPr>
        <w:pStyle w:val="ListParagraph"/>
        <w:numPr>
          <w:ilvl w:val="0"/>
          <w:numId w:val="12"/>
        </w:numPr>
        <w:jc w:val="both"/>
        <w:rPr>
          <w:sz w:val="24"/>
          <w:szCs w:val="24"/>
        </w:rPr>
      </w:pPr>
      <w:r w:rsidRPr="000636A3">
        <w:rPr>
          <w:sz w:val="24"/>
          <w:szCs w:val="24"/>
        </w:rPr>
        <w:t>Looks after the assets of the IUC-Association</w:t>
      </w:r>
    </w:p>
    <w:p w:rsidR="000B12AF" w:rsidRPr="000636A3" w:rsidRDefault="000B12AF" w:rsidP="009F653C">
      <w:pPr>
        <w:pStyle w:val="ListParagraph"/>
        <w:numPr>
          <w:ilvl w:val="0"/>
          <w:numId w:val="12"/>
        </w:numPr>
        <w:jc w:val="both"/>
        <w:rPr>
          <w:sz w:val="24"/>
          <w:szCs w:val="24"/>
        </w:rPr>
      </w:pPr>
      <w:proofErr w:type="gramStart"/>
      <w:r w:rsidRPr="000636A3">
        <w:rPr>
          <w:sz w:val="24"/>
          <w:szCs w:val="24"/>
        </w:rPr>
        <w:t>Represents the IUC-Association along with the President.</w:t>
      </w:r>
      <w:proofErr w:type="gramEnd"/>
    </w:p>
    <w:p w:rsidR="002052A9" w:rsidRPr="000636A3" w:rsidRDefault="002052A9" w:rsidP="002052A9">
      <w:pPr>
        <w:pStyle w:val="ListParagraph"/>
        <w:jc w:val="both"/>
        <w:rPr>
          <w:sz w:val="24"/>
          <w:szCs w:val="24"/>
        </w:rPr>
      </w:pPr>
    </w:p>
    <w:p w:rsidR="000636A3" w:rsidRDefault="000636A3" w:rsidP="002052A9">
      <w:pPr>
        <w:pStyle w:val="ListParagraph"/>
        <w:ind w:left="0"/>
        <w:jc w:val="both"/>
        <w:rPr>
          <w:b/>
          <w:sz w:val="24"/>
          <w:szCs w:val="24"/>
        </w:rPr>
      </w:pPr>
    </w:p>
    <w:p w:rsidR="002052A9" w:rsidRPr="000636A3" w:rsidRDefault="002052A9" w:rsidP="002052A9">
      <w:pPr>
        <w:pStyle w:val="ListParagraph"/>
        <w:ind w:left="0"/>
        <w:jc w:val="both"/>
        <w:rPr>
          <w:b/>
          <w:sz w:val="24"/>
          <w:szCs w:val="24"/>
        </w:rPr>
      </w:pPr>
      <w:r w:rsidRPr="000636A3">
        <w:rPr>
          <w:b/>
          <w:sz w:val="24"/>
          <w:szCs w:val="24"/>
        </w:rPr>
        <w:t>XI. THE ELECTION AND THE RECALL OF THE LIQUIDATOR OF THE IUC-ASSOCIATION</w:t>
      </w:r>
    </w:p>
    <w:p w:rsidR="002052A9" w:rsidRPr="000636A3" w:rsidRDefault="002052A9" w:rsidP="002052A9">
      <w:pPr>
        <w:pStyle w:val="ListParagraph"/>
        <w:ind w:left="0"/>
        <w:jc w:val="both"/>
        <w:rPr>
          <w:sz w:val="24"/>
          <w:szCs w:val="24"/>
        </w:rPr>
      </w:pPr>
    </w:p>
    <w:p w:rsidR="002052A9" w:rsidRPr="000636A3" w:rsidRDefault="002052A9" w:rsidP="002052A9">
      <w:pPr>
        <w:pStyle w:val="ListParagraph"/>
        <w:ind w:left="0"/>
        <w:jc w:val="center"/>
        <w:rPr>
          <w:b/>
          <w:sz w:val="24"/>
          <w:szCs w:val="24"/>
        </w:rPr>
      </w:pPr>
      <w:r w:rsidRPr="000636A3">
        <w:rPr>
          <w:b/>
          <w:sz w:val="24"/>
          <w:szCs w:val="24"/>
        </w:rPr>
        <w:t>Article 32</w:t>
      </w:r>
    </w:p>
    <w:p w:rsidR="002052A9" w:rsidRPr="000636A3" w:rsidRDefault="002052A9" w:rsidP="002052A9">
      <w:pPr>
        <w:pStyle w:val="ListParagraph"/>
        <w:ind w:left="0"/>
        <w:jc w:val="both"/>
        <w:rPr>
          <w:sz w:val="24"/>
          <w:szCs w:val="24"/>
        </w:rPr>
      </w:pPr>
      <w:r w:rsidRPr="000636A3">
        <w:rPr>
          <w:sz w:val="24"/>
          <w:szCs w:val="24"/>
        </w:rPr>
        <w:t xml:space="preserve">A liquidator is a physical or legal person delegated by the IUC-Association’s Board, which </w:t>
      </w:r>
      <w:proofErr w:type="gramStart"/>
      <w:r w:rsidRPr="000636A3">
        <w:rPr>
          <w:sz w:val="24"/>
          <w:szCs w:val="24"/>
        </w:rPr>
        <w:t>is inscribed</w:t>
      </w:r>
      <w:proofErr w:type="gramEnd"/>
      <w:r w:rsidRPr="000636A3">
        <w:rPr>
          <w:sz w:val="24"/>
          <w:szCs w:val="24"/>
        </w:rPr>
        <w:t xml:space="preserve"> in the register of associations as a liquidator.</w:t>
      </w:r>
    </w:p>
    <w:p w:rsidR="002052A9" w:rsidRPr="000636A3" w:rsidRDefault="002052A9" w:rsidP="002052A9">
      <w:pPr>
        <w:pStyle w:val="ListParagraph"/>
        <w:ind w:left="0"/>
        <w:jc w:val="both"/>
        <w:rPr>
          <w:sz w:val="24"/>
          <w:szCs w:val="24"/>
        </w:rPr>
      </w:pPr>
      <w:r w:rsidRPr="000636A3">
        <w:rPr>
          <w:sz w:val="24"/>
          <w:szCs w:val="24"/>
        </w:rPr>
        <w:t>A liquidator is not necessarily a member of the IUC-Association.</w:t>
      </w:r>
    </w:p>
    <w:p w:rsidR="002052A9" w:rsidRPr="000636A3" w:rsidRDefault="002052A9" w:rsidP="002052A9">
      <w:pPr>
        <w:pStyle w:val="ListParagraph"/>
        <w:ind w:left="0"/>
        <w:jc w:val="both"/>
        <w:rPr>
          <w:sz w:val="24"/>
          <w:szCs w:val="24"/>
        </w:rPr>
      </w:pPr>
      <w:r w:rsidRPr="000636A3">
        <w:rPr>
          <w:sz w:val="24"/>
          <w:szCs w:val="24"/>
        </w:rPr>
        <w:t xml:space="preserve">A liquidator represents the IUC-Association in a liquidation process. In case of a liquidation process, a liquidator is inscribed in the register of associations as a person authorised to represent the IUC-Association until the closing of the liquidation process and deleting the IUC-Association from the register of associations.   </w:t>
      </w:r>
    </w:p>
    <w:p w:rsidR="002052A9" w:rsidRPr="000636A3" w:rsidRDefault="002052A9" w:rsidP="002052A9">
      <w:pPr>
        <w:pStyle w:val="ListParagraph"/>
        <w:ind w:left="0"/>
        <w:jc w:val="both"/>
        <w:rPr>
          <w:sz w:val="24"/>
          <w:szCs w:val="24"/>
        </w:rPr>
      </w:pPr>
      <w:r w:rsidRPr="000636A3">
        <w:rPr>
          <w:sz w:val="24"/>
          <w:szCs w:val="24"/>
        </w:rPr>
        <w:t xml:space="preserve">The Board is authorised to recall a delegated liquidator for a justified reason and delegate another person instead.  </w:t>
      </w:r>
    </w:p>
    <w:p w:rsidR="002052A9" w:rsidRPr="000636A3" w:rsidRDefault="002052A9" w:rsidP="002052A9">
      <w:pPr>
        <w:pStyle w:val="ListParagraph"/>
        <w:ind w:left="0"/>
        <w:jc w:val="both"/>
        <w:rPr>
          <w:b/>
          <w:sz w:val="24"/>
          <w:szCs w:val="24"/>
        </w:rPr>
      </w:pPr>
    </w:p>
    <w:p w:rsidR="002052A9" w:rsidRPr="000636A3" w:rsidRDefault="002052A9" w:rsidP="002052A9">
      <w:pPr>
        <w:pStyle w:val="ListParagraph"/>
        <w:ind w:left="0"/>
        <w:jc w:val="center"/>
        <w:rPr>
          <w:b/>
          <w:sz w:val="24"/>
          <w:szCs w:val="24"/>
        </w:rPr>
      </w:pPr>
      <w:r w:rsidRPr="000636A3">
        <w:rPr>
          <w:b/>
          <w:sz w:val="24"/>
          <w:szCs w:val="24"/>
        </w:rPr>
        <w:t>Article 33</w:t>
      </w:r>
    </w:p>
    <w:p w:rsidR="002052A9" w:rsidRPr="000636A3" w:rsidRDefault="002052A9" w:rsidP="002052A9">
      <w:pPr>
        <w:pStyle w:val="ListParagraph"/>
        <w:ind w:left="0"/>
        <w:jc w:val="both"/>
        <w:rPr>
          <w:sz w:val="24"/>
          <w:szCs w:val="24"/>
        </w:rPr>
      </w:pPr>
      <w:r w:rsidRPr="000636A3">
        <w:rPr>
          <w:sz w:val="24"/>
          <w:szCs w:val="24"/>
        </w:rPr>
        <w:t>Liquidator carries out the liquidation of the IUC-Association in accordance with stipulations of the Association Law.</w:t>
      </w:r>
    </w:p>
    <w:p w:rsidR="002052A9" w:rsidRPr="000636A3" w:rsidRDefault="002052A9" w:rsidP="002052A9">
      <w:pPr>
        <w:pStyle w:val="ListParagraph"/>
        <w:ind w:left="0"/>
        <w:jc w:val="both"/>
        <w:rPr>
          <w:b/>
          <w:sz w:val="24"/>
          <w:szCs w:val="24"/>
        </w:rPr>
      </w:pPr>
    </w:p>
    <w:p w:rsidR="002052A9" w:rsidRPr="000636A3" w:rsidRDefault="002052A9" w:rsidP="002052A9">
      <w:pPr>
        <w:pStyle w:val="ListParagraph"/>
        <w:ind w:left="0"/>
        <w:jc w:val="both"/>
        <w:rPr>
          <w:b/>
          <w:sz w:val="24"/>
          <w:szCs w:val="24"/>
        </w:rPr>
      </w:pPr>
      <w:r w:rsidRPr="000636A3">
        <w:rPr>
          <w:b/>
          <w:sz w:val="24"/>
          <w:szCs w:val="24"/>
        </w:rPr>
        <w:t>XII. TERMINATION OF THE IUC-ASSOCIATION</w:t>
      </w:r>
    </w:p>
    <w:p w:rsidR="002052A9" w:rsidRPr="000636A3" w:rsidRDefault="002052A9" w:rsidP="002052A9">
      <w:pPr>
        <w:pStyle w:val="ListParagraph"/>
        <w:ind w:left="0"/>
        <w:jc w:val="both"/>
        <w:rPr>
          <w:sz w:val="24"/>
          <w:szCs w:val="24"/>
          <w:highlight w:val="yellow"/>
        </w:rPr>
      </w:pPr>
    </w:p>
    <w:p w:rsidR="002052A9" w:rsidRPr="000636A3" w:rsidRDefault="002052A9" w:rsidP="002052A9">
      <w:pPr>
        <w:pStyle w:val="ListParagraph"/>
        <w:ind w:left="0"/>
        <w:jc w:val="center"/>
        <w:rPr>
          <w:b/>
          <w:sz w:val="24"/>
          <w:szCs w:val="24"/>
        </w:rPr>
      </w:pPr>
      <w:r w:rsidRPr="000636A3">
        <w:rPr>
          <w:b/>
          <w:sz w:val="24"/>
          <w:szCs w:val="24"/>
        </w:rPr>
        <w:t>Article 34</w:t>
      </w:r>
    </w:p>
    <w:p w:rsidR="002052A9" w:rsidRPr="000636A3" w:rsidRDefault="002052A9" w:rsidP="002052A9">
      <w:pPr>
        <w:pStyle w:val="ListParagraph"/>
        <w:ind w:left="0"/>
        <w:jc w:val="both"/>
        <w:rPr>
          <w:sz w:val="24"/>
          <w:szCs w:val="24"/>
        </w:rPr>
      </w:pPr>
      <w:r w:rsidRPr="000636A3">
        <w:rPr>
          <w:sz w:val="24"/>
          <w:szCs w:val="24"/>
        </w:rPr>
        <w:t>Reasons for termination of the IUC-Association are as follows:</w:t>
      </w:r>
    </w:p>
    <w:p w:rsidR="002052A9" w:rsidRPr="000636A3" w:rsidRDefault="002052A9" w:rsidP="002052A9">
      <w:pPr>
        <w:pStyle w:val="ListParagraph"/>
        <w:numPr>
          <w:ilvl w:val="0"/>
          <w:numId w:val="14"/>
        </w:numPr>
        <w:jc w:val="both"/>
        <w:rPr>
          <w:sz w:val="24"/>
          <w:szCs w:val="24"/>
        </w:rPr>
      </w:pPr>
      <w:r w:rsidRPr="000636A3">
        <w:rPr>
          <w:sz w:val="24"/>
          <w:szCs w:val="24"/>
        </w:rPr>
        <w:t xml:space="preserve">A decision by </w:t>
      </w:r>
      <w:r w:rsidR="00A1392D" w:rsidRPr="000636A3">
        <w:rPr>
          <w:sz w:val="24"/>
          <w:szCs w:val="24"/>
        </w:rPr>
        <w:t xml:space="preserve">the </w:t>
      </w:r>
      <w:r w:rsidRPr="000636A3">
        <w:rPr>
          <w:sz w:val="24"/>
          <w:szCs w:val="24"/>
        </w:rPr>
        <w:t xml:space="preserve">Assembly on termination of the IUC-Association </w:t>
      </w:r>
    </w:p>
    <w:p w:rsidR="002052A9" w:rsidRPr="000636A3" w:rsidRDefault="002052A9" w:rsidP="002052A9">
      <w:pPr>
        <w:pStyle w:val="ListParagraph"/>
        <w:numPr>
          <w:ilvl w:val="0"/>
          <w:numId w:val="14"/>
        </w:numPr>
        <w:jc w:val="both"/>
        <w:rPr>
          <w:sz w:val="24"/>
          <w:szCs w:val="24"/>
        </w:rPr>
      </w:pPr>
      <w:r w:rsidRPr="000636A3">
        <w:rPr>
          <w:sz w:val="24"/>
          <w:szCs w:val="24"/>
        </w:rPr>
        <w:t>Merging or affili</w:t>
      </w:r>
      <w:r w:rsidR="00A1392D" w:rsidRPr="000636A3">
        <w:rPr>
          <w:sz w:val="24"/>
          <w:szCs w:val="24"/>
        </w:rPr>
        <w:t>ation with another association,</w:t>
      </w:r>
      <w:r w:rsidRPr="000636A3">
        <w:rPr>
          <w:sz w:val="24"/>
          <w:szCs w:val="24"/>
        </w:rPr>
        <w:t xml:space="preserve"> dissolution of the IUC-Association  through  division</w:t>
      </w:r>
    </w:p>
    <w:p w:rsidR="002052A9" w:rsidRPr="000636A3" w:rsidRDefault="002052A9" w:rsidP="00A1392D">
      <w:pPr>
        <w:pStyle w:val="ListParagraph"/>
        <w:numPr>
          <w:ilvl w:val="0"/>
          <w:numId w:val="14"/>
        </w:numPr>
        <w:jc w:val="both"/>
        <w:rPr>
          <w:sz w:val="24"/>
          <w:szCs w:val="24"/>
        </w:rPr>
      </w:pPr>
      <w:r w:rsidRPr="000636A3">
        <w:rPr>
          <w:sz w:val="24"/>
          <w:szCs w:val="24"/>
        </w:rPr>
        <w:lastRenderedPageBreak/>
        <w:t>If the regular meeting of</w:t>
      </w:r>
      <w:r w:rsidR="00A1392D" w:rsidRPr="000636A3">
        <w:rPr>
          <w:sz w:val="24"/>
          <w:szCs w:val="24"/>
        </w:rPr>
        <w:t xml:space="preserve"> the Assembly</w:t>
      </w:r>
      <w:r w:rsidRPr="000636A3">
        <w:rPr>
          <w:sz w:val="24"/>
          <w:szCs w:val="24"/>
        </w:rPr>
        <w:t xml:space="preserve"> is not held within twice the time anticipated for its realization</w:t>
      </w:r>
    </w:p>
    <w:p w:rsidR="002052A9" w:rsidRPr="000636A3" w:rsidRDefault="002052A9" w:rsidP="002052A9">
      <w:pPr>
        <w:pStyle w:val="ListParagraph"/>
        <w:numPr>
          <w:ilvl w:val="0"/>
          <w:numId w:val="14"/>
        </w:numPr>
        <w:jc w:val="both"/>
        <w:rPr>
          <w:sz w:val="24"/>
          <w:szCs w:val="24"/>
        </w:rPr>
      </w:pPr>
      <w:r w:rsidRPr="000636A3">
        <w:rPr>
          <w:sz w:val="24"/>
          <w:szCs w:val="24"/>
        </w:rPr>
        <w:t xml:space="preserve">A final judgement of the court on termination of the IUC-Association  </w:t>
      </w:r>
    </w:p>
    <w:p w:rsidR="002052A9" w:rsidRPr="000636A3" w:rsidRDefault="002052A9" w:rsidP="002052A9">
      <w:pPr>
        <w:pStyle w:val="ListParagraph"/>
        <w:numPr>
          <w:ilvl w:val="0"/>
          <w:numId w:val="14"/>
        </w:numPr>
        <w:jc w:val="both"/>
        <w:rPr>
          <w:rStyle w:val="Emphasis"/>
          <w:i w:val="0"/>
          <w:iCs w:val="0"/>
          <w:sz w:val="24"/>
          <w:szCs w:val="24"/>
        </w:rPr>
      </w:pPr>
      <w:r w:rsidRPr="000636A3">
        <w:rPr>
          <w:sz w:val="24"/>
          <w:szCs w:val="24"/>
        </w:rPr>
        <w:t xml:space="preserve">Starting </w:t>
      </w:r>
      <w:r w:rsidRPr="000636A3">
        <w:rPr>
          <w:rStyle w:val="Emphasis"/>
          <w:sz w:val="24"/>
          <w:szCs w:val="24"/>
        </w:rPr>
        <w:t>insolvency proceedings</w:t>
      </w:r>
    </w:p>
    <w:p w:rsidR="002052A9" w:rsidRPr="000636A3" w:rsidRDefault="002052A9" w:rsidP="002052A9">
      <w:pPr>
        <w:pStyle w:val="ListParagraph"/>
        <w:numPr>
          <w:ilvl w:val="0"/>
          <w:numId w:val="14"/>
        </w:numPr>
        <w:jc w:val="both"/>
        <w:rPr>
          <w:sz w:val="24"/>
          <w:szCs w:val="24"/>
        </w:rPr>
      </w:pPr>
      <w:r w:rsidRPr="000636A3">
        <w:rPr>
          <w:sz w:val="24"/>
          <w:szCs w:val="24"/>
        </w:rPr>
        <w:t>At a request of a member, in case of decrease in the number of members of the IUC-Association below the number of founders necessary to establish the IUC-Association</w:t>
      </w:r>
      <w:r w:rsidR="00A1392D" w:rsidRPr="000636A3">
        <w:rPr>
          <w:sz w:val="24"/>
          <w:szCs w:val="24"/>
        </w:rPr>
        <w:t>, and if the Board does no</w:t>
      </w:r>
      <w:r w:rsidRPr="000636A3">
        <w:rPr>
          <w:sz w:val="24"/>
          <w:szCs w:val="24"/>
        </w:rPr>
        <w:t xml:space="preserve">t bring the decision on  accepting new members within a year of ascertaining this fact. </w:t>
      </w:r>
    </w:p>
    <w:p w:rsidR="002052A9" w:rsidRPr="000636A3" w:rsidRDefault="002052A9" w:rsidP="002052A9">
      <w:pPr>
        <w:pStyle w:val="ListParagraph"/>
        <w:ind w:left="0"/>
        <w:jc w:val="center"/>
        <w:rPr>
          <w:b/>
          <w:sz w:val="24"/>
          <w:szCs w:val="24"/>
        </w:rPr>
      </w:pPr>
    </w:p>
    <w:p w:rsidR="002052A9" w:rsidRPr="000636A3" w:rsidRDefault="002052A9" w:rsidP="002052A9">
      <w:pPr>
        <w:pStyle w:val="ListParagraph"/>
        <w:ind w:left="0"/>
        <w:jc w:val="center"/>
        <w:rPr>
          <w:b/>
          <w:sz w:val="24"/>
          <w:szCs w:val="24"/>
        </w:rPr>
      </w:pPr>
      <w:r w:rsidRPr="000636A3">
        <w:rPr>
          <w:b/>
          <w:sz w:val="24"/>
          <w:szCs w:val="24"/>
        </w:rPr>
        <w:t>Article 35</w:t>
      </w:r>
    </w:p>
    <w:p w:rsidR="002052A9" w:rsidRPr="000636A3" w:rsidRDefault="002052A9" w:rsidP="002052A9">
      <w:pPr>
        <w:pStyle w:val="ListParagraph"/>
        <w:ind w:left="0"/>
        <w:jc w:val="both"/>
        <w:rPr>
          <w:sz w:val="24"/>
          <w:szCs w:val="24"/>
        </w:rPr>
      </w:pPr>
      <w:r w:rsidRPr="000636A3">
        <w:rPr>
          <w:sz w:val="24"/>
          <w:szCs w:val="24"/>
        </w:rPr>
        <w:t xml:space="preserve">In exceptional cases referred to in the previous Article, Items 1,3 and 6, the liquidation procedure will not be implemented if the majority of the Board of the IUC-Association make a statement before a  notary public that the IUC-Association ceased operations, that all of its obligations were fulfilled and that its remaining assets were distributed in accordance with law.    </w:t>
      </w:r>
    </w:p>
    <w:p w:rsidR="002052A9" w:rsidRPr="000636A3" w:rsidRDefault="002052A9" w:rsidP="002052A9">
      <w:pPr>
        <w:pStyle w:val="ListParagraph"/>
        <w:ind w:left="0"/>
        <w:jc w:val="center"/>
        <w:rPr>
          <w:sz w:val="24"/>
          <w:szCs w:val="24"/>
        </w:rPr>
      </w:pPr>
    </w:p>
    <w:p w:rsidR="002052A9" w:rsidRPr="000636A3" w:rsidRDefault="002052A9" w:rsidP="002052A9">
      <w:pPr>
        <w:pStyle w:val="ListParagraph"/>
        <w:ind w:left="0"/>
        <w:jc w:val="both"/>
        <w:rPr>
          <w:b/>
          <w:sz w:val="24"/>
          <w:szCs w:val="24"/>
        </w:rPr>
      </w:pPr>
      <w:r w:rsidRPr="000636A3">
        <w:rPr>
          <w:b/>
          <w:sz w:val="24"/>
          <w:szCs w:val="24"/>
        </w:rPr>
        <w:t>XI</w:t>
      </w:r>
      <w:r w:rsidR="00A1392D" w:rsidRPr="000636A3">
        <w:rPr>
          <w:b/>
          <w:sz w:val="24"/>
          <w:szCs w:val="24"/>
        </w:rPr>
        <w:t>II. THE ASSETS</w:t>
      </w:r>
      <w:r w:rsidRPr="000636A3">
        <w:rPr>
          <w:b/>
          <w:sz w:val="24"/>
          <w:szCs w:val="24"/>
        </w:rPr>
        <w:t>, THE WAYS OF ACQUIRING AND DISPOSITION OF ASSETS</w:t>
      </w:r>
    </w:p>
    <w:p w:rsidR="002052A9" w:rsidRPr="000636A3" w:rsidRDefault="002052A9" w:rsidP="002052A9">
      <w:pPr>
        <w:pStyle w:val="ListParagraph"/>
        <w:ind w:left="0"/>
        <w:jc w:val="both"/>
        <w:rPr>
          <w:sz w:val="24"/>
          <w:szCs w:val="24"/>
        </w:rPr>
      </w:pPr>
      <w:r w:rsidRPr="000636A3">
        <w:rPr>
          <w:sz w:val="24"/>
          <w:szCs w:val="24"/>
        </w:rPr>
        <w:t xml:space="preserve"> </w:t>
      </w:r>
    </w:p>
    <w:p w:rsidR="002052A9" w:rsidRPr="000636A3" w:rsidRDefault="00A1392D" w:rsidP="002052A9">
      <w:pPr>
        <w:pStyle w:val="ListParagraph"/>
        <w:ind w:left="0"/>
        <w:jc w:val="center"/>
        <w:rPr>
          <w:b/>
          <w:sz w:val="24"/>
          <w:szCs w:val="24"/>
        </w:rPr>
      </w:pPr>
      <w:r w:rsidRPr="000636A3">
        <w:rPr>
          <w:b/>
          <w:sz w:val="24"/>
          <w:szCs w:val="24"/>
        </w:rPr>
        <w:t>Article 36</w:t>
      </w:r>
    </w:p>
    <w:p w:rsidR="002052A9" w:rsidRPr="000636A3" w:rsidRDefault="002052A9" w:rsidP="002052A9">
      <w:pPr>
        <w:pStyle w:val="ListParagraph"/>
        <w:ind w:left="0"/>
        <w:jc w:val="both"/>
        <w:rPr>
          <w:sz w:val="24"/>
          <w:szCs w:val="24"/>
        </w:rPr>
      </w:pPr>
      <w:proofErr w:type="gramStart"/>
      <w:r w:rsidRPr="000636A3">
        <w:rPr>
          <w:sz w:val="24"/>
          <w:szCs w:val="24"/>
        </w:rPr>
        <w:t>The assets of the IUC-Association consist of funds obtained through membership fees, voluntary</w:t>
      </w:r>
      <w:r w:rsidR="00A1392D" w:rsidRPr="000636A3">
        <w:rPr>
          <w:sz w:val="24"/>
          <w:szCs w:val="24"/>
        </w:rPr>
        <w:t xml:space="preserve"> contributions and gifts, funds obtained through</w:t>
      </w:r>
      <w:r w:rsidRPr="000636A3">
        <w:rPr>
          <w:sz w:val="24"/>
          <w:szCs w:val="24"/>
        </w:rPr>
        <w:t xml:space="preserve"> activities of the IUC-</w:t>
      </w:r>
      <w:r w:rsidR="000636A3" w:rsidRPr="000636A3">
        <w:rPr>
          <w:sz w:val="24"/>
          <w:szCs w:val="24"/>
        </w:rPr>
        <w:t xml:space="preserve">Association </w:t>
      </w:r>
      <w:r w:rsidR="000636A3" w:rsidRPr="000636A3">
        <w:rPr>
          <w:rStyle w:val="Emphasis"/>
          <w:sz w:val="24"/>
          <w:szCs w:val="24"/>
        </w:rPr>
        <w:t>aimed</w:t>
      </w:r>
      <w:r w:rsidRPr="000636A3">
        <w:rPr>
          <w:rStyle w:val="st"/>
          <w:i/>
          <w:sz w:val="24"/>
          <w:szCs w:val="24"/>
        </w:rPr>
        <w:t xml:space="preserve"> </w:t>
      </w:r>
      <w:r w:rsidR="000636A3" w:rsidRPr="000636A3">
        <w:rPr>
          <w:rStyle w:val="st"/>
          <w:sz w:val="24"/>
          <w:szCs w:val="24"/>
        </w:rPr>
        <w:t>at specific</w:t>
      </w:r>
      <w:r w:rsidRPr="000636A3">
        <w:rPr>
          <w:rStyle w:val="st"/>
          <w:sz w:val="24"/>
          <w:szCs w:val="24"/>
        </w:rPr>
        <w:t xml:space="preserve"> </w:t>
      </w:r>
      <w:r w:rsidRPr="000636A3">
        <w:rPr>
          <w:rStyle w:val="Emphasis"/>
          <w:sz w:val="24"/>
          <w:szCs w:val="24"/>
        </w:rPr>
        <w:t>goals</w:t>
      </w:r>
      <w:r w:rsidRPr="000636A3">
        <w:rPr>
          <w:rStyle w:val="st"/>
          <w:i/>
          <w:sz w:val="24"/>
          <w:szCs w:val="24"/>
        </w:rPr>
        <w:t>,</w:t>
      </w:r>
      <w:r w:rsidRPr="000636A3">
        <w:rPr>
          <w:rStyle w:val="st"/>
          <w:sz w:val="24"/>
          <w:szCs w:val="24"/>
        </w:rPr>
        <w:t xml:space="preserve"> financing</w:t>
      </w:r>
      <w:r w:rsidRPr="000636A3">
        <w:rPr>
          <w:sz w:val="24"/>
          <w:szCs w:val="24"/>
        </w:rPr>
        <w:t xml:space="preserve"> programs and projects of the IUC-Association through the state budget, local and</w:t>
      </w:r>
      <w:r w:rsidR="00A1392D" w:rsidRPr="000636A3">
        <w:rPr>
          <w:sz w:val="24"/>
          <w:szCs w:val="24"/>
        </w:rPr>
        <w:t xml:space="preserve"> regional self-governing units, funds and/or</w:t>
      </w:r>
      <w:r w:rsidRPr="000636A3">
        <w:rPr>
          <w:sz w:val="24"/>
          <w:szCs w:val="24"/>
        </w:rPr>
        <w:t xml:space="preserve"> foreign</w:t>
      </w:r>
      <w:r w:rsidRPr="000636A3">
        <w:rPr>
          <w:rStyle w:val="Emphasis"/>
          <w:sz w:val="24"/>
          <w:szCs w:val="24"/>
        </w:rPr>
        <w:t xml:space="preserve"> sources of funding</w:t>
      </w:r>
      <w:r w:rsidRPr="000636A3">
        <w:rPr>
          <w:i/>
          <w:sz w:val="24"/>
          <w:szCs w:val="24"/>
        </w:rPr>
        <w:t>,</w:t>
      </w:r>
      <w:r w:rsidRPr="000636A3">
        <w:rPr>
          <w:sz w:val="24"/>
          <w:szCs w:val="24"/>
        </w:rPr>
        <w:t xml:space="preserve"> as well as other funds obtained in accordance with law, its real estate</w:t>
      </w:r>
      <w:r w:rsidR="00A1392D" w:rsidRPr="000636A3">
        <w:rPr>
          <w:sz w:val="24"/>
          <w:szCs w:val="24"/>
        </w:rPr>
        <w:t xml:space="preserve"> and movable property and other</w:t>
      </w:r>
      <w:r w:rsidRPr="000636A3">
        <w:rPr>
          <w:sz w:val="24"/>
          <w:szCs w:val="24"/>
        </w:rPr>
        <w:t xml:space="preserve"> proprietary rights.</w:t>
      </w:r>
      <w:proofErr w:type="gramEnd"/>
      <w:r w:rsidRPr="000636A3">
        <w:rPr>
          <w:sz w:val="24"/>
          <w:szCs w:val="24"/>
        </w:rPr>
        <w:t xml:space="preserve"> The IUC-Association may manage its property solely for </w:t>
      </w:r>
      <w:r w:rsidR="00A1392D" w:rsidRPr="000636A3">
        <w:rPr>
          <w:sz w:val="24"/>
          <w:szCs w:val="24"/>
        </w:rPr>
        <w:t>purposes of realizing goals and</w:t>
      </w:r>
      <w:r w:rsidRPr="000636A3">
        <w:rPr>
          <w:sz w:val="24"/>
          <w:szCs w:val="24"/>
        </w:rPr>
        <w:t xml:space="preserve"> activities, in accordance with law.</w:t>
      </w:r>
    </w:p>
    <w:p w:rsidR="002052A9" w:rsidRPr="000636A3" w:rsidRDefault="002052A9" w:rsidP="00A1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hr-HR"/>
        </w:rPr>
      </w:pPr>
      <w:r w:rsidRPr="000636A3">
        <w:rPr>
          <w:rFonts w:eastAsia="Times New Roman" w:cs="Courier New"/>
          <w:sz w:val="24"/>
          <w:szCs w:val="24"/>
          <w:lang w:eastAsia="hr-HR"/>
        </w:rPr>
        <w:t xml:space="preserve">  </w:t>
      </w:r>
    </w:p>
    <w:p w:rsidR="002052A9" w:rsidRPr="000636A3" w:rsidRDefault="002052A9" w:rsidP="002052A9">
      <w:pPr>
        <w:pStyle w:val="ListParagraph"/>
        <w:ind w:left="0"/>
        <w:jc w:val="center"/>
        <w:rPr>
          <w:b/>
          <w:sz w:val="24"/>
          <w:szCs w:val="24"/>
        </w:rPr>
      </w:pPr>
      <w:r w:rsidRPr="000636A3">
        <w:rPr>
          <w:b/>
          <w:sz w:val="24"/>
          <w:szCs w:val="24"/>
        </w:rPr>
        <w:t>Article 37</w:t>
      </w:r>
    </w:p>
    <w:p w:rsidR="002052A9" w:rsidRPr="000636A3" w:rsidRDefault="002052A9" w:rsidP="002052A9">
      <w:pPr>
        <w:pStyle w:val="ListParagraph"/>
        <w:ind w:left="0"/>
        <w:jc w:val="both"/>
        <w:rPr>
          <w:sz w:val="24"/>
          <w:szCs w:val="24"/>
        </w:rPr>
      </w:pPr>
      <w:r w:rsidRPr="000636A3">
        <w:rPr>
          <w:sz w:val="24"/>
          <w:szCs w:val="24"/>
        </w:rPr>
        <w:t>The IUC-Association keeps the accounts and prepares financial reports</w:t>
      </w:r>
      <w:r w:rsidR="00A1392D" w:rsidRPr="000636A3">
        <w:rPr>
          <w:sz w:val="24"/>
          <w:szCs w:val="24"/>
        </w:rPr>
        <w:t xml:space="preserve"> in accordance with </w:t>
      </w:r>
      <w:r w:rsidR="000636A3" w:rsidRPr="000636A3">
        <w:rPr>
          <w:sz w:val="24"/>
          <w:szCs w:val="24"/>
        </w:rPr>
        <w:t>regulations, which</w:t>
      </w:r>
      <w:r w:rsidRPr="000636A3">
        <w:rPr>
          <w:sz w:val="24"/>
          <w:szCs w:val="24"/>
        </w:rPr>
        <w:t xml:space="preserve"> specify the financial operations and finan</w:t>
      </w:r>
      <w:r w:rsidR="00A1392D" w:rsidRPr="000636A3">
        <w:rPr>
          <w:sz w:val="24"/>
          <w:szCs w:val="24"/>
        </w:rPr>
        <w:t>cial management of</w:t>
      </w:r>
      <w:r w:rsidRPr="000636A3">
        <w:rPr>
          <w:sz w:val="24"/>
          <w:szCs w:val="24"/>
        </w:rPr>
        <w:t xml:space="preserve"> non</w:t>
      </w:r>
      <w:r w:rsidR="00A1392D" w:rsidRPr="000636A3">
        <w:rPr>
          <w:sz w:val="24"/>
          <w:szCs w:val="24"/>
        </w:rPr>
        <w:t>-</w:t>
      </w:r>
      <w:r w:rsidRPr="000636A3">
        <w:rPr>
          <w:sz w:val="24"/>
          <w:szCs w:val="24"/>
        </w:rPr>
        <w:t>profit organizations.</w:t>
      </w:r>
    </w:p>
    <w:p w:rsidR="002052A9" w:rsidRPr="000636A3" w:rsidRDefault="002052A9" w:rsidP="002052A9">
      <w:pPr>
        <w:pStyle w:val="ListParagraph"/>
        <w:ind w:left="0"/>
        <w:jc w:val="both"/>
        <w:rPr>
          <w:sz w:val="24"/>
          <w:szCs w:val="24"/>
        </w:rPr>
      </w:pPr>
    </w:p>
    <w:p w:rsidR="002052A9" w:rsidRPr="000636A3" w:rsidRDefault="002052A9" w:rsidP="002052A9">
      <w:pPr>
        <w:pStyle w:val="ListParagraph"/>
        <w:ind w:left="0"/>
        <w:jc w:val="center"/>
        <w:rPr>
          <w:b/>
          <w:sz w:val="24"/>
          <w:szCs w:val="24"/>
        </w:rPr>
      </w:pPr>
      <w:r w:rsidRPr="000636A3">
        <w:rPr>
          <w:b/>
          <w:sz w:val="24"/>
          <w:szCs w:val="24"/>
        </w:rPr>
        <w:t>Article 38</w:t>
      </w:r>
    </w:p>
    <w:p w:rsidR="002052A9" w:rsidRPr="000636A3" w:rsidRDefault="002052A9" w:rsidP="002052A9">
      <w:pPr>
        <w:pStyle w:val="NoSpacing"/>
        <w:rPr>
          <w:sz w:val="24"/>
          <w:szCs w:val="24"/>
        </w:rPr>
      </w:pPr>
      <w:r w:rsidRPr="000636A3">
        <w:rPr>
          <w:rStyle w:val="Emphasis"/>
          <w:sz w:val="24"/>
          <w:szCs w:val="24"/>
        </w:rPr>
        <w:t>The IUC-Association is responsible</w:t>
      </w:r>
      <w:r w:rsidRPr="000636A3">
        <w:rPr>
          <w:rStyle w:val="st"/>
          <w:i/>
          <w:sz w:val="24"/>
          <w:szCs w:val="24"/>
        </w:rPr>
        <w:t xml:space="preserve"> </w:t>
      </w:r>
      <w:r w:rsidRPr="000636A3">
        <w:rPr>
          <w:rStyle w:val="st"/>
          <w:sz w:val="24"/>
          <w:szCs w:val="24"/>
        </w:rPr>
        <w:t>for its liabilities</w:t>
      </w:r>
      <w:r w:rsidRPr="000636A3">
        <w:rPr>
          <w:rStyle w:val="st"/>
          <w:i/>
          <w:sz w:val="24"/>
          <w:szCs w:val="24"/>
        </w:rPr>
        <w:t xml:space="preserve"> </w:t>
      </w:r>
      <w:r w:rsidRPr="000636A3">
        <w:rPr>
          <w:rStyle w:val="st"/>
          <w:sz w:val="24"/>
          <w:szCs w:val="24"/>
        </w:rPr>
        <w:t>on</w:t>
      </w:r>
      <w:r w:rsidRPr="000636A3">
        <w:rPr>
          <w:rStyle w:val="st"/>
          <w:i/>
          <w:sz w:val="24"/>
          <w:szCs w:val="24"/>
        </w:rPr>
        <w:t xml:space="preserve"> </w:t>
      </w:r>
      <w:r w:rsidRPr="000636A3">
        <w:rPr>
          <w:rStyle w:val="Emphasis"/>
          <w:sz w:val="24"/>
          <w:szCs w:val="24"/>
        </w:rPr>
        <w:t>all its assets</w:t>
      </w:r>
      <w:r w:rsidRPr="000636A3">
        <w:rPr>
          <w:sz w:val="24"/>
          <w:szCs w:val="24"/>
        </w:rPr>
        <w:t>.</w:t>
      </w:r>
    </w:p>
    <w:p w:rsidR="002052A9" w:rsidRPr="000636A3" w:rsidRDefault="002052A9" w:rsidP="002052A9">
      <w:pPr>
        <w:pStyle w:val="ListParagraph"/>
        <w:ind w:left="0"/>
        <w:jc w:val="both"/>
        <w:rPr>
          <w:sz w:val="24"/>
          <w:szCs w:val="24"/>
        </w:rPr>
      </w:pPr>
      <w:r w:rsidRPr="000636A3">
        <w:rPr>
          <w:sz w:val="24"/>
          <w:szCs w:val="24"/>
        </w:rPr>
        <w:t xml:space="preserve">The members of the IUC-Association and its bodies do not answer for the liabilities of the </w:t>
      </w:r>
      <w:r w:rsidR="00A1392D" w:rsidRPr="000636A3">
        <w:rPr>
          <w:sz w:val="24"/>
          <w:szCs w:val="24"/>
        </w:rPr>
        <w:t>IUC-</w:t>
      </w:r>
      <w:r w:rsidRPr="000636A3">
        <w:rPr>
          <w:sz w:val="24"/>
          <w:szCs w:val="24"/>
        </w:rPr>
        <w:t>Associ</w:t>
      </w:r>
      <w:r w:rsidR="00A1392D" w:rsidRPr="000636A3">
        <w:rPr>
          <w:sz w:val="24"/>
          <w:szCs w:val="24"/>
        </w:rPr>
        <w:t>a</w:t>
      </w:r>
      <w:r w:rsidRPr="000636A3">
        <w:rPr>
          <w:sz w:val="24"/>
          <w:szCs w:val="24"/>
        </w:rPr>
        <w:t>tion. The IUC-Association</w:t>
      </w:r>
      <w:r w:rsidR="00A1392D" w:rsidRPr="000636A3">
        <w:rPr>
          <w:sz w:val="24"/>
          <w:szCs w:val="24"/>
        </w:rPr>
        <w:t xml:space="preserve"> </w:t>
      </w:r>
      <w:proofErr w:type="gramStart"/>
      <w:r w:rsidR="00A1392D" w:rsidRPr="000636A3">
        <w:rPr>
          <w:sz w:val="24"/>
          <w:szCs w:val="24"/>
        </w:rPr>
        <w:t>may</w:t>
      </w:r>
      <w:r w:rsidRPr="000636A3">
        <w:rPr>
          <w:sz w:val="24"/>
          <w:szCs w:val="24"/>
        </w:rPr>
        <w:t xml:space="preserve"> be made</w:t>
      </w:r>
      <w:proofErr w:type="gramEnd"/>
      <w:r w:rsidRPr="000636A3">
        <w:rPr>
          <w:sz w:val="24"/>
          <w:szCs w:val="24"/>
        </w:rPr>
        <w:t xml:space="preserve"> bankrupt in accordance with law.</w:t>
      </w:r>
    </w:p>
    <w:p w:rsidR="002052A9" w:rsidRDefault="002052A9" w:rsidP="002052A9">
      <w:pPr>
        <w:pStyle w:val="ListParagraph"/>
        <w:ind w:left="0"/>
        <w:jc w:val="both"/>
        <w:rPr>
          <w:sz w:val="24"/>
          <w:szCs w:val="24"/>
        </w:rPr>
      </w:pPr>
    </w:p>
    <w:p w:rsidR="007763B1" w:rsidRDefault="007763B1" w:rsidP="002052A9">
      <w:pPr>
        <w:pStyle w:val="ListParagraph"/>
        <w:ind w:left="0"/>
        <w:jc w:val="both"/>
        <w:rPr>
          <w:sz w:val="24"/>
          <w:szCs w:val="24"/>
        </w:rPr>
      </w:pPr>
    </w:p>
    <w:p w:rsidR="007763B1" w:rsidRDefault="007763B1" w:rsidP="002052A9">
      <w:pPr>
        <w:pStyle w:val="ListParagraph"/>
        <w:ind w:left="0"/>
        <w:jc w:val="both"/>
        <w:rPr>
          <w:sz w:val="24"/>
          <w:szCs w:val="24"/>
        </w:rPr>
      </w:pPr>
    </w:p>
    <w:p w:rsidR="007763B1" w:rsidRPr="000636A3" w:rsidRDefault="007763B1" w:rsidP="002052A9">
      <w:pPr>
        <w:pStyle w:val="ListParagraph"/>
        <w:ind w:left="0"/>
        <w:jc w:val="both"/>
        <w:rPr>
          <w:sz w:val="24"/>
          <w:szCs w:val="24"/>
        </w:rPr>
      </w:pPr>
    </w:p>
    <w:p w:rsidR="002052A9" w:rsidRPr="000636A3" w:rsidRDefault="002052A9" w:rsidP="002052A9">
      <w:pPr>
        <w:pStyle w:val="ListParagraph"/>
        <w:ind w:left="0"/>
        <w:jc w:val="center"/>
        <w:rPr>
          <w:b/>
          <w:sz w:val="24"/>
          <w:szCs w:val="24"/>
        </w:rPr>
      </w:pPr>
      <w:r w:rsidRPr="000636A3">
        <w:rPr>
          <w:b/>
          <w:sz w:val="24"/>
          <w:szCs w:val="24"/>
        </w:rPr>
        <w:lastRenderedPageBreak/>
        <w:t>Article 39</w:t>
      </w:r>
    </w:p>
    <w:p w:rsidR="002052A9" w:rsidRPr="000636A3" w:rsidRDefault="002052A9" w:rsidP="002052A9">
      <w:pPr>
        <w:pStyle w:val="NoSpacing"/>
        <w:rPr>
          <w:sz w:val="24"/>
          <w:szCs w:val="24"/>
        </w:rPr>
      </w:pPr>
      <w:r w:rsidRPr="000636A3">
        <w:rPr>
          <w:sz w:val="24"/>
          <w:szCs w:val="24"/>
        </w:rPr>
        <w:t>The IUC-Association and the President of the IUC-Association</w:t>
      </w:r>
      <w:r w:rsidR="00A1392D" w:rsidRPr="000636A3">
        <w:rPr>
          <w:sz w:val="24"/>
          <w:szCs w:val="24"/>
        </w:rPr>
        <w:t xml:space="preserve"> </w:t>
      </w:r>
      <w:proofErr w:type="gramStart"/>
      <w:r w:rsidRPr="000636A3">
        <w:rPr>
          <w:sz w:val="24"/>
          <w:szCs w:val="24"/>
        </w:rPr>
        <w:t>are held</w:t>
      </w:r>
      <w:proofErr w:type="gramEnd"/>
      <w:r w:rsidRPr="000636A3">
        <w:rPr>
          <w:sz w:val="24"/>
          <w:szCs w:val="24"/>
        </w:rPr>
        <w:t xml:space="preserve"> responsible for any damage done within the IUC-Association or </w:t>
      </w:r>
      <w:r w:rsidR="000636A3" w:rsidRPr="000636A3">
        <w:rPr>
          <w:sz w:val="24"/>
          <w:szCs w:val="24"/>
        </w:rPr>
        <w:t>inflicted by</w:t>
      </w:r>
      <w:r w:rsidRPr="000636A3">
        <w:rPr>
          <w:sz w:val="24"/>
          <w:szCs w:val="24"/>
        </w:rPr>
        <w:t xml:space="preserve"> the IUC-Association </w:t>
      </w:r>
      <w:r w:rsidR="000636A3" w:rsidRPr="000636A3">
        <w:rPr>
          <w:sz w:val="24"/>
          <w:szCs w:val="24"/>
        </w:rPr>
        <w:t>on third</w:t>
      </w:r>
      <w:r w:rsidRPr="000636A3">
        <w:rPr>
          <w:sz w:val="24"/>
          <w:szCs w:val="24"/>
        </w:rPr>
        <w:t xml:space="preserve"> party, according to </w:t>
      </w:r>
      <w:r w:rsidRPr="000636A3">
        <w:rPr>
          <w:rStyle w:val="st"/>
          <w:sz w:val="24"/>
          <w:szCs w:val="24"/>
        </w:rPr>
        <w:t>general regulations on liability for damages.</w:t>
      </w:r>
    </w:p>
    <w:p w:rsidR="002052A9" w:rsidRPr="000636A3" w:rsidRDefault="002052A9" w:rsidP="00A1392D">
      <w:pPr>
        <w:pStyle w:val="HTMLPreformatted"/>
        <w:rPr>
          <w:rFonts w:asciiTheme="minorHAnsi" w:hAnsiTheme="minorHAnsi"/>
          <w:sz w:val="24"/>
          <w:szCs w:val="24"/>
          <w:lang w:val="en-GB"/>
        </w:rPr>
      </w:pPr>
      <w:r w:rsidRPr="000636A3">
        <w:rPr>
          <w:rFonts w:asciiTheme="minorHAnsi" w:hAnsiTheme="minorHAnsi"/>
          <w:sz w:val="24"/>
          <w:szCs w:val="24"/>
          <w:lang w:val="en-GB"/>
        </w:rPr>
        <w:t xml:space="preserve">  </w:t>
      </w:r>
    </w:p>
    <w:p w:rsidR="002052A9" w:rsidRPr="000636A3" w:rsidRDefault="002052A9" w:rsidP="002052A9">
      <w:pPr>
        <w:pStyle w:val="ListParagraph"/>
        <w:ind w:left="0"/>
        <w:jc w:val="both"/>
        <w:rPr>
          <w:sz w:val="24"/>
          <w:szCs w:val="24"/>
        </w:rPr>
      </w:pPr>
    </w:p>
    <w:p w:rsidR="002052A9" w:rsidRPr="000636A3" w:rsidRDefault="002052A9" w:rsidP="002052A9">
      <w:pPr>
        <w:pStyle w:val="ListParagraph"/>
        <w:ind w:left="0"/>
        <w:jc w:val="both"/>
        <w:rPr>
          <w:b/>
          <w:sz w:val="24"/>
          <w:szCs w:val="24"/>
        </w:rPr>
      </w:pPr>
      <w:r w:rsidRPr="000636A3">
        <w:rPr>
          <w:b/>
          <w:sz w:val="24"/>
          <w:szCs w:val="24"/>
        </w:rPr>
        <w:t xml:space="preserve">XIV. </w:t>
      </w:r>
      <w:r w:rsidR="00EA7811" w:rsidRPr="000636A3">
        <w:rPr>
          <w:b/>
          <w:sz w:val="24"/>
          <w:szCs w:val="24"/>
        </w:rPr>
        <w:t>PROCEDURE</w:t>
      </w:r>
      <w:r w:rsidRPr="000636A3">
        <w:rPr>
          <w:b/>
          <w:sz w:val="24"/>
          <w:szCs w:val="24"/>
        </w:rPr>
        <w:t xml:space="preserve"> OF ASSETS IN CASE OF TERMINATION</w:t>
      </w:r>
      <w:r w:rsidR="00EA7811" w:rsidRPr="000636A3">
        <w:rPr>
          <w:b/>
          <w:sz w:val="24"/>
          <w:szCs w:val="24"/>
        </w:rPr>
        <w:t xml:space="preserve"> OF IUC-ASSOCIATION</w:t>
      </w:r>
      <w:r w:rsidRPr="000636A3">
        <w:rPr>
          <w:b/>
          <w:sz w:val="24"/>
          <w:szCs w:val="24"/>
        </w:rPr>
        <w:t xml:space="preserve">  </w:t>
      </w:r>
    </w:p>
    <w:p w:rsidR="002052A9" w:rsidRPr="000636A3" w:rsidRDefault="002052A9" w:rsidP="002052A9">
      <w:pPr>
        <w:pStyle w:val="ListParagraph"/>
        <w:ind w:left="0"/>
        <w:jc w:val="both"/>
        <w:rPr>
          <w:sz w:val="24"/>
          <w:szCs w:val="24"/>
        </w:rPr>
      </w:pPr>
    </w:p>
    <w:p w:rsidR="002052A9" w:rsidRPr="000636A3" w:rsidRDefault="002052A9" w:rsidP="002052A9">
      <w:pPr>
        <w:pStyle w:val="ListParagraph"/>
        <w:ind w:left="0"/>
        <w:jc w:val="center"/>
        <w:rPr>
          <w:b/>
          <w:sz w:val="24"/>
          <w:szCs w:val="24"/>
        </w:rPr>
      </w:pPr>
      <w:r w:rsidRPr="000636A3">
        <w:rPr>
          <w:b/>
          <w:sz w:val="24"/>
          <w:szCs w:val="24"/>
        </w:rPr>
        <w:t>Article 40</w:t>
      </w:r>
    </w:p>
    <w:p w:rsidR="002052A9" w:rsidRPr="000636A3" w:rsidRDefault="00EA7811" w:rsidP="002052A9">
      <w:pPr>
        <w:pStyle w:val="ListParagraph"/>
        <w:ind w:left="0"/>
        <w:jc w:val="both"/>
        <w:rPr>
          <w:sz w:val="24"/>
          <w:szCs w:val="24"/>
        </w:rPr>
      </w:pPr>
      <w:r w:rsidRPr="000636A3">
        <w:rPr>
          <w:sz w:val="24"/>
          <w:szCs w:val="24"/>
        </w:rPr>
        <w:t>In the event of termination</w:t>
      </w:r>
      <w:r w:rsidR="002052A9" w:rsidRPr="000636A3">
        <w:rPr>
          <w:sz w:val="24"/>
          <w:szCs w:val="24"/>
        </w:rPr>
        <w:t xml:space="preserve"> of the IUC-Association</w:t>
      </w:r>
      <w:r w:rsidRPr="000636A3">
        <w:rPr>
          <w:sz w:val="24"/>
          <w:szCs w:val="24"/>
        </w:rPr>
        <w:t>,</w:t>
      </w:r>
      <w:r w:rsidR="002052A9" w:rsidRPr="000636A3">
        <w:rPr>
          <w:sz w:val="24"/>
          <w:szCs w:val="24"/>
        </w:rPr>
        <w:t xml:space="preserve"> after paying off to creditors and expenses of liquidation and court </w:t>
      </w:r>
      <w:r w:rsidRPr="000636A3">
        <w:rPr>
          <w:sz w:val="24"/>
          <w:szCs w:val="24"/>
        </w:rPr>
        <w:t xml:space="preserve">and other procedure, the assets </w:t>
      </w:r>
      <w:proofErr w:type="gramStart"/>
      <w:r w:rsidRPr="000636A3">
        <w:rPr>
          <w:sz w:val="24"/>
          <w:szCs w:val="24"/>
        </w:rPr>
        <w:t xml:space="preserve">shall be transferred or used to establish a foundation for the advancement and promotion of the goals of the Inter university centre </w:t>
      </w:r>
      <w:r w:rsidR="002052A9" w:rsidRPr="000636A3">
        <w:rPr>
          <w:sz w:val="24"/>
          <w:szCs w:val="24"/>
        </w:rPr>
        <w:t>Dubr</w:t>
      </w:r>
      <w:r w:rsidRPr="000636A3">
        <w:rPr>
          <w:sz w:val="24"/>
          <w:szCs w:val="24"/>
        </w:rPr>
        <w:t>ovnik</w:t>
      </w:r>
      <w:proofErr w:type="gramEnd"/>
      <w:r w:rsidRPr="000636A3">
        <w:rPr>
          <w:sz w:val="24"/>
          <w:szCs w:val="24"/>
        </w:rPr>
        <w:t>.</w:t>
      </w:r>
    </w:p>
    <w:p w:rsidR="002052A9" w:rsidRPr="000636A3" w:rsidRDefault="002052A9" w:rsidP="002052A9">
      <w:pPr>
        <w:pStyle w:val="ListParagraph"/>
        <w:ind w:left="0"/>
        <w:jc w:val="both"/>
        <w:rPr>
          <w:sz w:val="24"/>
          <w:szCs w:val="24"/>
        </w:rPr>
      </w:pPr>
      <w:r w:rsidRPr="000636A3">
        <w:rPr>
          <w:sz w:val="24"/>
          <w:szCs w:val="24"/>
        </w:rPr>
        <w:t>The bodies of the IUC-Association</w:t>
      </w:r>
      <w:r w:rsidR="00EA7811" w:rsidRPr="000636A3">
        <w:rPr>
          <w:sz w:val="24"/>
          <w:szCs w:val="24"/>
        </w:rPr>
        <w:t xml:space="preserve"> may decide that the assignment of its assets to the foundation under par. 1 hereof be effected even before the termination of the IUC-Association as soon as the foundation is established.</w:t>
      </w:r>
      <w:r w:rsidRPr="000636A3">
        <w:rPr>
          <w:sz w:val="24"/>
          <w:szCs w:val="24"/>
        </w:rPr>
        <w:t xml:space="preserve"> </w:t>
      </w:r>
    </w:p>
    <w:p w:rsidR="002052A9" w:rsidRPr="000636A3" w:rsidRDefault="002052A9" w:rsidP="002052A9">
      <w:pPr>
        <w:pStyle w:val="ListParagraph"/>
        <w:ind w:left="0"/>
        <w:jc w:val="both"/>
        <w:rPr>
          <w:sz w:val="24"/>
          <w:szCs w:val="24"/>
        </w:rPr>
      </w:pPr>
      <w:r w:rsidRPr="000636A3">
        <w:rPr>
          <w:sz w:val="24"/>
          <w:szCs w:val="24"/>
        </w:rPr>
        <w:t xml:space="preserve">The IUC-Association </w:t>
      </w:r>
      <w:proofErr w:type="gramStart"/>
      <w:r w:rsidRPr="000636A3">
        <w:rPr>
          <w:sz w:val="24"/>
          <w:szCs w:val="24"/>
        </w:rPr>
        <w:t>is not allowed</w:t>
      </w:r>
      <w:proofErr w:type="gramEnd"/>
      <w:r w:rsidRPr="000636A3">
        <w:rPr>
          <w:sz w:val="24"/>
          <w:szCs w:val="24"/>
        </w:rPr>
        <w:t xml:space="preserve"> to give away its property to its founders, members, persons authorised to represent it, employees or related persons.  </w:t>
      </w:r>
    </w:p>
    <w:p w:rsidR="002052A9" w:rsidRPr="000636A3" w:rsidRDefault="002052A9" w:rsidP="002052A9">
      <w:pPr>
        <w:pStyle w:val="ListParagraph"/>
        <w:ind w:left="0"/>
        <w:jc w:val="both"/>
        <w:rPr>
          <w:sz w:val="24"/>
          <w:szCs w:val="24"/>
        </w:rPr>
      </w:pPr>
      <w:r w:rsidRPr="000636A3">
        <w:rPr>
          <w:sz w:val="24"/>
          <w:szCs w:val="24"/>
        </w:rPr>
        <w:t xml:space="preserve">Related persons cover married couples or common-law spouses, same-sex partners, blood relatives, siblings, legal guardian, adopted parents, adopted child and other physical and legal persons who in various circumstances </w:t>
      </w:r>
      <w:proofErr w:type="gramStart"/>
      <w:r w:rsidRPr="000636A3">
        <w:rPr>
          <w:sz w:val="24"/>
          <w:szCs w:val="24"/>
        </w:rPr>
        <w:t>can be considered</w:t>
      </w:r>
      <w:proofErr w:type="gramEnd"/>
      <w:r w:rsidRPr="000636A3">
        <w:rPr>
          <w:sz w:val="24"/>
          <w:szCs w:val="24"/>
        </w:rPr>
        <w:t xml:space="preserve"> linked according to their interest to founders, members and persons authorized for representation and employees. </w:t>
      </w:r>
    </w:p>
    <w:p w:rsidR="002052A9" w:rsidRPr="000636A3" w:rsidRDefault="002052A9" w:rsidP="002052A9">
      <w:pPr>
        <w:pStyle w:val="ListParagraph"/>
        <w:ind w:left="0"/>
        <w:jc w:val="both"/>
        <w:rPr>
          <w:sz w:val="24"/>
          <w:szCs w:val="24"/>
        </w:rPr>
      </w:pPr>
    </w:p>
    <w:p w:rsidR="002052A9" w:rsidRPr="000636A3" w:rsidRDefault="002052A9" w:rsidP="002052A9">
      <w:pPr>
        <w:pStyle w:val="ListParagraph"/>
        <w:ind w:left="0"/>
        <w:jc w:val="both"/>
        <w:rPr>
          <w:sz w:val="24"/>
          <w:szCs w:val="24"/>
        </w:rPr>
      </w:pPr>
      <w:proofErr w:type="gramStart"/>
      <w:r w:rsidRPr="000636A3">
        <w:rPr>
          <w:sz w:val="24"/>
          <w:szCs w:val="24"/>
        </w:rPr>
        <w:t>In the event of termination, if the IUC-Association had received public funding (financing of programs and project for the common good from the public resources), the remaining funds shall be returned to the budget.</w:t>
      </w:r>
      <w:proofErr w:type="gramEnd"/>
    </w:p>
    <w:p w:rsidR="002052A9" w:rsidRPr="000636A3" w:rsidRDefault="002052A9" w:rsidP="002052A9">
      <w:pPr>
        <w:pStyle w:val="ListParagraph"/>
        <w:ind w:left="0"/>
        <w:jc w:val="both"/>
        <w:rPr>
          <w:sz w:val="24"/>
          <w:szCs w:val="24"/>
        </w:rPr>
      </w:pPr>
      <w:r w:rsidRPr="000636A3">
        <w:rPr>
          <w:sz w:val="24"/>
          <w:szCs w:val="24"/>
        </w:rPr>
        <w:t>If, in the event of termination of the IUC-Association for any reason, the assets procedure determined by the IUC-Association</w:t>
      </w:r>
      <w:r w:rsidR="00EA7811" w:rsidRPr="000636A3">
        <w:rPr>
          <w:sz w:val="24"/>
          <w:szCs w:val="24"/>
        </w:rPr>
        <w:t xml:space="preserve"> </w:t>
      </w:r>
      <w:proofErr w:type="gramStart"/>
      <w:r w:rsidR="00EA7811" w:rsidRPr="000636A3">
        <w:rPr>
          <w:sz w:val="24"/>
          <w:szCs w:val="24"/>
        </w:rPr>
        <w:t>canno</w:t>
      </w:r>
      <w:r w:rsidRPr="000636A3">
        <w:rPr>
          <w:sz w:val="24"/>
          <w:szCs w:val="24"/>
        </w:rPr>
        <w:t>t be carried out,</w:t>
      </w:r>
      <w:proofErr w:type="gramEnd"/>
      <w:r w:rsidRPr="000636A3">
        <w:rPr>
          <w:sz w:val="24"/>
          <w:szCs w:val="24"/>
        </w:rPr>
        <w:t xml:space="preserve"> the remaining assets shall be passed on to a local self-governing unit in the area where the IUC-Association</w:t>
      </w:r>
      <w:r w:rsidR="00EA7811" w:rsidRPr="000636A3">
        <w:rPr>
          <w:sz w:val="24"/>
          <w:szCs w:val="24"/>
        </w:rPr>
        <w:t>’s headquarters wa</w:t>
      </w:r>
      <w:r w:rsidRPr="000636A3">
        <w:rPr>
          <w:sz w:val="24"/>
          <w:szCs w:val="24"/>
        </w:rPr>
        <w:t xml:space="preserve">s situated. </w:t>
      </w:r>
    </w:p>
    <w:p w:rsidR="002052A9" w:rsidRPr="000636A3" w:rsidRDefault="002052A9" w:rsidP="002052A9">
      <w:pPr>
        <w:pStyle w:val="ListParagraph"/>
        <w:ind w:left="0"/>
        <w:jc w:val="both"/>
        <w:rPr>
          <w:sz w:val="24"/>
          <w:szCs w:val="24"/>
        </w:rPr>
      </w:pPr>
    </w:p>
    <w:p w:rsidR="002052A9" w:rsidRPr="000636A3" w:rsidRDefault="002052A9" w:rsidP="002052A9">
      <w:pPr>
        <w:pStyle w:val="ListParagraph"/>
        <w:ind w:left="0"/>
        <w:jc w:val="both"/>
        <w:rPr>
          <w:b/>
          <w:sz w:val="24"/>
          <w:szCs w:val="24"/>
        </w:rPr>
      </w:pPr>
      <w:r w:rsidRPr="000636A3">
        <w:rPr>
          <w:b/>
          <w:sz w:val="24"/>
          <w:szCs w:val="24"/>
        </w:rPr>
        <w:t xml:space="preserve">XV. RESOLVING DISPUTES AND CONFLICTS OF INTEREST WITHIN THE </w:t>
      </w:r>
      <w:r w:rsidR="008E1FF9" w:rsidRPr="000636A3">
        <w:rPr>
          <w:b/>
          <w:sz w:val="24"/>
          <w:szCs w:val="24"/>
        </w:rPr>
        <w:t>IUC-</w:t>
      </w:r>
      <w:r w:rsidRPr="000636A3">
        <w:rPr>
          <w:b/>
          <w:sz w:val="24"/>
          <w:szCs w:val="24"/>
        </w:rPr>
        <w:t xml:space="preserve">ASSOCIATION </w:t>
      </w:r>
    </w:p>
    <w:p w:rsidR="002052A9" w:rsidRPr="000636A3" w:rsidRDefault="002052A9" w:rsidP="002052A9">
      <w:pPr>
        <w:pStyle w:val="ListParagraph"/>
        <w:ind w:left="0"/>
        <w:jc w:val="both"/>
        <w:rPr>
          <w:sz w:val="24"/>
          <w:szCs w:val="24"/>
        </w:rPr>
      </w:pPr>
    </w:p>
    <w:p w:rsidR="002052A9" w:rsidRPr="00EE42D8" w:rsidRDefault="002052A9" w:rsidP="002052A9">
      <w:pPr>
        <w:pStyle w:val="ListParagraph"/>
        <w:ind w:left="0"/>
        <w:jc w:val="center"/>
        <w:rPr>
          <w:sz w:val="24"/>
          <w:szCs w:val="24"/>
        </w:rPr>
      </w:pPr>
      <w:r w:rsidRPr="00EE42D8">
        <w:rPr>
          <w:sz w:val="24"/>
          <w:szCs w:val="24"/>
        </w:rPr>
        <w:t>Article 41</w:t>
      </w:r>
    </w:p>
    <w:p w:rsidR="002052A9" w:rsidRPr="000636A3" w:rsidRDefault="002052A9" w:rsidP="002052A9">
      <w:pPr>
        <w:pStyle w:val="ListParagraph"/>
        <w:ind w:left="0"/>
        <w:jc w:val="both"/>
        <w:rPr>
          <w:sz w:val="24"/>
          <w:szCs w:val="24"/>
        </w:rPr>
      </w:pPr>
      <w:r w:rsidRPr="000636A3">
        <w:rPr>
          <w:sz w:val="24"/>
          <w:szCs w:val="24"/>
        </w:rPr>
        <w:t>The Board is responsible for resolving disputes and conflicts of interest within the IUC-Association.</w:t>
      </w:r>
    </w:p>
    <w:p w:rsidR="002052A9" w:rsidRPr="000636A3" w:rsidRDefault="002052A9" w:rsidP="002052A9">
      <w:pPr>
        <w:pStyle w:val="ListParagraph"/>
        <w:ind w:left="0"/>
        <w:jc w:val="both"/>
        <w:rPr>
          <w:sz w:val="24"/>
          <w:szCs w:val="24"/>
        </w:rPr>
      </w:pPr>
      <w:r w:rsidRPr="000636A3">
        <w:rPr>
          <w:sz w:val="24"/>
          <w:szCs w:val="24"/>
        </w:rPr>
        <w:t>The Board can assign a special three-member committee to resolve a single dispute or a conflict of interest.</w:t>
      </w:r>
    </w:p>
    <w:p w:rsidR="002052A9" w:rsidRPr="000636A3" w:rsidRDefault="002052A9" w:rsidP="002052A9">
      <w:pPr>
        <w:pStyle w:val="ListParagraph"/>
        <w:ind w:left="0"/>
        <w:jc w:val="both"/>
        <w:rPr>
          <w:sz w:val="24"/>
          <w:szCs w:val="24"/>
        </w:rPr>
      </w:pPr>
      <w:r w:rsidRPr="000636A3">
        <w:rPr>
          <w:sz w:val="24"/>
          <w:szCs w:val="24"/>
        </w:rPr>
        <w:t>The Board referred in the above Item carries out the procedure and preliminary procedure, and a</w:t>
      </w:r>
      <w:r w:rsidR="000636A3" w:rsidRPr="000636A3">
        <w:rPr>
          <w:sz w:val="24"/>
          <w:szCs w:val="24"/>
        </w:rPr>
        <w:t>fter establishing the facts,</w:t>
      </w:r>
      <w:r w:rsidR="008E1FF9" w:rsidRPr="000636A3">
        <w:rPr>
          <w:sz w:val="24"/>
          <w:szCs w:val="24"/>
        </w:rPr>
        <w:t xml:space="preserve"> they</w:t>
      </w:r>
      <w:r w:rsidRPr="000636A3">
        <w:rPr>
          <w:sz w:val="24"/>
          <w:szCs w:val="24"/>
        </w:rPr>
        <w:t xml:space="preserve"> put forward an appropriate decision. </w:t>
      </w:r>
    </w:p>
    <w:p w:rsidR="002052A9" w:rsidRPr="000636A3" w:rsidRDefault="002052A9" w:rsidP="002052A9">
      <w:pPr>
        <w:pStyle w:val="ListParagraph"/>
        <w:ind w:left="0"/>
        <w:jc w:val="both"/>
        <w:rPr>
          <w:sz w:val="24"/>
          <w:szCs w:val="24"/>
        </w:rPr>
      </w:pPr>
      <w:r w:rsidRPr="000636A3">
        <w:rPr>
          <w:sz w:val="24"/>
          <w:szCs w:val="24"/>
        </w:rPr>
        <w:lastRenderedPageBreak/>
        <w:t xml:space="preserve">Within 30 days of the </w:t>
      </w:r>
      <w:proofErr w:type="gramStart"/>
      <w:r w:rsidRPr="000636A3">
        <w:rPr>
          <w:sz w:val="24"/>
          <w:szCs w:val="24"/>
        </w:rPr>
        <w:t>decision</w:t>
      </w:r>
      <w:proofErr w:type="gramEnd"/>
      <w:r w:rsidRPr="000636A3">
        <w:rPr>
          <w:sz w:val="24"/>
          <w:szCs w:val="24"/>
        </w:rPr>
        <w:t xml:space="preserve"> being delivered a complaint may be lodged to the Assembly of the IUC-Association. The decision of the Assembly is final.</w:t>
      </w:r>
    </w:p>
    <w:p w:rsidR="002052A9" w:rsidRPr="000636A3" w:rsidRDefault="002052A9" w:rsidP="002052A9">
      <w:pPr>
        <w:pStyle w:val="ListParagraph"/>
        <w:ind w:left="0"/>
        <w:jc w:val="both"/>
        <w:rPr>
          <w:b/>
          <w:sz w:val="24"/>
          <w:szCs w:val="24"/>
        </w:rPr>
      </w:pPr>
    </w:p>
    <w:p w:rsidR="002052A9" w:rsidRPr="000636A3" w:rsidRDefault="002052A9" w:rsidP="002052A9">
      <w:pPr>
        <w:pStyle w:val="ListParagraph"/>
        <w:ind w:left="0"/>
        <w:jc w:val="both"/>
        <w:rPr>
          <w:b/>
          <w:sz w:val="24"/>
          <w:szCs w:val="24"/>
        </w:rPr>
      </w:pPr>
    </w:p>
    <w:p w:rsidR="002052A9" w:rsidRPr="000636A3" w:rsidRDefault="000636A3" w:rsidP="002052A9">
      <w:pPr>
        <w:pStyle w:val="ListParagraph"/>
        <w:ind w:left="0"/>
        <w:jc w:val="both"/>
        <w:rPr>
          <w:b/>
          <w:sz w:val="24"/>
          <w:szCs w:val="24"/>
        </w:rPr>
      </w:pPr>
      <w:r w:rsidRPr="000636A3">
        <w:rPr>
          <w:b/>
          <w:sz w:val="24"/>
          <w:szCs w:val="24"/>
        </w:rPr>
        <w:t>XVI. ACKNOWLEDGEMENTS AND</w:t>
      </w:r>
      <w:r w:rsidR="002052A9" w:rsidRPr="000636A3">
        <w:rPr>
          <w:b/>
          <w:sz w:val="24"/>
          <w:szCs w:val="24"/>
        </w:rPr>
        <w:t xml:space="preserve"> AWARDS OF THE </w:t>
      </w:r>
      <w:r w:rsidRPr="000636A3">
        <w:rPr>
          <w:b/>
          <w:sz w:val="24"/>
          <w:szCs w:val="24"/>
        </w:rPr>
        <w:t>IUC-</w:t>
      </w:r>
      <w:r w:rsidR="002052A9" w:rsidRPr="000636A3">
        <w:rPr>
          <w:b/>
          <w:sz w:val="24"/>
          <w:szCs w:val="24"/>
        </w:rPr>
        <w:t>ASSOCIATION</w:t>
      </w:r>
    </w:p>
    <w:p w:rsidR="002052A9" w:rsidRPr="00EE42D8" w:rsidRDefault="002052A9" w:rsidP="002052A9">
      <w:pPr>
        <w:pStyle w:val="ListParagraph"/>
        <w:ind w:left="0"/>
        <w:jc w:val="both"/>
        <w:rPr>
          <w:b/>
          <w:sz w:val="24"/>
          <w:szCs w:val="24"/>
        </w:rPr>
      </w:pPr>
      <w:r w:rsidRPr="000636A3">
        <w:rPr>
          <w:rStyle w:val="Emphasis"/>
          <w:sz w:val="24"/>
          <w:szCs w:val="24"/>
        </w:rPr>
        <w:t xml:space="preserve"> </w:t>
      </w:r>
    </w:p>
    <w:p w:rsidR="002052A9" w:rsidRPr="00EE42D8" w:rsidRDefault="002052A9" w:rsidP="002052A9">
      <w:pPr>
        <w:pStyle w:val="ListParagraph"/>
        <w:ind w:left="0"/>
        <w:jc w:val="center"/>
        <w:rPr>
          <w:sz w:val="24"/>
          <w:szCs w:val="24"/>
        </w:rPr>
      </w:pPr>
      <w:r w:rsidRPr="00EE42D8">
        <w:rPr>
          <w:sz w:val="24"/>
          <w:szCs w:val="24"/>
        </w:rPr>
        <w:t>Article 42</w:t>
      </w:r>
    </w:p>
    <w:p w:rsidR="002052A9" w:rsidRPr="000636A3" w:rsidRDefault="002052A9" w:rsidP="002052A9">
      <w:pPr>
        <w:pStyle w:val="ListParagraph"/>
        <w:ind w:left="0"/>
        <w:jc w:val="both"/>
        <w:rPr>
          <w:sz w:val="24"/>
          <w:szCs w:val="24"/>
        </w:rPr>
      </w:pPr>
      <w:r w:rsidRPr="000636A3">
        <w:rPr>
          <w:sz w:val="24"/>
          <w:szCs w:val="24"/>
        </w:rPr>
        <w:t>The IUC-Association can grant acknowledgements and awards to its members, other organizations and citizens credited with contributions to the development of the IUC-Association.</w:t>
      </w:r>
    </w:p>
    <w:p w:rsidR="002052A9" w:rsidRPr="000636A3" w:rsidRDefault="000636A3" w:rsidP="002052A9">
      <w:pPr>
        <w:pStyle w:val="ListParagraph"/>
        <w:ind w:left="0"/>
        <w:jc w:val="both"/>
        <w:rPr>
          <w:sz w:val="24"/>
          <w:szCs w:val="24"/>
        </w:rPr>
      </w:pPr>
      <w:r w:rsidRPr="000636A3">
        <w:rPr>
          <w:sz w:val="24"/>
          <w:szCs w:val="24"/>
        </w:rPr>
        <w:t>T</w:t>
      </w:r>
      <w:r w:rsidR="002052A9" w:rsidRPr="000636A3">
        <w:rPr>
          <w:sz w:val="24"/>
          <w:szCs w:val="24"/>
        </w:rPr>
        <w:t>he IUC-Association</w:t>
      </w:r>
      <w:r w:rsidRPr="000636A3">
        <w:rPr>
          <w:sz w:val="24"/>
          <w:szCs w:val="24"/>
        </w:rPr>
        <w:t xml:space="preserve">’s Assembly is deciding on acknowledgments and awards, </w:t>
      </w:r>
      <w:r w:rsidR="002052A9" w:rsidRPr="000636A3">
        <w:rPr>
          <w:sz w:val="24"/>
          <w:szCs w:val="24"/>
        </w:rPr>
        <w:t>following the proposal of the Board.</w:t>
      </w:r>
    </w:p>
    <w:p w:rsidR="002052A9" w:rsidRPr="000636A3" w:rsidRDefault="002052A9" w:rsidP="002052A9">
      <w:pPr>
        <w:pStyle w:val="ListParagraph"/>
        <w:ind w:left="0"/>
        <w:jc w:val="both"/>
        <w:rPr>
          <w:sz w:val="24"/>
          <w:szCs w:val="24"/>
        </w:rPr>
      </w:pPr>
    </w:p>
    <w:p w:rsidR="002052A9" w:rsidRPr="000636A3" w:rsidRDefault="002052A9" w:rsidP="002052A9">
      <w:pPr>
        <w:pStyle w:val="ListParagraph"/>
        <w:ind w:left="0"/>
        <w:jc w:val="both"/>
        <w:rPr>
          <w:b/>
          <w:sz w:val="24"/>
          <w:szCs w:val="24"/>
        </w:rPr>
      </w:pPr>
      <w:r w:rsidRPr="000636A3">
        <w:rPr>
          <w:b/>
          <w:sz w:val="24"/>
          <w:szCs w:val="24"/>
        </w:rPr>
        <w:t>XVII. TRANSITIONAL AND FINAL PROVISIONS</w:t>
      </w:r>
    </w:p>
    <w:p w:rsidR="002052A9" w:rsidRPr="000636A3" w:rsidRDefault="002052A9" w:rsidP="002052A9">
      <w:pPr>
        <w:pStyle w:val="ListParagraph"/>
        <w:ind w:left="0"/>
        <w:jc w:val="both"/>
        <w:rPr>
          <w:sz w:val="24"/>
          <w:szCs w:val="24"/>
        </w:rPr>
      </w:pPr>
    </w:p>
    <w:p w:rsidR="002052A9" w:rsidRPr="00EE42D8" w:rsidRDefault="002052A9" w:rsidP="002052A9">
      <w:pPr>
        <w:pStyle w:val="ListParagraph"/>
        <w:ind w:left="0"/>
        <w:jc w:val="center"/>
        <w:rPr>
          <w:sz w:val="24"/>
          <w:szCs w:val="24"/>
        </w:rPr>
      </w:pPr>
      <w:r w:rsidRPr="00EE42D8">
        <w:rPr>
          <w:sz w:val="24"/>
          <w:szCs w:val="24"/>
        </w:rPr>
        <w:t>Article 43</w:t>
      </w:r>
    </w:p>
    <w:p w:rsidR="002052A9" w:rsidRPr="000636A3" w:rsidRDefault="002052A9" w:rsidP="002052A9">
      <w:pPr>
        <w:pStyle w:val="ListParagraph"/>
        <w:ind w:left="0"/>
        <w:jc w:val="both"/>
        <w:rPr>
          <w:sz w:val="24"/>
          <w:szCs w:val="24"/>
        </w:rPr>
      </w:pPr>
      <w:r w:rsidRPr="000636A3">
        <w:rPr>
          <w:sz w:val="24"/>
          <w:szCs w:val="24"/>
        </w:rPr>
        <w:t xml:space="preserve">Interpretation of this Charter’s stipulations is within the purview of the Board. </w:t>
      </w:r>
    </w:p>
    <w:p w:rsidR="002052A9" w:rsidRPr="000636A3" w:rsidRDefault="002052A9" w:rsidP="002052A9">
      <w:pPr>
        <w:pStyle w:val="ListParagraph"/>
        <w:ind w:left="0"/>
        <w:jc w:val="center"/>
        <w:rPr>
          <w:b/>
          <w:sz w:val="24"/>
          <w:szCs w:val="24"/>
        </w:rPr>
      </w:pPr>
    </w:p>
    <w:p w:rsidR="002052A9" w:rsidRPr="00EE42D8" w:rsidRDefault="002052A9" w:rsidP="002052A9">
      <w:pPr>
        <w:pStyle w:val="ListParagraph"/>
        <w:ind w:left="0"/>
        <w:jc w:val="center"/>
        <w:rPr>
          <w:sz w:val="24"/>
          <w:szCs w:val="24"/>
        </w:rPr>
      </w:pPr>
      <w:r w:rsidRPr="00EE42D8">
        <w:rPr>
          <w:sz w:val="24"/>
          <w:szCs w:val="24"/>
        </w:rPr>
        <w:t>Article 44</w:t>
      </w:r>
    </w:p>
    <w:p w:rsidR="002052A9" w:rsidRPr="000636A3" w:rsidRDefault="002052A9" w:rsidP="002052A9">
      <w:pPr>
        <w:pStyle w:val="ListParagraph"/>
        <w:ind w:left="0"/>
        <w:jc w:val="both"/>
        <w:rPr>
          <w:sz w:val="24"/>
          <w:szCs w:val="24"/>
        </w:rPr>
      </w:pPr>
      <w:r w:rsidRPr="000636A3">
        <w:rPr>
          <w:sz w:val="24"/>
          <w:szCs w:val="24"/>
        </w:rPr>
        <w:t xml:space="preserve">This Charter takes effect and enters into force on the date of writing in of the changes into the register of associations.  </w:t>
      </w:r>
    </w:p>
    <w:p w:rsidR="002052A9" w:rsidRPr="000636A3" w:rsidRDefault="002052A9" w:rsidP="002052A9">
      <w:pPr>
        <w:pStyle w:val="ListParagraph"/>
        <w:ind w:left="0"/>
        <w:jc w:val="both"/>
        <w:rPr>
          <w:b/>
          <w:sz w:val="24"/>
          <w:szCs w:val="24"/>
        </w:rPr>
      </w:pPr>
    </w:p>
    <w:p w:rsidR="002052A9" w:rsidRPr="00EE42D8" w:rsidRDefault="002052A9" w:rsidP="002052A9">
      <w:pPr>
        <w:pStyle w:val="ListParagraph"/>
        <w:ind w:left="0"/>
        <w:jc w:val="center"/>
        <w:rPr>
          <w:sz w:val="24"/>
          <w:szCs w:val="24"/>
        </w:rPr>
      </w:pPr>
      <w:r w:rsidRPr="00EE42D8">
        <w:rPr>
          <w:sz w:val="24"/>
          <w:szCs w:val="24"/>
        </w:rPr>
        <w:t>Article 45</w:t>
      </w:r>
    </w:p>
    <w:p w:rsidR="002052A9" w:rsidRPr="000636A3" w:rsidRDefault="002052A9" w:rsidP="002052A9">
      <w:pPr>
        <w:pStyle w:val="ListParagraph"/>
        <w:ind w:left="0"/>
        <w:jc w:val="both"/>
        <w:rPr>
          <w:sz w:val="24"/>
          <w:szCs w:val="24"/>
        </w:rPr>
      </w:pPr>
      <w:r w:rsidRPr="000636A3">
        <w:rPr>
          <w:sz w:val="24"/>
          <w:szCs w:val="24"/>
        </w:rPr>
        <w:t>Following the entering into force of this Charter, the Charter of the IUC-Association of 12</w:t>
      </w:r>
      <w:r w:rsidRPr="000636A3">
        <w:rPr>
          <w:sz w:val="24"/>
          <w:szCs w:val="24"/>
          <w:vertAlign w:val="superscript"/>
        </w:rPr>
        <w:t>th</w:t>
      </w:r>
      <w:r w:rsidRPr="000636A3">
        <w:rPr>
          <w:sz w:val="24"/>
          <w:szCs w:val="24"/>
        </w:rPr>
        <w:t xml:space="preserve"> January 1998 shall cease to have effect.</w:t>
      </w:r>
    </w:p>
    <w:p w:rsidR="002052A9" w:rsidRPr="000636A3" w:rsidRDefault="002052A9" w:rsidP="002052A9">
      <w:pPr>
        <w:pStyle w:val="ListParagraph"/>
        <w:ind w:left="0"/>
        <w:jc w:val="both"/>
        <w:rPr>
          <w:sz w:val="24"/>
          <w:szCs w:val="24"/>
          <w:highlight w:val="yellow"/>
        </w:rPr>
      </w:pPr>
    </w:p>
    <w:p w:rsidR="002052A9" w:rsidRPr="000636A3" w:rsidRDefault="002052A9" w:rsidP="002052A9">
      <w:pPr>
        <w:pStyle w:val="ListParagraph"/>
        <w:ind w:left="0"/>
        <w:jc w:val="both"/>
        <w:rPr>
          <w:sz w:val="24"/>
          <w:szCs w:val="24"/>
          <w:highlight w:val="yellow"/>
        </w:rPr>
      </w:pPr>
    </w:p>
    <w:p w:rsidR="002052A9" w:rsidRPr="000636A3" w:rsidRDefault="002052A9" w:rsidP="002052A9">
      <w:pPr>
        <w:pStyle w:val="ListParagraph"/>
        <w:ind w:left="0"/>
        <w:jc w:val="both"/>
        <w:rPr>
          <w:sz w:val="24"/>
          <w:szCs w:val="24"/>
          <w:highlight w:val="yellow"/>
        </w:rPr>
      </w:pPr>
    </w:p>
    <w:p w:rsidR="002052A9" w:rsidRPr="000636A3" w:rsidRDefault="002052A9" w:rsidP="002052A9">
      <w:pPr>
        <w:pStyle w:val="ListParagraph"/>
        <w:ind w:left="0"/>
        <w:jc w:val="both"/>
        <w:rPr>
          <w:sz w:val="24"/>
          <w:szCs w:val="24"/>
          <w:highlight w:val="yellow"/>
        </w:rPr>
      </w:pPr>
    </w:p>
    <w:p w:rsidR="002052A9" w:rsidRPr="000636A3" w:rsidRDefault="002052A9" w:rsidP="002052A9">
      <w:pPr>
        <w:pStyle w:val="ListParagraph"/>
        <w:ind w:left="0"/>
        <w:jc w:val="both"/>
        <w:rPr>
          <w:sz w:val="24"/>
          <w:szCs w:val="24"/>
          <w:highlight w:val="yellow"/>
        </w:rPr>
      </w:pPr>
    </w:p>
    <w:p w:rsidR="002052A9" w:rsidRPr="000636A3" w:rsidRDefault="002052A9" w:rsidP="002052A9">
      <w:pPr>
        <w:pStyle w:val="ListParagraph"/>
        <w:ind w:left="0"/>
        <w:jc w:val="both"/>
        <w:rPr>
          <w:sz w:val="24"/>
          <w:szCs w:val="24"/>
          <w:highlight w:val="yellow"/>
        </w:rPr>
      </w:pPr>
    </w:p>
    <w:p w:rsidR="002052A9" w:rsidRPr="000636A3" w:rsidRDefault="002052A9" w:rsidP="002052A9">
      <w:pPr>
        <w:pStyle w:val="ListParagraph"/>
        <w:ind w:left="0"/>
        <w:jc w:val="both"/>
        <w:rPr>
          <w:sz w:val="24"/>
          <w:szCs w:val="24"/>
          <w:highlight w:val="yellow"/>
        </w:rPr>
      </w:pPr>
    </w:p>
    <w:p w:rsidR="002052A9" w:rsidRPr="000636A3" w:rsidRDefault="002052A9" w:rsidP="002052A9">
      <w:pPr>
        <w:pStyle w:val="ListParagraph"/>
        <w:ind w:left="0"/>
        <w:jc w:val="both"/>
        <w:rPr>
          <w:sz w:val="24"/>
          <w:szCs w:val="24"/>
        </w:rPr>
      </w:pPr>
    </w:p>
    <w:p w:rsidR="002052A9" w:rsidRPr="000636A3" w:rsidRDefault="002052A9" w:rsidP="002052A9">
      <w:pPr>
        <w:pStyle w:val="ListParagraph"/>
        <w:ind w:left="0"/>
        <w:jc w:val="both"/>
        <w:rPr>
          <w:sz w:val="24"/>
          <w:szCs w:val="24"/>
        </w:rPr>
      </w:pPr>
    </w:p>
    <w:p w:rsidR="002052A9" w:rsidRPr="000636A3" w:rsidRDefault="002052A9" w:rsidP="002052A9">
      <w:pPr>
        <w:pStyle w:val="ListParagraph"/>
        <w:ind w:left="0"/>
        <w:jc w:val="both"/>
        <w:rPr>
          <w:sz w:val="24"/>
          <w:szCs w:val="24"/>
        </w:rPr>
      </w:pPr>
    </w:p>
    <w:p w:rsidR="002052A9" w:rsidRPr="000636A3" w:rsidRDefault="002052A9" w:rsidP="002052A9">
      <w:pPr>
        <w:pStyle w:val="ListParagraph"/>
        <w:ind w:left="0"/>
        <w:jc w:val="both"/>
        <w:rPr>
          <w:sz w:val="24"/>
          <w:szCs w:val="24"/>
        </w:rPr>
      </w:pP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000636A3" w:rsidRPr="000636A3">
        <w:rPr>
          <w:sz w:val="24"/>
          <w:szCs w:val="24"/>
        </w:rPr>
        <w:tab/>
      </w:r>
      <w:r w:rsidR="000636A3" w:rsidRPr="000636A3">
        <w:rPr>
          <w:sz w:val="24"/>
          <w:szCs w:val="24"/>
        </w:rPr>
        <w:tab/>
      </w:r>
      <w:r w:rsidR="000636A3" w:rsidRPr="000636A3">
        <w:rPr>
          <w:sz w:val="24"/>
          <w:szCs w:val="24"/>
        </w:rPr>
        <w:tab/>
      </w:r>
      <w:r w:rsidR="000636A3" w:rsidRPr="000636A3">
        <w:rPr>
          <w:sz w:val="24"/>
          <w:szCs w:val="24"/>
        </w:rPr>
        <w:tab/>
      </w:r>
      <w:r w:rsidR="000636A3" w:rsidRPr="000636A3">
        <w:rPr>
          <w:sz w:val="24"/>
          <w:szCs w:val="24"/>
        </w:rPr>
        <w:tab/>
      </w:r>
      <w:r w:rsidR="000636A3" w:rsidRPr="000636A3">
        <w:rPr>
          <w:sz w:val="24"/>
          <w:szCs w:val="24"/>
        </w:rPr>
        <w:tab/>
      </w:r>
      <w:r w:rsidR="000636A3" w:rsidRPr="000636A3">
        <w:rPr>
          <w:sz w:val="24"/>
          <w:szCs w:val="24"/>
        </w:rPr>
        <w:tab/>
      </w:r>
      <w:r w:rsidR="000636A3" w:rsidRPr="000636A3">
        <w:rPr>
          <w:sz w:val="24"/>
          <w:szCs w:val="24"/>
        </w:rPr>
        <w:tab/>
      </w:r>
      <w:r w:rsidR="000636A3" w:rsidRPr="000636A3">
        <w:rPr>
          <w:sz w:val="24"/>
          <w:szCs w:val="24"/>
        </w:rPr>
        <w:tab/>
      </w:r>
      <w:r w:rsidR="000636A3" w:rsidRPr="000636A3">
        <w:rPr>
          <w:sz w:val="24"/>
          <w:szCs w:val="24"/>
        </w:rPr>
        <w:tab/>
      </w:r>
      <w:r w:rsidR="000636A3" w:rsidRPr="000636A3">
        <w:rPr>
          <w:sz w:val="24"/>
          <w:szCs w:val="24"/>
        </w:rPr>
        <w:tab/>
      </w:r>
      <w:r w:rsidRPr="000636A3">
        <w:rPr>
          <w:sz w:val="24"/>
          <w:szCs w:val="24"/>
        </w:rPr>
        <w:tab/>
        <w:t>______________________</w:t>
      </w:r>
    </w:p>
    <w:p w:rsidR="002052A9" w:rsidRPr="000636A3" w:rsidRDefault="000636A3" w:rsidP="002052A9">
      <w:pPr>
        <w:pStyle w:val="ListParagraph"/>
        <w:ind w:left="0"/>
        <w:jc w:val="both"/>
        <w:rPr>
          <w:sz w:val="24"/>
          <w:szCs w:val="24"/>
        </w:rPr>
      </w:pP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002052A9" w:rsidRPr="000636A3">
        <w:rPr>
          <w:sz w:val="24"/>
          <w:szCs w:val="24"/>
        </w:rPr>
        <w:t>President of the Assembly</w:t>
      </w:r>
    </w:p>
    <w:p w:rsidR="002052A9" w:rsidRPr="000636A3" w:rsidRDefault="000636A3" w:rsidP="002052A9">
      <w:pPr>
        <w:pStyle w:val="ListParagraph"/>
        <w:ind w:left="0"/>
        <w:jc w:val="both"/>
        <w:rPr>
          <w:sz w:val="24"/>
          <w:szCs w:val="24"/>
        </w:rPr>
      </w:pP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Pr="000636A3">
        <w:rPr>
          <w:sz w:val="24"/>
          <w:szCs w:val="24"/>
        </w:rPr>
        <w:tab/>
      </w:r>
      <w:r w:rsidR="002052A9" w:rsidRPr="000636A3">
        <w:rPr>
          <w:sz w:val="24"/>
          <w:szCs w:val="24"/>
        </w:rPr>
        <w:t>Krunoslav Pisk</w:t>
      </w:r>
    </w:p>
    <w:p w:rsidR="00B7030B" w:rsidRPr="000636A3" w:rsidRDefault="00B7030B" w:rsidP="00B7030B">
      <w:pPr>
        <w:pStyle w:val="ListParagraph"/>
        <w:ind w:left="0"/>
        <w:jc w:val="both"/>
        <w:rPr>
          <w:sz w:val="24"/>
          <w:szCs w:val="24"/>
        </w:rPr>
      </w:pPr>
    </w:p>
    <w:sectPr w:rsidR="00B7030B" w:rsidRPr="000636A3" w:rsidSect="00AA106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1FF" w:rsidRDefault="008531FF" w:rsidP="00515770">
      <w:pPr>
        <w:spacing w:after="0" w:line="240" w:lineRule="auto"/>
      </w:pPr>
      <w:r>
        <w:separator/>
      </w:r>
    </w:p>
  </w:endnote>
  <w:endnote w:type="continuationSeparator" w:id="0">
    <w:p w:rsidR="008531FF" w:rsidRDefault="008531FF" w:rsidP="00515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1618"/>
      <w:docPartObj>
        <w:docPartGallery w:val="Page Numbers (Bottom of Page)"/>
        <w:docPartUnique/>
      </w:docPartObj>
    </w:sdtPr>
    <w:sdtContent>
      <w:p w:rsidR="00EA7811" w:rsidRDefault="00DC00DC">
        <w:pPr>
          <w:pStyle w:val="Footer"/>
          <w:jc w:val="right"/>
        </w:pPr>
        <w:fldSimple w:instr=" PAGE   \* MERGEFORMAT ">
          <w:r w:rsidR="00903F21">
            <w:rPr>
              <w:noProof/>
            </w:rPr>
            <w:t>3</w:t>
          </w:r>
        </w:fldSimple>
      </w:p>
    </w:sdtContent>
  </w:sdt>
  <w:p w:rsidR="00EA7811" w:rsidRDefault="00EA78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1FF" w:rsidRDefault="008531FF" w:rsidP="00515770">
      <w:pPr>
        <w:spacing w:after="0" w:line="240" w:lineRule="auto"/>
      </w:pPr>
      <w:r>
        <w:separator/>
      </w:r>
    </w:p>
  </w:footnote>
  <w:footnote w:type="continuationSeparator" w:id="0">
    <w:p w:rsidR="008531FF" w:rsidRDefault="008531FF" w:rsidP="005157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C1A9D"/>
    <w:multiLevelType w:val="hybridMultilevel"/>
    <w:tmpl w:val="F30A9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A73411"/>
    <w:multiLevelType w:val="hybridMultilevel"/>
    <w:tmpl w:val="653C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525FEB"/>
    <w:multiLevelType w:val="hybridMultilevel"/>
    <w:tmpl w:val="2D40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ED7CD3"/>
    <w:multiLevelType w:val="hybridMultilevel"/>
    <w:tmpl w:val="F58C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4A66B8"/>
    <w:multiLevelType w:val="hybridMultilevel"/>
    <w:tmpl w:val="CDEA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654401"/>
    <w:multiLevelType w:val="hybridMultilevel"/>
    <w:tmpl w:val="5BC6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EC0AC0"/>
    <w:multiLevelType w:val="hybridMultilevel"/>
    <w:tmpl w:val="3D381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AD7DA2"/>
    <w:multiLevelType w:val="hybridMultilevel"/>
    <w:tmpl w:val="2162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E94F82"/>
    <w:multiLevelType w:val="hybridMultilevel"/>
    <w:tmpl w:val="F1C48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CC05A4"/>
    <w:multiLevelType w:val="hybridMultilevel"/>
    <w:tmpl w:val="1FA0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EE30DB"/>
    <w:multiLevelType w:val="hybridMultilevel"/>
    <w:tmpl w:val="0592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A47870"/>
    <w:multiLevelType w:val="hybridMultilevel"/>
    <w:tmpl w:val="52EA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7B4B33"/>
    <w:multiLevelType w:val="hybridMultilevel"/>
    <w:tmpl w:val="5AAE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7431A1"/>
    <w:multiLevelType w:val="hybridMultilevel"/>
    <w:tmpl w:val="4160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1"/>
  </w:num>
  <w:num w:numId="5">
    <w:abstractNumId w:val="6"/>
  </w:num>
  <w:num w:numId="6">
    <w:abstractNumId w:val="2"/>
  </w:num>
  <w:num w:numId="7">
    <w:abstractNumId w:val="12"/>
  </w:num>
  <w:num w:numId="8">
    <w:abstractNumId w:val="0"/>
  </w:num>
  <w:num w:numId="9">
    <w:abstractNumId w:val="8"/>
  </w:num>
  <w:num w:numId="10">
    <w:abstractNumId w:val="10"/>
  </w:num>
  <w:num w:numId="11">
    <w:abstractNumId w:val="9"/>
  </w:num>
  <w:num w:numId="12">
    <w:abstractNumId w:val="4"/>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7672B"/>
    <w:rsid w:val="0001696E"/>
    <w:rsid w:val="000636A3"/>
    <w:rsid w:val="00080831"/>
    <w:rsid w:val="000965A5"/>
    <w:rsid w:val="000B12AF"/>
    <w:rsid w:val="000C6430"/>
    <w:rsid w:val="000E3570"/>
    <w:rsid w:val="0013108B"/>
    <w:rsid w:val="00191EB6"/>
    <w:rsid w:val="001A2943"/>
    <w:rsid w:val="002052A9"/>
    <w:rsid w:val="00217635"/>
    <w:rsid w:val="002C7B3D"/>
    <w:rsid w:val="003F46BC"/>
    <w:rsid w:val="004052C6"/>
    <w:rsid w:val="00412700"/>
    <w:rsid w:val="00432FAC"/>
    <w:rsid w:val="00515770"/>
    <w:rsid w:val="00582E96"/>
    <w:rsid w:val="005F1925"/>
    <w:rsid w:val="005F37D3"/>
    <w:rsid w:val="006547FC"/>
    <w:rsid w:val="00745E96"/>
    <w:rsid w:val="00746814"/>
    <w:rsid w:val="00756D59"/>
    <w:rsid w:val="00764911"/>
    <w:rsid w:val="007748EB"/>
    <w:rsid w:val="007763B1"/>
    <w:rsid w:val="007A6752"/>
    <w:rsid w:val="00806529"/>
    <w:rsid w:val="008531FF"/>
    <w:rsid w:val="00855C38"/>
    <w:rsid w:val="008E1FF9"/>
    <w:rsid w:val="00903F21"/>
    <w:rsid w:val="0097672B"/>
    <w:rsid w:val="009776EB"/>
    <w:rsid w:val="009F653C"/>
    <w:rsid w:val="00A1392D"/>
    <w:rsid w:val="00A178A5"/>
    <w:rsid w:val="00AA106A"/>
    <w:rsid w:val="00AC5598"/>
    <w:rsid w:val="00AF6296"/>
    <w:rsid w:val="00B036F2"/>
    <w:rsid w:val="00B168C2"/>
    <w:rsid w:val="00B67E93"/>
    <w:rsid w:val="00B7030B"/>
    <w:rsid w:val="00B73731"/>
    <w:rsid w:val="00B85FDD"/>
    <w:rsid w:val="00C15B00"/>
    <w:rsid w:val="00CF3015"/>
    <w:rsid w:val="00D14616"/>
    <w:rsid w:val="00D56A67"/>
    <w:rsid w:val="00DC00DC"/>
    <w:rsid w:val="00E107EB"/>
    <w:rsid w:val="00E90FDE"/>
    <w:rsid w:val="00EA7522"/>
    <w:rsid w:val="00EA7811"/>
    <w:rsid w:val="00EB6479"/>
    <w:rsid w:val="00EE1E74"/>
    <w:rsid w:val="00EE42D8"/>
    <w:rsid w:val="00F91868"/>
    <w:rsid w:val="00FE0213"/>
    <w:rsid w:val="00FF120C"/>
    <w:rsid w:val="00FF3D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72B"/>
    <w:pPr>
      <w:ind w:left="720"/>
      <w:contextualSpacing/>
    </w:pPr>
  </w:style>
  <w:style w:type="paragraph" w:styleId="Header">
    <w:name w:val="header"/>
    <w:basedOn w:val="Normal"/>
    <w:link w:val="HeaderChar"/>
    <w:uiPriority w:val="99"/>
    <w:semiHidden/>
    <w:unhideWhenUsed/>
    <w:rsid w:val="0051577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5770"/>
  </w:style>
  <w:style w:type="paragraph" w:styleId="Footer">
    <w:name w:val="footer"/>
    <w:basedOn w:val="Normal"/>
    <w:link w:val="FooterChar"/>
    <w:uiPriority w:val="99"/>
    <w:unhideWhenUsed/>
    <w:rsid w:val="005157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5770"/>
  </w:style>
  <w:style w:type="character" w:styleId="Emphasis">
    <w:name w:val="Emphasis"/>
    <w:basedOn w:val="DefaultParagraphFont"/>
    <w:uiPriority w:val="20"/>
    <w:qFormat/>
    <w:rsid w:val="002052A9"/>
    <w:rPr>
      <w:i/>
      <w:iCs/>
    </w:rPr>
  </w:style>
  <w:style w:type="paragraph" w:styleId="HTMLPreformatted">
    <w:name w:val="HTML Preformatted"/>
    <w:basedOn w:val="Normal"/>
    <w:link w:val="HTMLPreformattedChar"/>
    <w:uiPriority w:val="99"/>
    <w:unhideWhenUsed/>
    <w:rsid w:val="00205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hr-HR" w:eastAsia="hr-HR"/>
    </w:rPr>
  </w:style>
  <w:style w:type="character" w:customStyle="1" w:styleId="HTMLPreformattedChar">
    <w:name w:val="HTML Preformatted Char"/>
    <w:basedOn w:val="DefaultParagraphFont"/>
    <w:link w:val="HTMLPreformatted"/>
    <w:uiPriority w:val="99"/>
    <w:rsid w:val="002052A9"/>
    <w:rPr>
      <w:rFonts w:ascii="Courier New" w:eastAsia="Times New Roman" w:hAnsi="Courier New" w:cs="Courier New"/>
      <w:sz w:val="20"/>
      <w:szCs w:val="20"/>
      <w:lang w:val="hr-HR" w:eastAsia="hr-HR"/>
    </w:rPr>
  </w:style>
  <w:style w:type="character" w:customStyle="1" w:styleId="st">
    <w:name w:val="st"/>
    <w:basedOn w:val="DefaultParagraphFont"/>
    <w:rsid w:val="002052A9"/>
  </w:style>
  <w:style w:type="paragraph" w:styleId="NoSpacing">
    <w:name w:val="No Spacing"/>
    <w:uiPriority w:val="1"/>
    <w:qFormat/>
    <w:rsid w:val="002052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B1EB5-9BF7-49DF-A8CF-AF1394AD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12</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IUC 2</dc:creator>
  <cp:lastModifiedBy>IUC 2</cp:lastModifiedBy>
  <cp:revision>12</cp:revision>
  <dcterms:created xsi:type="dcterms:W3CDTF">2015-02-04T13:06:00Z</dcterms:created>
  <dcterms:modified xsi:type="dcterms:W3CDTF">2015-06-23T10:56:00Z</dcterms:modified>
</cp:coreProperties>
</file>